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A5DA04" w14:textId="220008B8" w:rsidR="00F905E1" w:rsidRPr="009330A5" w:rsidRDefault="00F905E1" w:rsidP="00530C22">
      <w:pPr>
        <w:spacing w:after="360"/>
        <w:jc w:val="right"/>
        <w:rPr>
          <w:rFonts w:asciiTheme="minorHAnsi" w:hAnsiTheme="minorHAnsi" w:cstheme="minorHAnsi"/>
          <w:b/>
          <w:bCs/>
        </w:rPr>
      </w:pPr>
      <w:r w:rsidRPr="009330A5">
        <w:rPr>
          <w:rFonts w:asciiTheme="minorHAnsi" w:hAnsiTheme="minorHAnsi" w:cstheme="minorHAnsi"/>
          <w:b/>
          <w:bCs/>
        </w:rPr>
        <w:t xml:space="preserve">Załącznik nr </w:t>
      </w:r>
      <w:r w:rsidR="00845357">
        <w:rPr>
          <w:rFonts w:asciiTheme="minorHAnsi" w:hAnsiTheme="minorHAnsi" w:cstheme="minorHAnsi"/>
          <w:b/>
          <w:bCs/>
        </w:rPr>
        <w:t>3</w:t>
      </w:r>
      <w:r w:rsidRPr="009330A5">
        <w:rPr>
          <w:rFonts w:asciiTheme="minorHAnsi" w:hAnsiTheme="minorHAnsi" w:cstheme="minorHAnsi"/>
          <w:b/>
          <w:bCs/>
        </w:rPr>
        <w:t xml:space="preserve"> do SWZ</w:t>
      </w:r>
    </w:p>
    <w:p w14:paraId="53A9C43D" w14:textId="77777777" w:rsidR="00146325" w:rsidRPr="009330A5" w:rsidRDefault="00F905E1" w:rsidP="00530C22">
      <w:pPr>
        <w:pStyle w:val="CM38"/>
        <w:spacing w:after="240" w:line="351" w:lineRule="atLeast"/>
        <w:jc w:val="center"/>
        <w:rPr>
          <w:rFonts w:asciiTheme="minorHAnsi" w:hAnsiTheme="minorHAnsi" w:cstheme="minorHAnsi"/>
          <w:b/>
          <w:bCs/>
          <w:sz w:val="40"/>
          <w:szCs w:val="40"/>
        </w:rPr>
      </w:pPr>
      <w:r w:rsidRPr="009330A5">
        <w:rPr>
          <w:rFonts w:asciiTheme="minorHAnsi" w:hAnsiTheme="minorHAnsi" w:cstheme="minorHAnsi"/>
          <w:b/>
          <w:bCs/>
          <w:sz w:val="40"/>
          <w:szCs w:val="40"/>
        </w:rPr>
        <w:t>FORMULARZ OFERTY</w:t>
      </w:r>
      <w:r w:rsidRPr="009330A5">
        <w:rPr>
          <w:rFonts w:asciiTheme="minorHAnsi" w:hAnsiTheme="minorHAnsi" w:cstheme="minorHAnsi"/>
          <w:b/>
          <w:bCs/>
          <w:sz w:val="28"/>
          <w:szCs w:val="28"/>
        </w:rPr>
        <w:t xml:space="preserve">                      </w:t>
      </w:r>
    </w:p>
    <w:p w14:paraId="32DA2A82" w14:textId="77777777" w:rsidR="00C05B4F" w:rsidRPr="009330A5" w:rsidRDefault="00F905E1" w:rsidP="00C96E42">
      <w:pPr>
        <w:pStyle w:val="Nagwek9"/>
        <w:numPr>
          <w:ilvl w:val="12"/>
          <w:numId w:val="0"/>
        </w:numPr>
        <w:spacing w:before="0" w:line="276" w:lineRule="auto"/>
        <w:rPr>
          <w:rFonts w:asciiTheme="minorHAnsi" w:hAnsiTheme="minorHAnsi" w:cstheme="minorHAnsi"/>
          <w:b/>
          <w:bCs/>
          <w:i w:val="0"/>
          <w:iCs w:val="0"/>
          <w:sz w:val="24"/>
          <w:szCs w:val="24"/>
        </w:rPr>
      </w:pPr>
      <w:r w:rsidRPr="009330A5">
        <w:rPr>
          <w:rFonts w:asciiTheme="minorHAnsi" w:hAnsiTheme="minorHAnsi" w:cstheme="minorHAnsi"/>
          <w:b/>
          <w:bCs/>
          <w:i w:val="0"/>
          <w:iCs w:val="0"/>
          <w:color w:val="000000"/>
          <w:sz w:val="24"/>
          <w:szCs w:val="24"/>
        </w:rPr>
        <w:t>Zamawiający:</w:t>
      </w:r>
      <w:r w:rsidRPr="009330A5">
        <w:rPr>
          <w:rFonts w:asciiTheme="minorHAnsi" w:hAnsiTheme="minorHAnsi" w:cstheme="minorHAnsi"/>
          <w:b/>
          <w:bCs/>
          <w:i w:val="0"/>
          <w:iCs w:val="0"/>
          <w:color w:val="000000"/>
          <w:sz w:val="24"/>
          <w:szCs w:val="24"/>
        </w:rPr>
        <w:tab/>
      </w:r>
      <w:r w:rsidRPr="009330A5">
        <w:rPr>
          <w:rFonts w:asciiTheme="minorHAnsi" w:hAnsiTheme="minorHAnsi" w:cstheme="minorHAnsi"/>
          <w:b/>
          <w:bCs/>
          <w:i w:val="0"/>
          <w:iCs w:val="0"/>
          <w:sz w:val="24"/>
          <w:szCs w:val="24"/>
        </w:rPr>
        <w:tab/>
      </w:r>
      <w:r w:rsidRPr="009330A5">
        <w:rPr>
          <w:rFonts w:asciiTheme="minorHAnsi" w:hAnsiTheme="minorHAnsi" w:cstheme="minorHAnsi"/>
          <w:b/>
          <w:bCs/>
          <w:i w:val="0"/>
          <w:iCs w:val="0"/>
          <w:sz w:val="24"/>
          <w:szCs w:val="24"/>
        </w:rPr>
        <w:tab/>
      </w:r>
      <w:r w:rsidRPr="009330A5">
        <w:rPr>
          <w:rFonts w:asciiTheme="minorHAnsi" w:hAnsiTheme="minorHAnsi" w:cstheme="minorHAnsi"/>
          <w:b/>
          <w:bCs/>
          <w:i w:val="0"/>
          <w:iCs w:val="0"/>
          <w:sz w:val="24"/>
          <w:szCs w:val="24"/>
        </w:rPr>
        <w:tab/>
      </w:r>
    </w:p>
    <w:p w14:paraId="769D889A" w14:textId="58804706" w:rsidR="00ED26C9" w:rsidRPr="009330A5" w:rsidRDefault="00307AE1" w:rsidP="00530C22">
      <w:pPr>
        <w:pStyle w:val="Nagwek9"/>
        <w:numPr>
          <w:ilvl w:val="12"/>
          <w:numId w:val="0"/>
        </w:numPr>
        <w:spacing w:before="0" w:after="240" w:line="276" w:lineRule="auto"/>
        <w:rPr>
          <w:rFonts w:asciiTheme="minorHAnsi" w:hAnsiTheme="minorHAnsi" w:cstheme="minorHAnsi"/>
          <w:i w:val="0"/>
          <w:iCs w:val="0"/>
          <w:color w:val="000000"/>
          <w:sz w:val="24"/>
          <w:szCs w:val="24"/>
        </w:rPr>
      </w:pPr>
      <w:r>
        <w:rPr>
          <w:rFonts w:asciiTheme="minorHAnsi" w:hAnsiTheme="minorHAnsi" w:cstheme="minorHAnsi"/>
          <w:i w:val="0"/>
          <w:iCs w:val="0"/>
          <w:color w:val="000000"/>
          <w:sz w:val="24"/>
          <w:szCs w:val="24"/>
        </w:rPr>
        <w:t>Związek Gmin Zagłębia Miedziowego</w:t>
      </w:r>
      <w:r w:rsidR="00C05B4F" w:rsidRPr="009330A5">
        <w:rPr>
          <w:rFonts w:asciiTheme="minorHAnsi" w:hAnsiTheme="minorHAnsi" w:cstheme="minorHAnsi"/>
          <w:i w:val="0"/>
          <w:iCs w:val="0"/>
          <w:color w:val="000000"/>
          <w:sz w:val="24"/>
          <w:szCs w:val="24"/>
        </w:rPr>
        <w:br/>
      </w:r>
      <w:r w:rsidR="00F905E1" w:rsidRPr="009330A5">
        <w:rPr>
          <w:rFonts w:asciiTheme="minorHAnsi" w:hAnsiTheme="minorHAnsi" w:cstheme="minorHAnsi"/>
          <w:i w:val="0"/>
          <w:iCs w:val="0"/>
          <w:color w:val="000000"/>
          <w:sz w:val="24"/>
          <w:szCs w:val="24"/>
        </w:rPr>
        <w:t xml:space="preserve">ul. </w:t>
      </w:r>
      <w:r>
        <w:rPr>
          <w:rFonts w:asciiTheme="minorHAnsi" w:hAnsiTheme="minorHAnsi" w:cstheme="minorHAnsi"/>
          <w:i w:val="0"/>
          <w:iCs w:val="0"/>
          <w:color w:val="000000"/>
          <w:sz w:val="24"/>
          <w:szCs w:val="24"/>
        </w:rPr>
        <w:t>Mała 1</w:t>
      </w:r>
      <w:r w:rsidR="00C05B4F" w:rsidRPr="009330A5">
        <w:rPr>
          <w:rFonts w:asciiTheme="minorHAnsi" w:hAnsiTheme="minorHAnsi" w:cstheme="minorHAnsi"/>
          <w:i w:val="0"/>
          <w:iCs w:val="0"/>
          <w:color w:val="000000"/>
          <w:sz w:val="24"/>
          <w:szCs w:val="24"/>
        </w:rPr>
        <w:br/>
      </w:r>
      <w:r>
        <w:rPr>
          <w:rFonts w:asciiTheme="minorHAnsi" w:hAnsiTheme="minorHAnsi" w:cstheme="minorHAnsi"/>
          <w:i w:val="0"/>
          <w:iCs w:val="0"/>
          <w:color w:val="000000"/>
          <w:sz w:val="24"/>
          <w:szCs w:val="24"/>
        </w:rPr>
        <w:t>50-100 Polkowice</w:t>
      </w:r>
    </w:p>
    <w:p w14:paraId="148E71CF" w14:textId="77777777" w:rsidR="00ED26C9" w:rsidRPr="009330A5" w:rsidRDefault="00ED26C9" w:rsidP="002F3899">
      <w:pPr>
        <w:keepNext/>
        <w:widowControl w:val="0"/>
        <w:numPr>
          <w:ilvl w:val="0"/>
          <w:numId w:val="2"/>
        </w:numPr>
        <w:spacing w:before="120" w:after="120"/>
        <w:ind w:left="357" w:hanging="357"/>
        <w:jc w:val="both"/>
        <w:rPr>
          <w:rFonts w:asciiTheme="minorHAnsi" w:hAnsiTheme="minorHAnsi" w:cstheme="minorHAnsi"/>
          <w:b/>
        </w:rPr>
      </w:pPr>
      <w:r w:rsidRPr="009330A5">
        <w:rPr>
          <w:rFonts w:asciiTheme="minorHAnsi" w:hAnsiTheme="minorHAnsi" w:cstheme="minorHAnsi"/>
          <w:b/>
        </w:rPr>
        <w:t>Dane wykonawcy</w:t>
      </w:r>
    </w:p>
    <w:p w14:paraId="37B0E166" w14:textId="77777777" w:rsidR="00ED26C9" w:rsidRPr="009330A5" w:rsidRDefault="00ED26C9" w:rsidP="00125792">
      <w:pPr>
        <w:keepNext/>
        <w:widowControl w:val="0"/>
        <w:spacing w:before="120" w:after="120"/>
        <w:rPr>
          <w:rFonts w:asciiTheme="minorHAnsi" w:hAnsiTheme="minorHAnsi" w:cstheme="minorHAnsi"/>
          <w:bCs/>
          <w:color w:val="000000"/>
        </w:rPr>
      </w:pPr>
      <w:r w:rsidRPr="009330A5">
        <w:rPr>
          <w:rFonts w:asciiTheme="minorHAnsi" w:hAnsiTheme="minorHAnsi" w:cstheme="minorHAnsi"/>
          <w:bCs/>
          <w:color w:val="000000"/>
        </w:rPr>
        <w:t xml:space="preserve">Niniejsza oferta </w:t>
      </w:r>
      <w:r w:rsidR="00C05B4F" w:rsidRPr="009330A5">
        <w:rPr>
          <w:rFonts w:asciiTheme="minorHAnsi" w:hAnsiTheme="minorHAnsi" w:cstheme="minorHAnsi"/>
          <w:bCs/>
          <w:color w:val="000000"/>
        </w:rPr>
        <w:t>jest</w:t>
      </w:r>
      <w:r w:rsidRPr="009330A5">
        <w:rPr>
          <w:rFonts w:asciiTheme="minorHAnsi" w:hAnsiTheme="minorHAnsi" w:cstheme="minorHAnsi"/>
          <w:bCs/>
          <w:color w:val="000000"/>
        </w:rPr>
        <w:t xml:space="preserve"> złożona przez</w:t>
      </w:r>
      <w:r w:rsidRPr="009330A5">
        <w:rPr>
          <w:rFonts w:asciiTheme="minorHAnsi" w:hAnsiTheme="minorHAnsi" w:cstheme="minorHAnsi"/>
          <w:bCs/>
          <w:color w:val="000000"/>
          <w:vertAlign w:val="superscript"/>
        </w:rPr>
        <w:footnoteReference w:id="1"/>
      </w:r>
      <w:r w:rsidRPr="009330A5">
        <w:rPr>
          <w:rFonts w:asciiTheme="minorHAnsi" w:hAnsiTheme="minorHAnsi" w:cstheme="minorHAnsi"/>
          <w:bCs/>
          <w:color w:val="000000"/>
        </w:rPr>
        <w:t xml:space="preserve">: </w:t>
      </w:r>
    </w:p>
    <w:tbl>
      <w:tblPr>
        <w:tblW w:w="9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63"/>
        <w:gridCol w:w="5648"/>
      </w:tblGrid>
      <w:tr w:rsidR="00ED26C9" w:rsidRPr="009330A5" w14:paraId="54F32B00" w14:textId="77777777" w:rsidTr="006404C9">
        <w:trPr>
          <w:trHeight w:val="587"/>
        </w:trPr>
        <w:tc>
          <w:tcPr>
            <w:tcW w:w="3363" w:type="dxa"/>
            <w:shd w:val="pct15" w:color="auto" w:fill="auto"/>
            <w:vAlign w:val="center"/>
          </w:tcPr>
          <w:p w14:paraId="17C3DFAC" w14:textId="77777777" w:rsidR="00ED26C9" w:rsidRPr="009330A5" w:rsidRDefault="00ED26C9" w:rsidP="00125792">
            <w:pPr>
              <w:keepNext/>
              <w:widowControl w:val="0"/>
              <w:jc w:val="both"/>
              <w:rPr>
                <w:rFonts w:asciiTheme="minorHAnsi" w:hAnsiTheme="minorHAnsi" w:cstheme="minorHAnsi"/>
              </w:rPr>
            </w:pPr>
            <w:r w:rsidRPr="009330A5">
              <w:rPr>
                <w:rFonts w:asciiTheme="minorHAnsi" w:hAnsiTheme="minorHAnsi" w:cstheme="minorHAnsi"/>
              </w:rPr>
              <w:t>nazwa wykonawcy</w:t>
            </w:r>
          </w:p>
        </w:tc>
        <w:tc>
          <w:tcPr>
            <w:tcW w:w="5648" w:type="dxa"/>
            <w:vAlign w:val="center"/>
          </w:tcPr>
          <w:p w14:paraId="50688640" w14:textId="77777777" w:rsidR="00ED26C9" w:rsidRPr="009330A5" w:rsidRDefault="00ED26C9" w:rsidP="00125792">
            <w:pPr>
              <w:keepNext/>
              <w:widowControl w:val="0"/>
              <w:jc w:val="both"/>
              <w:rPr>
                <w:rFonts w:asciiTheme="minorHAnsi" w:hAnsiTheme="minorHAnsi" w:cstheme="minorHAnsi"/>
              </w:rPr>
            </w:pPr>
          </w:p>
        </w:tc>
      </w:tr>
      <w:tr w:rsidR="00ED26C9" w:rsidRPr="009330A5" w14:paraId="2F919F4A" w14:textId="77777777" w:rsidTr="006404C9">
        <w:trPr>
          <w:trHeight w:val="494"/>
        </w:trPr>
        <w:tc>
          <w:tcPr>
            <w:tcW w:w="3363" w:type="dxa"/>
            <w:shd w:val="pct15" w:color="auto" w:fill="auto"/>
            <w:vAlign w:val="center"/>
          </w:tcPr>
          <w:p w14:paraId="0FC59278" w14:textId="77777777" w:rsidR="00ED26C9" w:rsidRPr="009330A5" w:rsidRDefault="00A603B4" w:rsidP="00125792">
            <w:pPr>
              <w:keepNext/>
              <w:widowControl w:val="0"/>
              <w:jc w:val="both"/>
              <w:rPr>
                <w:rFonts w:asciiTheme="minorHAnsi" w:hAnsiTheme="minorHAnsi" w:cstheme="minorHAnsi"/>
                <w:lang w:val="de-DE"/>
              </w:rPr>
            </w:pPr>
            <w:r w:rsidRPr="009330A5">
              <w:rPr>
                <w:rFonts w:asciiTheme="minorHAnsi" w:hAnsiTheme="minorHAnsi" w:cstheme="minorHAnsi"/>
              </w:rPr>
              <w:t xml:space="preserve">adres </w:t>
            </w:r>
            <w:r w:rsidR="00ED26C9" w:rsidRPr="009330A5">
              <w:rPr>
                <w:rFonts w:asciiTheme="minorHAnsi" w:hAnsiTheme="minorHAnsi" w:cstheme="minorHAnsi"/>
              </w:rPr>
              <w:t>siedzib</w:t>
            </w:r>
            <w:r w:rsidRPr="009330A5">
              <w:rPr>
                <w:rFonts w:asciiTheme="minorHAnsi" w:hAnsiTheme="minorHAnsi" w:cstheme="minorHAnsi"/>
              </w:rPr>
              <w:t>y</w:t>
            </w:r>
            <w:r w:rsidR="00ED26C9" w:rsidRPr="009330A5">
              <w:rPr>
                <w:rFonts w:asciiTheme="minorHAnsi" w:hAnsiTheme="minorHAnsi" w:cstheme="minorHAnsi"/>
              </w:rPr>
              <w:t xml:space="preserve"> wykonawcy</w:t>
            </w:r>
          </w:p>
        </w:tc>
        <w:tc>
          <w:tcPr>
            <w:tcW w:w="5648" w:type="dxa"/>
            <w:vAlign w:val="center"/>
          </w:tcPr>
          <w:p w14:paraId="2990B58D" w14:textId="77777777" w:rsidR="00ED26C9" w:rsidRPr="009330A5" w:rsidRDefault="00ED26C9" w:rsidP="00125792">
            <w:pPr>
              <w:keepNext/>
              <w:widowControl w:val="0"/>
              <w:jc w:val="both"/>
              <w:rPr>
                <w:rFonts w:asciiTheme="minorHAnsi" w:hAnsiTheme="minorHAnsi" w:cstheme="minorHAnsi"/>
                <w:lang w:val="de-DE"/>
              </w:rPr>
            </w:pPr>
          </w:p>
        </w:tc>
      </w:tr>
      <w:tr w:rsidR="00ED26C9" w:rsidRPr="009330A5" w14:paraId="6DAA1A0D" w14:textId="77777777" w:rsidTr="006404C9">
        <w:trPr>
          <w:trHeight w:val="475"/>
        </w:trPr>
        <w:tc>
          <w:tcPr>
            <w:tcW w:w="3363" w:type="dxa"/>
            <w:shd w:val="pct15" w:color="auto" w:fill="auto"/>
            <w:vAlign w:val="center"/>
          </w:tcPr>
          <w:p w14:paraId="0098B526" w14:textId="77777777" w:rsidR="00ED26C9" w:rsidRPr="009330A5" w:rsidRDefault="00ED26C9" w:rsidP="00125792">
            <w:pPr>
              <w:keepNext/>
              <w:widowControl w:val="0"/>
              <w:jc w:val="both"/>
              <w:rPr>
                <w:rFonts w:asciiTheme="minorHAnsi" w:hAnsiTheme="minorHAnsi" w:cstheme="minorHAnsi"/>
                <w:lang w:val="de-DE"/>
              </w:rPr>
            </w:pPr>
            <w:r w:rsidRPr="009330A5">
              <w:rPr>
                <w:rFonts w:asciiTheme="minorHAnsi" w:hAnsiTheme="minorHAnsi" w:cstheme="minorHAnsi"/>
                <w:lang w:val="de-DE"/>
              </w:rPr>
              <w:t>NIP</w:t>
            </w:r>
          </w:p>
        </w:tc>
        <w:tc>
          <w:tcPr>
            <w:tcW w:w="5648" w:type="dxa"/>
            <w:vAlign w:val="center"/>
          </w:tcPr>
          <w:p w14:paraId="7D6A2F6B" w14:textId="77777777" w:rsidR="00ED26C9" w:rsidRPr="009330A5" w:rsidRDefault="00ED26C9" w:rsidP="00125792">
            <w:pPr>
              <w:keepNext/>
              <w:widowControl w:val="0"/>
              <w:jc w:val="both"/>
              <w:rPr>
                <w:rFonts w:asciiTheme="minorHAnsi" w:hAnsiTheme="minorHAnsi" w:cstheme="minorHAnsi"/>
                <w:lang w:val="de-DE"/>
              </w:rPr>
            </w:pPr>
          </w:p>
        </w:tc>
      </w:tr>
      <w:tr w:rsidR="00ED26C9" w:rsidRPr="009330A5" w14:paraId="6569BD87" w14:textId="77777777" w:rsidTr="006404C9">
        <w:trPr>
          <w:trHeight w:val="494"/>
        </w:trPr>
        <w:tc>
          <w:tcPr>
            <w:tcW w:w="3363" w:type="dxa"/>
            <w:shd w:val="pct15" w:color="auto" w:fill="auto"/>
            <w:vAlign w:val="center"/>
          </w:tcPr>
          <w:p w14:paraId="31B6459B" w14:textId="77777777" w:rsidR="00ED26C9" w:rsidRPr="009330A5" w:rsidRDefault="00ED26C9" w:rsidP="00125792">
            <w:pPr>
              <w:keepNext/>
              <w:widowControl w:val="0"/>
              <w:jc w:val="both"/>
              <w:rPr>
                <w:rFonts w:asciiTheme="minorHAnsi" w:hAnsiTheme="minorHAnsi" w:cstheme="minorHAnsi"/>
                <w:lang w:val="de-DE"/>
              </w:rPr>
            </w:pPr>
            <w:r w:rsidRPr="009330A5">
              <w:rPr>
                <w:rFonts w:asciiTheme="minorHAnsi" w:hAnsiTheme="minorHAnsi" w:cstheme="minorHAnsi"/>
                <w:lang w:val="de-DE"/>
              </w:rPr>
              <w:t>REGON</w:t>
            </w:r>
          </w:p>
        </w:tc>
        <w:tc>
          <w:tcPr>
            <w:tcW w:w="5648" w:type="dxa"/>
            <w:vAlign w:val="center"/>
          </w:tcPr>
          <w:p w14:paraId="38991FE7" w14:textId="77777777" w:rsidR="00ED26C9" w:rsidRPr="009330A5" w:rsidRDefault="00ED26C9" w:rsidP="00125792">
            <w:pPr>
              <w:keepNext/>
              <w:widowControl w:val="0"/>
              <w:jc w:val="both"/>
              <w:rPr>
                <w:rFonts w:asciiTheme="minorHAnsi" w:hAnsiTheme="minorHAnsi" w:cstheme="minorHAnsi"/>
                <w:lang w:val="de-DE"/>
              </w:rPr>
            </w:pPr>
          </w:p>
        </w:tc>
      </w:tr>
    </w:tbl>
    <w:p w14:paraId="2498D15E" w14:textId="77777777" w:rsidR="006404C9" w:rsidRPr="009330A5" w:rsidRDefault="006404C9" w:rsidP="006404C9">
      <w:pPr>
        <w:spacing w:before="120"/>
        <w:jc w:val="both"/>
        <w:rPr>
          <w:rFonts w:asciiTheme="minorHAnsi" w:hAnsiTheme="minorHAnsi" w:cstheme="minorHAnsi"/>
          <w:bCs/>
          <w:sz w:val="28"/>
          <w:szCs w:val="28"/>
        </w:rPr>
      </w:pPr>
      <w:r w:rsidRPr="009330A5">
        <w:rPr>
          <w:rFonts w:asciiTheme="minorHAnsi" w:hAnsiTheme="minorHAnsi" w:cstheme="minorHAnsi"/>
        </w:rPr>
        <w:t>Rodzaj wykonawcy: (zaznaczyć właściwe)</w:t>
      </w:r>
      <w:r w:rsidRPr="009330A5">
        <w:rPr>
          <w:rFonts w:asciiTheme="minorHAnsi" w:hAnsiTheme="minorHAnsi" w:cstheme="minorHAnsi"/>
          <w:sz w:val="28"/>
          <w:szCs w:val="28"/>
          <w:vertAlign w:val="superscript"/>
        </w:rPr>
        <w:footnoteReference w:id="2"/>
      </w:r>
      <w:r w:rsidRPr="009330A5">
        <w:rPr>
          <w:rFonts w:asciiTheme="minorHAnsi" w:hAnsiTheme="minorHAnsi" w:cstheme="minorHAnsi"/>
          <w:sz w:val="28"/>
          <w:szCs w:val="28"/>
        </w:rPr>
        <w:t xml:space="preserve"> </w:t>
      </w:r>
    </w:p>
    <w:p w14:paraId="15A4B727" w14:textId="77777777" w:rsidR="006404C9" w:rsidRPr="009330A5" w:rsidRDefault="00FB321D" w:rsidP="006404C9">
      <w:pPr>
        <w:spacing w:before="120" w:after="120"/>
        <w:ind w:left="567" w:hanging="567"/>
        <w:jc w:val="both"/>
        <w:rPr>
          <w:rFonts w:asciiTheme="minorHAnsi" w:hAnsiTheme="minorHAnsi" w:cstheme="minorHAnsi"/>
          <w:bCs/>
          <w:sz w:val="20"/>
          <w:szCs w:val="20"/>
          <w:lang w:eastAsia="en-US"/>
        </w:rPr>
      </w:pPr>
      <w:sdt>
        <w:sdtPr>
          <w:rPr>
            <w:rFonts w:asciiTheme="minorHAnsi" w:hAnsiTheme="minorHAnsi" w:cstheme="minorHAnsi"/>
            <w:bCs/>
            <w:sz w:val="20"/>
            <w:szCs w:val="20"/>
            <w:lang w:eastAsia="en-US"/>
          </w:rPr>
          <w:id w:val="-2059923554"/>
          <w14:checkbox>
            <w14:checked w14:val="0"/>
            <w14:checkedState w14:val="2612" w14:font="MS Gothic"/>
            <w14:uncheckedState w14:val="2610" w14:font="MS Gothic"/>
          </w14:checkbox>
        </w:sdtPr>
        <w:sdtEndPr/>
        <w:sdtContent>
          <w:r w:rsidR="006404C9" w:rsidRPr="009330A5">
            <w:rPr>
              <w:rFonts w:ascii="Segoe UI Symbol" w:eastAsia="MS Gothic" w:hAnsi="Segoe UI Symbol" w:cs="Segoe UI Symbol"/>
              <w:bCs/>
              <w:sz w:val="20"/>
              <w:szCs w:val="20"/>
              <w:lang w:eastAsia="en-US"/>
            </w:rPr>
            <w:t>☐</w:t>
          </w:r>
        </w:sdtContent>
      </w:sdt>
      <w:r w:rsidR="006404C9" w:rsidRPr="009330A5">
        <w:rPr>
          <w:rFonts w:asciiTheme="minorHAnsi" w:hAnsiTheme="minorHAnsi" w:cstheme="minorHAnsi"/>
          <w:bCs/>
          <w:sz w:val="20"/>
          <w:szCs w:val="20"/>
          <w:lang w:eastAsia="en-US"/>
        </w:rPr>
        <w:t>mikroprzedsiębiorstwo</w:t>
      </w:r>
    </w:p>
    <w:p w14:paraId="6B1308E4" w14:textId="77777777" w:rsidR="006404C9" w:rsidRPr="009330A5" w:rsidRDefault="00FB321D" w:rsidP="006404C9">
      <w:pPr>
        <w:spacing w:before="120" w:after="120"/>
        <w:ind w:left="567" w:hanging="567"/>
        <w:jc w:val="both"/>
        <w:rPr>
          <w:rFonts w:asciiTheme="minorHAnsi" w:hAnsiTheme="minorHAnsi" w:cstheme="minorHAnsi"/>
          <w:bCs/>
          <w:sz w:val="20"/>
          <w:szCs w:val="20"/>
          <w:lang w:eastAsia="en-US"/>
        </w:rPr>
      </w:pPr>
      <w:sdt>
        <w:sdtPr>
          <w:rPr>
            <w:rFonts w:asciiTheme="minorHAnsi" w:hAnsiTheme="minorHAnsi" w:cstheme="minorHAnsi"/>
            <w:bCs/>
            <w:sz w:val="20"/>
            <w:szCs w:val="20"/>
            <w:lang w:eastAsia="en-US"/>
          </w:rPr>
          <w:id w:val="1661429631"/>
          <w14:checkbox>
            <w14:checked w14:val="0"/>
            <w14:checkedState w14:val="2612" w14:font="MS Gothic"/>
            <w14:uncheckedState w14:val="2610" w14:font="MS Gothic"/>
          </w14:checkbox>
        </w:sdtPr>
        <w:sdtEndPr/>
        <w:sdtContent>
          <w:r w:rsidR="006404C9" w:rsidRPr="009330A5">
            <w:rPr>
              <w:rFonts w:ascii="Segoe UI Symbol" w:eastAsia="MS Gothic" w:hAnsi="Segoe UI Symbol" w:cs="Segoe UI Symbol"/>
              <w:bCs/>
              <w:sz w:val="20"/>
              <w:szCs w:val="20"/>
              <w:lang w:eastAsia="en-US"/>
            </w:rPr>
            <w:t>☐</w:t>
          </w:r>
        </w:sdtContent>
      </w:sdt>
      <w:r w:rsidR="006404C9" w:rsidRPr="009330A5">
        <w:rPr>
          <w:rFonts w:asciiTheme="minorHAnsi" w:hAnsiTheme="minorHAnsi" w:cstheme="minorHAnsi"/>
          <w:bCs/>
          <w:sz w:val="20"/>
          <w:szCs w:val="20"/>
          <w:lang w:eastAsia="en-US"/>
        </w:rPr>
        <w:t>małe przedsiębiorstwo</w:t>
      </w:r>
    </w:p>
    <w:p w14:paraId="5448F5BC" w14:textId="77777777" w:rsidR="006404C9" w:rsidRPr="009330A5" w:rsidRDefault="00FB321D" w:rsidP="006404C9">
      <w:pPr>
        <w:spacing w:before="120" w:after="120"/>
        <w:ind w:left="567" w:hanging="567"/>
        <w:jc w:val="both"/>
        <w:rPr>
          <w:rFonts w:asciiTheme="minorHAnsi" w:hAnsiTheme="minorHAnsi" w:cstheme="minorHAnsi"/>
          <w:bCs/>
          <w:sz w:val="20"/>
          <w:szCs w:val="20"/>
          <w:lang w:eastAsia="en-US"/>
        </w:rPr>
      </w:pPr>
      <w:sdt>
        <w:sdtPr>
          <w:rPr>
            <w:rFonts w:asciiTheme="minorHAnsi" w:hAnsiTheme="minorHAnsi" w:cstheme="minorHAnsi"/>
            <w:bCs/>
            <w:sz w:val="20"/>
            <w:szCs w:val="18"/>
            <w:lang w:eastAsia="en-US"/>
          </w:rPr>
          <w:id w:val="-557396383"/>
          <w14:checkbox>
            <w14:checked w14:val="0"/>
            <w14:checkedState w14:val="2612" w14:font="MS Gothic"/>
            <w14:uncheckedState w14:val="2610" w14:font="MS Gothic"/>
          </w14:checkbox>
        </w:sdtPr>
        <w:sdtEndPr/>
        <w:sdtContent>
          <w:r w:rsidR="006404C9" w:rsidRPr="009330A5">
            <w:rPr>
              <w:rFonts w:ascii="Segoe UI Symbol" w:eastAsia="MS Gothic" w:hAnsi="Segoe UI Symbol" w:cs="Segoe UI Symbol"/>
              <w:bCs/>
              <w:sz w:val="20"/>
              <w:szCs w:val="18"/>
              <w:lang w:eastAsia="en-US"/>
            </w:rPr>
            <w:t>☐</w:t>
          </w:r>
        </w:sdtContent>
      </w:sdt>
      <w:r w:rsidR="006404C9" w:rsidRPr="009330A5">
        <w:rPr>
          <w:rFonts w:asciiTheme="minorHAnsi" w:hAnsiTheme="minorHAnsi" w:cstheme="minorHAnsi"/>
          <w:bCs/>
          <w:sz w:val="20"/>
          <w:szCs w:val="18"/>
          <w:lang w:eastAsia="en-US"/>
        </w:rPr>
        <w:t xml:space="preserve">średnie </w:t>
      </w:r>
      <w:r w:rsidR="006404C9" w:rsidRPr="009330A5">
        <w:rPr>
          <w:rFonts w:asciiTheme="minorHAnsi" w:hAnsiTheme="minorHAnsi" w:cstheme="minorHAnsi"/>
          <w:bCs/>
          <w:sz w:val="20"/>
          <w:szCs w:val="20"/>
          <w:lang w:eastAsia="en-US"/>
        </w:rPr>
        <w:t>przedsiębiorstwo</w:t>
      </w:r>
    </w:p>
    <w:p w14:paraId="0E07FE26" w14:textId="77777777" w:rsidR="006404C9" w:rsidRPr="009330A5" w:rsidRDefault="00FB321D" w:rsidP="006404C9">
      <w:pPr>
        <w:spacing w:before="120" w:after="120"/>
        <w:ind w:left="567" w:hanging="567"/>
        <w:jc w:val="both"/>
        <w:rPr>
          <w:rFonts w:asciiTheme="minorHAnsi" w:hAnsiTheme="minorHAnsi" w:cstheme="minorHAnsi"/>
          <w:bCs/>
          <w:sz w:val="20"/>
          <w:szCs w:val="18"/>
          <w:lang w:eastAsia="en-US"/>
        </w:rPr>
      </w:pPr>
      <w:sdt>
        <w:sdtPr>
          <w:rPr>
            <w:rFonts w:asciiTheme="minorHAnsi" w:hAnsiTheme="minorHAnsi" w:cstheme="minorHAnsi"/>
            <w:bCs/>
            <w:sz w:val="20"/>
            <w:szCs w:val="18"/>
            <w:lang w:eastAsia="en-US"/>
          </w:rPr>
          <w:id w:val="-956109766"/>
          <w14:checkbox>
            <w14:checked w14:val="0"/>
            <w14:checkedState w14:val="2612" w14:font="MS Gothic"/>
            <w14:uncheckedState w14:val="2610" w14:font="MS Gothic"/>
          </w14:checkbox>
        </w:sdtPr>
        <w:sdtEndPr/>
        <w:sdtContent>
          <w:r w:rsidR="006404C9" w:rsidRPr="009330A5">
            <w:rPr>
              <w:rFonts w:ascii="Segoe UI Symbol" w:eastAsia="MS Gothic" w:hAnsi="Segoe UI Symbol" w:cs="Segoe UI Symbol"/>
              <w:bCs/>
              <w:sz w:val="20"/>
              <w:szCs w:val="18"/>
              <w:lang w:eastAsia="en-US"/>
            </w:rPr>
            <w:t>☐</w:t>
          </w:r>
        </w:sdtContent>
      </w:sdt>
      <w:r w:rsidR="006404C9" w:rsidRPr="009330A5">
        <w:rPr>
          <w:rFonts w:asciiTheme="minorHAnsi" w:hAnsiTheme="minorHAnsi" w:cstheme="minorHAnsi"/>
          <w:bCs/>
          <w:sz w:val="20"/>
          <w:szCs w:val="18"/>
          <w:lang w:eastAsia="en-US"/>
        </w:rPr>
        <w:t>jednoosobowa działalność gospodarcza</w:t>
      </w:r>
    </w:p>
    <w:p w14:paraId="63ADAAE7" w14:textId="77777777" w:rsidR="006404C9" w:rsidRPr="009330A5" w:rsidRDefault="00FB321D" w:rsidP="006404C9">
      <w:pPr>
        <w:spacing w:before="120" w:after="120"/>
        <w:ind w:left="567" w:hanging="567"/>
        <w:rPr>
          <w:rFonts w:asciiTheme="minorHAnsi" w:hAnsiTheme="minorHAnsi" w:cstheme="minorHAnsi"/>
          <w:bCs/>
          <w:sz w:val="20"/>
          <w:szCs w:val="18"/>
          <w:lang w:eastAsia="en-US"/>
        </w:rPr>
      </w:pPr>
      <w:sdt>
        <w:sdtPr>
          <w:rPr>
            <w:rFonts w:asciiTheme="minorHAnsi" w:hAnsiTheme="minorHAnsi" w:cstheme="minorHAnsi"/>
            <w:bCs/>
            <w:sz w:val="20"/>
            <w:szCs w:val="18"/>
            <w:lang w:eastAsia="en-US"/>
          </w:rPr>
          <w:id w:val="-960878521"/>
          <w14:checkbox>
            <w14:checked w14:val="0"/>
            <w14:checkedState w14:val="2612" w14:font="MS Gothic"/>
            <w14:uncheckedState w14:val="2610" w14:font="MS Gothic"/>
          </w14:checkbox>
        </w:sdtPr>
        <w:sdtEndPr/>
        <w:sdtContent>
          <w:r w:rsidR="006404C9" w:rsidRPr="009330A5">
            <w:rPr>
              <w:rFonts w:ascii="Segoe UI Symbol" w:eastAsia="MS Gothic" w:hAnsi="Segoe UI Symbol" w:cs="Segoe UI Symbol"/>
              <w:bCs/>
              <w:sz w:val="20"/>
              <w:szCs w:val="18"/>
              <w:lang w:eastAsia="en-US"/>
            </w:rPr>
            <w:t>☐</w:t>
          </w:r>
        </w:sdtContent>
      </w:sdt>
      <w:r w:rsidR="006404C9" w:rsidRPr="009330A5">
        <w:rPr>
          <w:rFonts w:asciiTheme="minorHAnsi" w:hAnsiTheme="minorHAnsi" w:cstheme="minorHAnsi"/>
          <w:bCs/>
          <w:sz w:val="20"/>
          <w:szCs w:val="18"/>
          <w:lang w:eastAsia="en-US"/>
        </w:rPr>
        <w:t>osoba fizyczna nieprowadząca działalności gospodarczej</w:t>
      </w:r>
    </w:p>
    <w:p w14:paraId="18825B7A" w14:textId="77777777" w:rsidR="006404C9" w:rsidRPr="009330A5" w:rsidRDefault="00FB321D" w:rsidP="006404C9">
      <w:pPr>
        <w:spacing w:before="120" w:after="120"/>
        <w:ind w:left="567" w:hanging="567"/>
        <w:jc w:val="both"/>
        <w:rPr>
          <w:rFonts w:asciiTheme="minorHAnsi" w:hAnsiTheme="minorHAnsi" w:cstheme="minorHAnsi"/>
          <w:bCs/>
          <w:sz w:val="20"/>
          <w:szCs w:val="18"/>
          <w:lang w:eastAsia="en-US"/>
        </w:rPr>
      </w:pPr>
      <w:sdt>
        <w:sdtPr>
          <w:rPr>
            <w:rFonts w:asciiTheme="minorHAnsi" w:hAnsiTheme="minorHAnsi" w:cstheme="minorHAnsi"/>
            <w:bCs/>
            <w:sz w:val="20"/>
            <w:szCs w:val="18"/>
            <w:lang w:eastAsia="en-US"/>
          </w:rPr>
          <w:id w:val="1970015852"/>
          <w14:checkbox>
            <w14:checked w14:val="0"/>
            <w14:checkedState w14:val="2612" w14:font="MS Gothic"/>
            <w14:uncheckedState w14:val="2610" w14:font="MS Gothic"/>
          </w14:checkbox>
        </w:sdtPr>
        <w:sdtEndPr/>
        <w:sdtContent>
          <w:r w:rsidR="006404C9" w:rsidRPr="009330A5">
            <w:rPr>
              <w:rFonts w:ascii="Segoe UI Symbol" w:eastAsia="MS Gothic" w:hAnsi="Segoe UI Symbol" w:cs="Segoe UI Symbol"/>
              <w:bCs/>
              <w:sz w:val="20"/>
              <w:szCs w:val="18"/>
              <w:lang w:eastAsia="en-US"/>
            </w:rPr>
            <w:t>☐</w:t>
          </w:r>
        </w:sdtContent>
      </w:sdt>
      <w:r w:rsidR="006404C9" w:rsidRPr="009330A5">
        <w:rPr>
          <w:rFonts w:asciiTheme="minorHAnsi" w:hAnsiTheme="minorHAnsi" w:cstheme="minorHAnsi"/>
          <w:bCs/>
          <w:sz w:val="20"/>
          <w:szCs w:val="18"/>
          <w:lang w:eastAsia="en-US"/>
        </w:rPr>
        <w:t xml:space="preserve">inny rodzaj </w:t>
      </w:r>
    </w:p>
    <w:p w14:paraId="5BFC1EF3" w14:textId="77777777" w:rsidR="002731F2" w:rsidRPr="009330A5" w:rsidRDefault="002731F2" w:rsidP="00530C22">
      <w:pPr>
        <w:spacing w:before="120"/>
        <w:jc w:val="both"/>
        <w:rPr>
          <w:rFonts w:asciiTheme="minorHAnsi" w:hAnsiTheme="minorHAnsi" w:cstheme="minorHAnsi"/>
          <w:b/>
        </w:rPr>
      </w:pPr>
      <w:r w:rsidRPr="009330A5">
        <w:rPr>
          <w:rFonts w:asciiTheme="minorHAnsi" w:hAnsiTheme="minorHAnsi" w:cstheme="minorHAnsi"/>
          <w:b/>
        </w:rPr>
        <w:t>Dane kontaktowe wykonawcy</w:t>
      </w:r>
      <w:r w:rsidRPr="009330A5">
        <w:rPr>
          <w:rFonts w:asciiTheme="minorHAnsi" w:hAnsiTheme="minorHAnsi" w:cstheme="minorHAnsi"/>
          <w:b/>
          <w:vertAlign w:val="superscript"/>
        </w:rPr>
        <w:footnoteReference w:id="3"/>
      </w:r>
      <w:r w:rsidRPr="009330A5">
        <w:rPr>
          <w:rFonts w:asciiTheme="minorHAnsi" w:hAnsiTheme="minorHAnsi" w:cstheme="minorHAnsi"/>
          <w:b/>
        </w:rPr>
        <w:t xml:space="preserve">: </w:t>
      </w:r>
    </w:p>
    <w:p w14:paraId="723C42FD" w14:textId="77777777" w:rsidR="002731F2" w:rsidRPr="009330A5" w:rsidRDefault="002731F2" w:rsidP="002731F2">
      <w:pPr>
        <w:keepNext/>
        <w:widowControl w:val="0"/>
        <w:spacing w:before="120" w:after="120"/>
        <w:rPr>
          <w:rFonts w:asciiTheme="minorHAnsi" w:hAnsiTheme="minorHAnsi" w:cstheme="minorHAnsi"/>
          <w:b/>
        </w:rPr>
      </w:pPr>
      <w:r w:rsidRPr="009330A5">
        <w:rPr>
          <w:rFonts w:asciiTheme="minorHAnsi" w:hAnsiTheme="minorHAnsi" w:cstheme="minorHAnsi"/>
          <w:b/>
        </w:rPr>
        <w:t>(wszelka korespondencja prowadzona będzie wyłącznie na n/w adres )</w:t>
      </w:r>
    </w:p>
    <w:tbl>
      <w:tblPr>
        <w:tblW w:w="9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63"/>
        <w:gridCol w:w="5648"/>
      </w:tblGrid>
      <w:tr w:rsidR="002731F2" w:rsidRPr="009330A5" w14:paraId="77F9413E" w14:textId="77777777" w:rsidTr="006404C9">
        <w:trPr>
          <w:trHeight w:val="549"/>
        </w:trPr>
        <w:tc>
          <w:tcPr>
            <w:tcW w:w="3363" w:type="dxa"/>
            <w:shd w:val="pct15" w:color="auto" w:fill="auto"/>
            <w:vAlign w:val="center"/>
          </w:tcPr>
          <w:p w14:paraId="0CE2E7A3" w14:textId="77777777" w:rsidR="002731F2" w:rsidRPr="009330A5" w:rsidRDefault="002731F2" w:rsidP="00023068">
            <w:pPr>
              <w:keepNext/>
              <w:widowControl w:val="0"/>
              <w:rPr>
                <w:rFonts w:asciiTheme="minorHAnsi" w:hAnsiTheme="minorHAnsi" w:cstheme="minorHAnsi"/>
                <w:lang w:val="de-DE"/>
              </w:rPr>
            </w:pPr>
            <w:proofErr w:type="spellStart"/>
            <w:r w:rsidRPr="009330A5">
              <w:rPr>
                <w:rFonts w:asciiTheme="minorHAnsi" w:hAnsiTheme="minorHAnsi" w:cstheme="minorHAnsi"/>
                <w:lang w:val="de-DE"/>
              </w:rPr>
              <w:t>adres</w:t>
            </w:r>
            <w:proofErr w:type="spellEnd"/>
            <w:r w:rsidRPr="009330A5">
              <w:rPr>
                <w:rFonts w:asciiTheme="minorHAnsi" w:hAnsiTheme="minorHAnsi" w:cstheme="minorHAnsi"/>
                <w:lang w:val="de-DE"/>
              </w:rPr>
              <w:t xml:space="preserve"> </w:t>
            </w:r>
            <w:proofErr w:type="spellStart"/>
            <w:r w:rsidRPr="009330A5">
              <w:rPr>
                <w:rFonts w:asciiTheme="minorHAnsi" w:hAnsiTheme="minorHAnsi" w:cstheme="minorHAnsi"/>
                <w:lang w:val="de-DE"/>
              </w:rPr>
              <w:t>korespondencyjny</w:t>
            </w:r>
            <w:proofErr w:type="spellEnd"/>
          </w:p>
        </w:tc>
        <w:tc>
          <w:tcPr>
            <w:tcW w:w="5648" w:type="dxa"/>
            <w:vAlign w:val="center"/>
          </w:tcPr>
          <w:p w14:paraId="77DD1847" w14:textId="77777777" w:rsidR="002731F2" w:rsidRPr="009330A5" w:rsidRDefault="002731F2" w:rsidP="00023068">
            <w:pPr>
              <w:keepNext/>
              <w:widowControl w:val="0"/>
              <w:rPr>
                <w:rFonts w:asciiTheme="minorHAnsi" w:hAnsiTheme="minorHAnsi" w:cstheme="minorHAnsi"/>
                <w:lang w:val="de-DE"/>
              </w:rPr>
            </w:pPr>
          </w:p>
        </w:tc>
      </w:tr>
      <w:tr w:rsidR="002731F2" w:rsidRPr="009330A5" w14:paraId="083C1AD9" w14:textId="77777777" w:rsidTr="006404C9">
        <w:trPr>
          <w:trHeight w:val="549"/>
        </w:trPr>
        <w:tc>
          <w:tcPr>
            <w:tcW w:w="3363" w:type="dxa"/>
            <w:shd w:val="pct15" w:color="auto" w:fill="auto"/>
            <w:vAlign w:val="center"/>
          </w:tcPr>
          <w:p w14:paraId="3048E5A1" w14:textId="77777777" w:rsidR="002731F2" w:rsidRPr="009330A5" w:rsidRDefault="002731F2" w:rsidP="00023068">
            <w:pPr>
              <w:keepNext/>
              <w:widowControl w:val="0"/>
              <w:rPr>
                <w:rFonts w:asciiTheme="minorHAnsi" w:hAnsiTheme="minorHAnsi" w:cstheme="minorHAnsi"/>
                <w:lang w:val="de-DE"/>
              </w:rPr>
            </w:pPr>
            <w:proofErr w:type="spellStart"/>
            <w:r w:rsidRPr="009330A5">
              <w:rPr>
                <w:rFonts w:asciiTheme="minorHAnsi" w:hAnsiTheme="minorHAnsi" w:cstheme="minorHAnsi"/>
                <w:lang w:val="de-DE"/>
              </w:rPr>
              <w:t>adres</w:t>
            </w:r>
            <w:proofErr w:type="spellEnd"/>
            <w:r w:rsidRPr="009330A5">
              <w:rPr>
                <w:rFonts w:asciiTheme="minorHAnsi" w:hAnsiTheme="minorHAnsi" w:cstheme="minorHAnsi"/>
                <w:lang w:val="de-DE"/>
              </w:rPr>
              <w:t xml:space="preserve"> </w:t>
            </w:r>
            <w:proofErr w:type="spellStart"/>
            <w:r w:rsidRPr="009330A5">
              <w:rPr>
                <w:rFonts w:asciiTheme="minorHAnsi" w:hAnsiTheme="minorHAnsi" w:cstheme="minorHAnsi"/>
                <w:lang w:val="de-DE"/>
              </w:rPr>
              <w:t>e-mail</w:t>
            </w:r>
            <w:proofErr w:type="spellEnd"/>
          </w:p>
        </w:tc>
        <w:tc>
          <w:tcPr>
            <w:tcW w:w="5648" w:type="dxa"/>
            <w:vAlign w:val="center"/>
          </w:tcPr>
          <w:p w14:paraId="779E1FEF" w14:textId="77777777" w:rsidR="002731F2" w:rsidRPr="009330A5" w:rsidRDefault="002731F2" w:rsidP="00023068">
            <w:pPr>
              <w:keepNext/>
              <w:widowControl w:val="0"/>
              <w:rPr>
                <w:rFonts w:asciiTheme="minorHAnsi" w:hAnsiTheme="minorHAnsi" w:cstheme="minorHAnsi"/>
                <w:lang w:val="de-DE"/>
              </w:rPr>
            </w:pPr>
          </w:p>
        </w:tc>
      </w:tr>
      <w:tr w:rsidR="002731F2" w:rsidRPr="009330A5" w14:paraId="4D716DF8" w14:textId="77777777" w:rsidTr="006404C9">
        <w:trPr>
          <w:trHeight w:val="517"/>
        </w:trPr>
        <w:tc>
          <w:tcPr>
            <w:tcW w:w="3363" w:type="dxa"/>
            <w:shd w:val="pct15" w:color="auto" w:fill="auto"/>
            <w:vAlign w:val="center"/>
          </w:tcPr>
          <w:p w14:paraId="04DEB69A" w14:textId="77777777" w:rsidR="002731F2" w:rsidRPr="009330A5" w:rsidRDefault="002731F2" w:rsidP="00023068">
            <w:pPr>
              <w:keepNext/>
              <w:widowControl w:val="0"/>
              <w:rPr>
                <w:rFonts w:asciiTheme="minorHAnsi" w:hAnsiTheme="minorHAnsi" w:cstheme="minorHAnsi"/>
                <w:lang w:val="de-DE"/>
              </w:rPr>
            </w:pPr>
            <w:proofErr w:type="spellStart"/>
            <w:r w:rsidRPr="009330A5">
              <w:rPr>
                <w:rFonts w:asciiTheme="minorHAnsi" w:hAnsiTheme="minorHAnsi" w:cstheme="minorHAnsi"/>
                <w:lang w:val="de-DE"/>
              </w:rPr>
              <w:t>adres</w:t>
            </w:r>
            <w:proofErr w:type="spellEnd"/>
            <w:r w:rsidRPr="009330A5">
              <w:rPr>
                <w:rFonts w:asciiTheme="minorHAnsi" w:hAnsiTheme="minorHAnsi" w:cstheme="minorHAnsi"/>
                <w:lang w:val="de-DE"/>
              </w:rPr>
              <w:t xml:space="preserve"> </w:t>
            </w:r>
            <w:r w:rsidRPr="009330A5">
              <w:rPr>
                <w:rFonts w:asciiTheme="minorHAnsi" w:hAnsiTheme="minorHAnsi" w:cstheme="minorHAnsi"/>
                <w:bCs/>
              </w:rPr>
              <w:t xml:space="preserve">skrzynki </w:t>
            </w:r>
            <w:proofErr w:type="spellStart"/>
            <w:r w:rsidRPr="009330A5">
              <w:rPr>
                <w:rFonts w:asciiTheme="minorHAnsi" w:hAnsiTheme="minorHAnsi" w:cstheme="minorHAnsi"/>
                <w:bCs/>
              </w:rPr>
              <w:t>ePUAP</w:t>
            </w:r>
            <w:proofErr w:type="spellEnd"/>
          </w:p>
        </w:tc>
        <w:tc>
          <w:tcPr>
            <w:tcW w:w="5648" w:type="dxa"/>
            <w:vAlign w:val="center"/>
          </w:tcPr>
          <w:p w14:paraId="6F0FD529" w14:textId="77777777" w:rsidR="002731F2" w:rsidRPr="009330A5" w:rsidRDefault="002731F2" w:rsidP="00023068">
            <w:pPr>
              <w:keepNext/>
              <w:widowControl w:val="0"/>
              <w:rPr>
                <w:rFonts w:asciiTheme="minorHAnsi" w:hAnsiTheme="minorHAnsi" w:cstheme="minorHAnsi"/>
                <w:lang w:val="de-DE"/>
              </w:rPr>
            </w:pPr>
          </w:p>
        </w:tc>
      </w:tr>
      <w:tr w:rsidR="002731F2" w:rsidRPr="009330A5" w14:paraId="050CEAB1" w14:textId="77777777" w:rsidTr="006404C9">
        <w:trPr>
          <w:trHeight w:val="500"/>
        </w:trPr>
        <w:tc>
          <w:tcPr>
            <w:tcW w:w="3363" w:type="dxa"/>
            <w:shd w:val="pct15" w:color="auto" w:fill="auto"/>
            <w:vAlign w:val="center"/>
          </w:tcPr>
          <w:p w14:paraId="1394A87A" w14:textId="77777777" w:rsidR="002731F2" w:rsidRPr="009330A5" w:rsidRDefault="002731F2" w:rsidP="00023068">
            <w:pPr>
              <w:keepNext/>
              <w:widowControl w:val="0"/>
              <w:rPr>
                <w:rFonts w:asciiTheme="minorHAnsi" w:hAnsiTheme="minorHAnsi" w:cstheme="minorHAnsi"/>
                <w:lang w:val="de-DE"/>
              </w:rPr>
            </w:pPr>
            <w:r w:rsidRPr="009330A5">
              <w:rPr>
                <w:rFonts w:asciiTheme="minorHAnsi" w:hAnsiTheme="minorHAnsi" w:cstheme="minorHAnsi"/>
              </w:rPr>
              <w:t>Osoba do kontaktów</w:t>
            </w:r>
          </w:p>
        </w:tc>
        <w:tc>
          <w:tcPr>
            <w:tcW w:w="5648" w:type="dxa"/>
            <w:vAlign w:val="center"/>
          </w:tcPr>
          <w:p w14:paraId="490FFA94" w14:textId="77777777" w:rsidR="002731F2" w:rsidRPr="009330A5" w:rsidRDefault="002731F2" w:rsidP="00023068">
            <w:pPr>
              <w:keepNext/>
              <w:widowControl w:val="0"/>
              <w:rPr>
                <w:rFonts w:asciiTheme="minorHAnsi" w:hAnsiTheme="minorHAnsi" w:cstheme="minorHAnsi"/>
                <w:lang w:val="de-DE"/>
              </w:rPr>
            </w:pPr>
          </w:p>
        </w:tc>
      </w:tr>
      <w:tr w:rsidR="002731F2" w:rsidRPr="009330A5" w14:paraId="082701DD" w14:textId="77777777" w:rsidTr="006404C9">
        <w:trPr>
          <w:trHeight w:val="556"/>
        </w:trPr>
        <w:tc>
          <w:tcPr>
            <w:tcW w:w="3363" w:type="dxa"/>
            <w:shd w:val="pct15" w:color="auto" w:fill="auto"/>
            <w:vAlign w:val="center"/>
          </w:tcPr>
          <w:p w14:paraId="5B94437E" w14:textId="77777777" w:rsidR="002731F2" w:rsidRPr="009330A5" w:rsidRDefault="002731F2" w:rsidP="00023068">
            <w:pPr>
              <w:keepNext/>
              <w:widowControl w:val="0"/>
              <w:rPr>
                <w:rFonts w:asciiTheme="minorHAnsi" w:hAnsiTheme="minorHAnsi" w:cstheme="minorHAnsi"/>
              </w:rPr>
            </w:pPr>
            <w:r w:rsidRPr="009330A5">
              <w:rPr>
                <w:rFonts w:asciiTheme="minorHAnsi" w:hAnsiTheme="minorHAnsi" w:cstheme="minorHAnsi"/>
              </w:rPr>
              <w:t>Nr telefonu</w:t>
            </w:r>
          </w:p>
        </w:tc>
        <w:tc>
          <w:tcPr>
            <w:tcW w:w="5648" w:type="dxa"/>
            <w:vAlign w:val="center"/>
          </w:tcPr>
          <w:p w14:paraId="61EE25A4" w14:textId="77777777" w:rsidR="002731F2" w:rsidRPr="009330A5" w:rsidRDefault="002731F2" w:rsidP="00023068">
            <w:pPr>
              <w:keepNext/>
              <w:widowControl w:val="0"/>
              <w:rPr>
                <w:rFonts w:asciiTheme="minorHAnsi" w:hAnsiTheme="minorHAnsi" w:cstheme="minorHAnsi"/>
                <w:lang w:val="de-DE"/>
              </w:rPr>
            </w:pPr>
          </w:p>
        </w:tc>
      </w:tr>
    </w:tbl>
    <w:p w14:paraId="5B7F235F" w14:textId="77777777" w:rsidR="002731F2" w:rsidRPr="009330A5" w:rsidRDefault="002731F2" w:rsidP="002731F2">
      <w:pPr>
        <w:jc w:val="both"/>
        <w:rPr>
          <w:rFonts w:asciiTheme="minorHAnsi" w:hAnsiTheme="minorHAnsi" w:cstheme="minorHAnsi"/>
        </w:rPr>
      </w:pPr>
    </w:p>
    <w:p w14:paraId="377CD42C" w14:textId="77777777" w:rsidR="002647D9" w:rsidRPr="009330A5" w:rsidRDefault="002647D9" w:rsidP="002647D9">
      <w:pPr>
        <w:pStyle w:val="Nagwek1"/>
        <w:spacing w:before="240" w:after="120" w:line="276" w:lineRule="auto"/>
        <w:ind w:firstLine="708"/>
        <w:jc w:val="both"/>
        <w:rPr>
          <w:rFonts w:asciiTheme="minorHAnsi" w:hAnsiTheme="minorHAnsi" w:cstheme="minorHAnsi"/>
          <w:b w:val="0"/>
          <w:bCs w:val="0"/>
        </w:rPr>
      </w:pPr>
      <w:r w:rsidRPr="009330A5">
        <w:rPr>
          <w:rFonts w:asciiTheme="minorHAnsi" w:hAnsiTheme="minorHAnsi" w:cstheme="minorHAnsi"/>
          <w:b w:val="0"/>
          <w:bCs w:val="0"/>
        </w:rPr>
        <w:lastRenderedPageBreak/>
        <w:t>Niniejszym składam/y ofertę w postępowaniu o udzielenie zamówienia publicznego p.n.:</w:t>
      </w:r>
    </w:p>
    <w:p w14:paraId="4AE45B99" w14:textId="317038DB" w:rsidR="00CD45E2" w:rsidRPr="009330A5" w:rsidRDefault="00845357" w:rsidP="00845357">
      <w:pPr>
        <w:spacing w:after="240"/>
        <w:jc w:val="center"/>
        <w:rPr>
          <w:rFonts w:asciiTheme="minorHAnsi" w:hAnsiTheme="minorHAnsi" w:cstheme="minorHAnsi"/>
          <w:b/>
          <w:bCs/>
        </w:rPr>
      </w:pPr>
      <w:bookmarkStart w:id="0" w:name="_Hlk37145807"/>
      <w:r w:rsidRPr="00845357">
        <w:rPr>
          <w:rFonts w:asciiTheme="minorHAnsi" w:hAnsiTheme="minorHAnsi" w:cstheme="minorHAnsi"/>
          <w:b/>
          <w:bCs/>
        </w:rPr>
        <w:t>Modernizacja infrastruktury gospodarki odpadami w zakresie</w:t>
      </w:r>
      <w:r>
        <w:rPr>
          <w:rFonts w:asciiTheme="minorHAnsi" w:hAnsiTheme="minorHAnsi" w:cstheme="minorHAnsi"/>
          <w:b/>
          <w:bCs/>
        </w:rPr>
        <w:t xml:space="preserve"> </w:t>
      </w:r>
      <w:r w:rsidRPr="00845357">
        <w:rPr>
          <w:rFonts w:asciiTheme="minorHAnsi" w:hAnsiTheme="minorHAnsi" w:cstheme="minorHAnsi"/>
          <w:b/>
          <w:bCs/>
        </w:rPr>
        <w:t>selektywnego zbierania odpadów z terenu ZGZM poprzez dostawę pojazdów specjalistycznych.</w:t>
      </w:r>
      <w:bookmarkEnd w:id="0"/>
    </w:p>
    <w:p w14:paraId="359ADE97" w14:textId="5D8228B8" w:rsidR="001D4BE9" w:rsidRDefault="001D4BE9" w:rsidP="002F3899">
      <w:pPr>
        <w:pStyle w:val="Akapitzlist"/>
        <w:numPr>
          <w:ilvl w:val="1"/>
          <w:numId w:val="3"/>
        </w:numPr>
        <w:spacing w:after="360" w:line="276" w:lineRule="auto"/>
        <w:ind w:left="425" w:hanging="425"/>
        <w:contextualSpacing/>
        <w:jc w:val="both"/>
        <w:rPr>
          <w:rFonts w:asciiTheme="minorHAnsi" w:hAnsiTheme="minorHAnsi" w:cstheme="minorHAnsi"/>
        </w:rPr>
      </w:pPr>
      <w:r w:rsidRPr="009330A5">
        <w:rPr>
          <w:rFonts w:asciiTheme="minorHAnsi" w:hAnsiTheme="minorHAnsi" w:cstheme="minorHAnsi"/>
        </w:rPr>
        <w:t>Oferuję/</w:t>
      </w:r>
      <w:proofErr w:type="spellStart"/>
      <w:r w:rsidRPr="009330A5">
        <w:rPr>
          <w:rFonts w:asciiTheme="minorHAnsi" w:hAnsiTheme="minorHAnsi" w:cstheme="minorHAnsi"/>
        </w:rPr>
        <w:t>emy</w:t>
      </w:r>
      <w:proofErr w:type="spellEnd"/>
      <w:r w:rsidRPr="009330A5">
        <w:rPr>
          <w:rFonts w:asciiTheme="minorHAnsi" w:hAnsiTheme="minorHAnsi" w:cstheme="minorHAnsi"/>
        </w:rPr>
        <w:t xml:space="preserve"> wykonanie zamówienia </w:t>
      </w:r>
      <w:r w:rsidR="002647D9" w:rsidRPr="009330A5">
        <w:rPr>
          <w:rFonts w:asciiTheme="minorHAnsi" w:hAnsiTheme="minorHAnsi" w:cstheme="minorHAnsi"/>
        </w:rPr>
        <w:t xml:space="preserve">zgodnie z wymaganiami specyfikacji warunków zamówienia </w:t>
      </w:r>
      <w:r w:rsidRPr="009330A5">
        <w:rPr>
          <w:rFonts w:asciiTheme="minorHAnsi" w:hAnsiTheme="minorHAnsi" w:cstheme="minorHAnsi"/>
          <w:b/>
        </w:rPr>
        <w:t>za cenę ryczałtową</w:t>
      </w:r>
      <w:r w:rsidRPr="009330A5">
        <w:rPr>
          <w:rFonts w:asciiTheme="minorHAnsi" w:hAnsiTheme="minorHAnsi" w:cstheme="minorHAnsi"/>
        </w:rPr>
        <w:t xml:space="preserve"> w wysokości: </w:t>
      </w:r>
    </w:p>
    <w:tbl>
      <w:tblPr>
        <w:tblStyle w:val="Tabela-Siatka"/>
        <w:tblW w:w="10416" w:type="dxa"/>
        <w:tblInd w:w="-289" w:type="dxa"/>
        <w:tblLook w:val="04A0" w:firstRow="1" w:lastRow="0" w:firstColumn="1" w:lastColumn="0" w:noHBand="0" w:noVBand="1"/>
      </w:tblPr>
      <w:tblGrid>
        <w:gridCol w:w="571"/>
        <w:gridCol w:w="4675"/>
        <w:gridCol w:w="1842"/>
        <w:gridCol w:w="1117"/>
        <w:gridCol w:w="2211"/>
      </w:tblGrid>
      <w:tr w:rsidR="00832878" w:rsidRPr="00F12A87" w14:paraId="229F39AE" w14:textId="77777777" w:rsidTr="00C37821">
        <w:trPr>
          <w:trHeight w:val="783"/>
        </w:trPr>
        <w:tc>
          <w:tcPr>
            <w:tcW w:w="571" w:type="dxa"/>
            <w:tcBorders>
              <w:bottom w:val="single" w:sz="4" w:space="0" w:color="auto"/>
            </w:tcBorders>
            <w:shd w:val="pct10" w:color="auto" w:fill="auto"/>
            <w:vAlign w:val="center"/>
          </w:tcPr>
          <w:p w14:paraId="7E6A526C" w14:textId="6F10064D" w:rsidR="00832878" w:rsidRPr="00F12A87" w:rsidRDefault="00832878" w:rsidP="00F12A87">
            <w:pPr>
              <w:spacing w:line="276" w:lineRule="auto"/>
              <w:contextualSpacing/>
              <w:rPr>
                <w:rFonts w:asciiTheme="minorHAnsi" w:hAnsiTheme="minorHAnsi" w:cstheme="minorHAnsi"/>
                <w:b/>
                <w:bCs/>
                <w:sz w:val="20"/>
                <w:szCs w:val="20"/>
              </w:rPr>
            </w:pPr>
            <w:r w:rsidRPr="00F12A87">
              <w:rPr>
                <w:rFonts w:asciiTheme="minorHAnsi" w:hAnsiTheme="minorHAnsi" w:cstheme="minorHAnsi"/>
                <w:b/>
                <w:bCs/>
                <w:sz w:val="20"/>
                <w:szCs w:val="20"/>
              </w:rPr>
              <w:t>Lp.</w:t>
            </w:r>
          </w:p>
        </w:tc>
        <w:tc>
          <w:tcPr>
            <w:tcW w:w="4675" w:type="dxa"/>
            <w:tcBorders>
              <w:bottom w:val="single" w:sz="4" w:space="0" w:color="auto"/>
            </w:tcBorders>
            <w:shd w:val="pct10" w:color="auto" w:fill="auto"/>
            <w:vAlign w:val="center"/>
          </w:tcPr>
          <w:p w14:paraId="4FE8F3F7" w14:textId="08DBC8A3" w:rsidR="00832878" w:rsidRPr="00F12A87" w:rsidRDefault="00832878" w:rsidP="00F12A87">
            <w:pPr>
              <w:spacing w:line="276" w:lineRule="auto"/>
              <w:contextualSpacing/>
              <w:jc w:val="center"/>
              <w:rPr>
                <w:rFonts w:asciiTheme="minorHAnsi" w:hAnsiTheme="minorHAnsi" w:cstheme="minorHAnsi"/>
                <w:b/>
                <w:bCs/>
                <w:sz w:val="20"/>
                <w:szCs w:val="20"/>
              </w:rPr>
            </w:pPr>
            <w:r w:rsidRPr="00F12A87">
              <w:rPr>
                <w:rFonts w:asciiTheme="minorHAnsi" w:hAnsiTheme="minorHAnsi" w:cstheme="minorHAnsi"/>
                <w:b/>
                <w:bCs/>
                <w:sz w:val="20"/>
                <w:szCs w:val="20"/>
              </w:rPr>
              <w:t>Przedmiot dostawy</w:t>
            </w:r>
          </w:p>
        </w:tc>
        <w:tc>
          <w:tcPr>
            <w:tcW w:w="1842" w:type="dxa"/>
            <w:tcBorders>
              <w:bottom w:val="single" w:sz="4" w:space="0" w:color="auto"/>
            </w:tcBorders>
            <w:shd w:val="pct10" w:color="auto" w:fill="auto"/>
            <w:vAlign w:val="center"/>
          </w:tcPr>
          <w:p w14:paraId="36E438F3" w14:textId="469521F6" w:rsidR="00832878" w:rsidRPr="00F12A87" w:rsidRDefault="00832878" w:rsidP="00F12A87">
            <w:pPr>
              <w:spacing w:line="276" w:lineRule="auto"/>
              <w:contextualSpacing/>
              <w:jc w:val="center"/>
              <w:rPr>
                <w:rFonts w:asciiTheme="minorHAnsi" w:hAnsiTheme="minorHAnsi" w:cstheme="minorHAnsi"/>
                <w:b/>
                <w:bCs/>
                <w:sz w:val="20"/>
                <w:szCs w:val="20"/>
              </w:rPr>
            </w:pPr>
            <w:r w:rsidRPr="00F12A87">
              <w:rPr>
                <w:rFonts w:asciiTheme="minorHAnsi" w:hAnsiTheme="minorHAnsi" w:cstheme="minorHAnsi"/>
                <w:b/>
                <w:bCs/>
                <w:sz w:val="20"/>
                <w:szCs w:val="20"/>
              </w:rPr>
              <w:t>Cena jednostkowa netto</w:t>
            </w:r>
          </w:p>
        </w:tc>
        <w:tc>
          <w:tcPr>
            <w:tcW w:w="1117" w:type="dxa"/>
            <w:tcBorders>
              <w:bottom w:val="single" w:sz="4" w:space="0" w:color="auto"/>
            </w:tcBorders>
            <w:shd w:val="pct10" w:color="auto" w:fill="auto"/>
            <w:vAlign w:val="center"/>
          </w:tcPr>
          <w:p w14:paraId="6C69A388" w14:textId="6165E779" w:rsidR="00832878" w:rsidRPr="00F12A87" w:rsidRDefault="00832878" w:rsidP="00F12A87">
            <w:pPr>
              <w:spacing w:line="276" w:lineRule="auto"/>
              <w:contextualSpacing/>
              <w:jc w:val="center"/>
              <w:rPr>
                <w:rFonts w:asciiTheme="minorHAnsi" w:hAnsiTheme="minorHAnsi" w:cstheme="minorHAnsi"/>
                <w:b/>
                <w:bCs/>
                <w:sz w:val="20"/>
                <w:szCs w:val="20"/>
              </w:rPr>
            </w:pPr>
            <w:r w:rsidRPr="00F12A87">
              <w:rPr>
                <w:rFonts w:asciiTheme="minorHAnsi" w:hAnsiTheme="minorHAnsi" w:cstheme="minorHAnsi"/>
                <w:b/>
                <w:bCs/>
                <w:sz w:val="20"/>
                <w:szCs w:val="20"/>
              </w:rPr>
              <w:t>Ilość sztuk</w:t>
            </w:r>
          </w:p>
        </w:tc>
        <w:tc>
          <w:tcPr>
            <w:tcW w:w="2211" w:type="dxa"/>
            <w:tcBorders>
              <w:bottom w:val="single" w:sz="4" w:space="0" w:color="auto"/>
            </w:tcBorders>
            <w:shd w:val="pct10" w:color="auto" w:fill="auto"/>
            <w:vAlign w:val="center"/>
          </w:tcPr>
          <w:p w14:paraId="3B5DFEAF" w14:textId="77777777" w:rsidR="00832878" w:rsidRDefault="00832878" w:rsidP="00F12A87">
            <w:pPr>
              <w:spacing w:line="276" w:lineRule="auto"/>
              <w:contextualSpacing/>
              <w:jc w:val="center"/>
              <w:rPr>
                <w:rFonts w:asciiTheme="minorHAnsi" w:hAnsiTheme="minorHAnsi" w:cstheme="minorHAnsi"/>
                <w:b/>
                <w:bCs/>
                <w:sz w:val="20"/>
                <w:szCs w:val="20"/>
              </w:rPr>
            </w:pPr>
            <w:r w:rsidRPr="00F12A87">
              <w:rPr>
                <w:rFonts w:asciiTheme="minorHAnsi" w:hAnsiTheme="minorHAnsi" w:cstheme="minorHAnsi"/>
                <w:b/>
                <w:bCs/>
                <w:sz w:val="20"/>
                <w:szCs w:val="20"/>
              </w:rPr>
              <w:t>Wartość netto</w:t>
            </w:r>
          </w:p>
          <w:p w14:paraId="2BB38FC5" w14:textId="447ED6A8" w:rsidR="00C37821" w:rsidRPr="00C37821" w:rsidRDefault="00C37821" w:rsidP="00F12A87">
            <w:pPr>
              <w:spacing w:line="276" w:lineRule="auto"/>
              <w:contextualSpacing/>
              <w:jc w:val="center"/>
              <w:rPr>
                <w:rFonts w:asciiTheme="minorHAnsi" w:hAnsiTheme="minorHAnsi" w:cstheme="minorHAnsi"/>
                <w:sz w:val="20"/>
                <w:szCs w:val="20"/>
              </w:rPr>
            </w:pPr>
            <w:r w:rsidRPr="00C37821">
              <w:rPr>
                <w:rFonts w:asciiTheme="minorHAnsi" w:hAnsiTheme="minorHAnsi" w:cstheme="minorHAnsi"/>
                <w:sz w:val="20"/>
                <w:szCs w:val="20"/>
              </w:rPr>
              <w:t>(kol. 2 x kol. 3)</w:t>
            </w:r>
          </w:p>
        </w:tc>
      </w:tr>
      <w:tr w:rsidR="00C37821" w:rsidRPr="00F12A87" w14:paraId="4238A6F6" w14:textId="77777777" w:rsidTr="00C37821">
        <w:trPr>
          <w:trHeight w:val="337"/>
        </w:trPr>
        <w:tc>
          <w:tcPr>
            <w:tcW w:w="571" w:type="dxa"/>
            <w:tcBorders>
              <w:bottom w:val="single" w:sz="4" w:space="0" w:color="auto"/>
            </w:tcBorders>
            <w:shd w:val="pct5" w:color="auto" w:fill="auto"/>
            <w:vAlign w:val="center"/>
          </w:tcPr>
          <w:p w14:paraId="56070A54" w14:textId="77777777" w:rsidR="00C37821" w:rsidRPr="00F12A87" w:rsidRDefault="00C37821" w:rsidP="00F12A87">
            <w:pPr>
              <w:spacing w:line="276" w:lineRule="auto"/>
              <w:contextualSpacing/>
              <w:rPr>
                <w:rFonts w:asciiTheme="minorHAnsi" w:hAnsiTheme="minorHAnsi" w:cstheme="minorHAnsi"/>
                <w:b/>
                <w:bCs/>
                <w:sz w:val="20"/>
                <w:szCs w:val="20"/>
              </w:rPr>
            </w:pPr>
          </w:p>
        </w:tc>
        <w:tc>
          <w:tcPr>
            <w:tcW w:w="4675" w:type="dxa"/>
            <w:tcBorders>
              <w:bottom w:val="single" w:sz="4" w:space="0" w:color="auto"/>
            </w:tcBorders>
            <w:shd w:val="pct5" w:color="auto" w:fill="auto"/>
            <w:vAlign w:val="center"/>
          </w:tcPr>
          <w:p w14:paraId="67240ADC" w14:textId="400333B9" w:rsidR="00C37821" w:rsidRPr="00C37821" w:rsidRDefault="00C37821" w:rsidP="00F12A87">
            <w:pPr>
              <w:spacing w:line="276" w:lineRule="auto"/>
              <w:contextualSpacing/>
              <w:jc w:val="center"/>
              <w:rPr>
                <w:rFonts w:asciiTheme="minorHAnsi" w:hAnsiTheme="minorHAnsi" w:cstheme="minorHAnsi"/>
                <w:sz w:val="18"/>
                <w:szCs w:val="18"/>
              </w:rPr>
            </w:pPr>
            <w:r w:rsidRPr="00C37821">
              <w:rPr>
                <w:rFonts w:asciiTheme="minorHAnsi" w:hAnsiTheme="minorHAnsi" w:cstheme="minorHAnsi"/>
                <w:sz w:val="18"/>
                <w:szCs w:val="18"/>
              </w:rPr>
              <w:t>1</w:t>
            </w:r>
          </w:p>
        </w:tc>
        <w:tc>
          <w:tcPr>
            <w:tcW w:w="1842" w:type="dxa"/>
            <w:shd w:val="pct5" w:color="auto" w:fill="auto"/>
            <w:vAlign w:val="center"/>
          </w:tcPr>
          <w:p w14:paraId="6CC18BA9" w14:textId="41C6379D" w:rsidR="00C37821" w:rsidRPr="00C37821" w:rsidRDefault="00C37821" w:rsidP="00F12A87">
            <w:pPr>
              <w:spacing w:line="276" w:lineRule="auto"/>
              <w:contextualSpacing/>
              <w:jc w:val="center"/>
              <w:rPr>
                <w:rFonts w:asciiTheme="minorHAnsi" w:hAnsiTheme="minorHAnsi" w:cstheme="minorHAnsi"/>
                <w:sz w:val="18"/>
                <w:szCs w:val="18"/>
              </w:rPr>
            </w:pPr>
            <w:r w:rsidRPr="00C37821">
              <w:rPr>
                <w:rFonts w:asciiTheme="minorHAnsi" w:hAnsiTheme="minorHAnsi" w:cstheme="minorHAnsi"/>
                <w:sz w:val="18"/>
                <w:szCs w:val="18"/>
              </w:rPr>
              <w:t>2</w:t>
            </w:r>
          </w:p>
        </w:tc>
        <w:tc>
          <w:tcPr>
            <w:tcW w:w="1117" w:type="dxa"/>
            <w:tcBorders>
              <w:bottom w:val="single" w:sz="4" w:space="0" w:color="auto"/>
            </w:tcBorders>
            <w:shd w:val="pct5" w:color="auto" w:fill="auto"/>
            <w:vAlign w:val="center"/>
          </w:tcPr>
          <w:p w14:paraId="5817C841" w14:textId="2AFEAD93" w:rsidR="00C37821" w:rsidRPr="00C37821" w:rsidRDefault="00C37821" w:rsidP="00F12A87">
            <w:pPr>
              <w:spacing w:line="276" w:lineRule="auto"/>
              <w:contextualSpacing/>
              <w:jc w:val="center"/>
              <w:rPr>
                <w:rFonts w:asciiTheme="minorHAnsi" w:hAnsiTheme="minorHAnsi" w:cstheme="minorHAnsi"/>
                <w:sz w:val="18"/>
                <w:szCs w:val="18"/>
              </w:rPr>
            </w:pPr>
            <w:r w:rsidRPr="00C37821">
              <w:rPr>
                <w:rFonts w:asciiTheme="minorHAnsi" w:hAnsiTheme="minorHAnsi" w:cstheme="minorHAnsi"/>
                <w:sz w:val="18"/>
                <w:szCs w:val="18"/>
              </w:rPr>
              <w:t>3</w:t>
            </w:r>
          </w:p>
        </w:tc>
        <w:tc>
          <w:tcPr>
            <w:tcW w:w="2211" w:type="dxa"/>
            <w:shd w:val="pct5" w:color="auto" w:fill="auto"/>
            <w:vAlign w:val="center"/>
          </w:tcPr>
          <w:p w14:paraId="236A5B2E" w14:textId="0755B839" w:rsidR="00C37821" w:rsidRPr="00C37821" w:rsidRDefault="00C37821" w:rsidP="00F12A87">
            <w:pPr>
              <w:spacing w:line="276" w:lineRule="auto"/>
              <w:contextualSpacing/>
              <w:jc w:val="center"/>
              <w:rPr>
                <w:rFonts w:asciiTheme="minorHAnsi" w:hAnsiTheme="minorHAnsi" w:cstheme="minorHAnsi"/>
                <w:sz w:val="18"/>
                <w:szCs w:val="18"/>
              </w:rPr>
            </w:pPr>
            <w:r w:rsidRPr="00C37821">
              <w:rPr>
                <w:rFonts w:asciiTheme="minorHAnsi" w:hAnsiTheme="minorHAnsi" w:cstheme="minorHAnsi"/>
                <w:sz w:val="18"/>
                <w:szCs w:val="18"/>
              </w:rPr>
              <w:t>4</w:t>
            </w:r>
          </w:p>
        </w:tc>
      </w:tr>
      <w:tr w:rsidR="00832878" w:rsidRPr="00F12A87" w14:paraId="4663BA8E" w14:textId="77777777" w:rsidTr="00C37821">
        <w:trPr>
          <w:trHeight w:val="601"/>
        </w:trPr>
        <w:tc>
          <w:tcPr>
            <w:tcW w:w="571" w:type="dxa"/>
            <w:shd w:val="pct10" w:color="auto" w:fill="auto"/>
            <w:vAlign w:val="center"/>
          </w:tcPr>
          <w:p w14:paraId="1779681D"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279BD211" w14:textId="29530FA5" w:rsidR="00832878" w:rsidRPr="00F12A87" w:rsidRDefault="00832878" w:rsidP="00F12A87">
            <w:pPr>
              <w:pStyle w:val="Tekstpodstawowy"/>
              <w:tabs>
                <w:tab w:val="left" w:pos="993"/>
              </w:tabs>
              <w:spacing w:line="276" w:lineRule="auto"/>
              <w:jc w:val="left"/>
              <w:rPr>
                <w:rFonts w:asciiTheme="minorHAnsi" w:hAnsiTheme="minorHAnsi" w:cstheme="minorHAnsi"/>
                <w:sz w:val="20"/>
                <w:szCs w:val="20"/>
              </w:rPr>
            </w:pPr>
            <w:r w:rsidRPr="00F12A87">
              <w:rPr>
                <w:rFonts w:ascii="Calibri" w:hAnsi="Calibri" w:cs="Calibri"/>
                <w:color w:val="000000"/>
                <w:sz w:val="20"/>
                <w:szCs w:val="20"/>
              </w:rPr>
              <w:t xml:space="preserve">Śmieciarka o pojemności 19 - 20 m3 </w:t>
            </w:r>
            <w:bookmarkStart w:id="1" w:name="_Hlk96371847"/>
            <w:r w:rsidRPr="00F12A87">
              <w:rPr>
                <w:rFonts w:ascii="Calibri" w:hAnsi="Calibri" w:cs="Calibri"/>
                <w:color w:val="000000"/>
                <w:sz w:val="20"/>
                <w:szCs w:val="20"/>
              </w:rPr>
              <w:t xml:space="preserve">z żurawiem przenośnym </w:t>
            </w:r>
            <w:bookmarkEnd w:id="1"/>
          </w:p>
        </w:tc>
        <w:tc>
          <w:tcPr>
            <w:tcW w:w="1842" w:type="dxa"/>
            <w:vAlign w:val="center"/>
          </w:tcPr>
          <w:p w14:paraId="1FD68C20"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04CA7913" w14:textId="30E18C36" w:rsidR="00832878" w:rsidRPr="00F12A87" w:rsidRDefault="00832878"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2</w:t>
            </w:r>
          </w:p>
        </w:tc>
        <w:tc>
          <w:tcPr>
            <w:tcW w:w="2211" w:type="dxa"/>
            <w:vAlign w:val="center"/>
          </w:tcPr>
          <w:p w14:paraId="66939263"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5D3AACDA" w14:textId="77777777" w:rsidTr="00C37821">
        <w:trPr>
          <w:trHeight w:val="601"/>
        </w:trPr>
        <w:tc>
          <w:tcPr>
            <w:tcW w:w="571" w:type="dxa"/>
            <w:shd w:val="pct10" w:color="auto" w:fill="auto"/>
            <w:vAlign w:val="center"/>
          </w:tcPr>
          <w:p w14:paraId="1AFE7226"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2E6DC910" w14:textId="0AA57871" w:rsidR="00832878" w:rsidRPr="00F12A87" w:rsidRDefault="00400D73"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Śmieciarka</w:t>
            </w:r>
            <w:r w:rsidR="00832878" w:rsidRPr="00F12A87">
              <w:rPr>
                <w:rFonts w:ascii="Calibri" w:hAnsi="Calibri" w:cs="Calibri"/>
                <w:color w:val="000000"/>
                <w:sz w:val="20"/>
                <w:szCs w:val="20"/>
              </w:rPr>
              <w:t xml:space="preserve"> o pojemności  14 - 16 m3 z żurawiem przenośnym </w:t>
            </w:r>
          </w:p>
        </w:tc>
        <w:tc>
          <w:tcPr>
            <w:tcW w:w="1842" w:type="dxa"/>
            <w:vAlign w:val="center"/>
          </w:tcPr>
          <w:p w14:paraId="44C73990"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29F81F7B" w14:textId="12CDEB0B"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Calibri" w:hAnsi="Calibri" w:cs="Calibri"/>
                <w:color w:val="000000"/>
                <w:sz w:val="20"/>
                <w:szCs w:val="20"/>
              </w:rPr>
              <w:t>1</w:t>
            </w:r>
          </w:p>
        </w:tc>
        <w:tc>
          <w:tcPr>
            <w:tcW w:w="2211" w:type="dxa"/>
            <w:vAlign w:val="center"/>
          </w:tcPr>
          <w:p w14:paraId="2EDC872E"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74E30C9C" w14:textId="77777777" w:rsidTr="00C37821">
        <w:trPr>
          <w:trHeight w:val="601"/>
        </w:trPr>
        <w:tc>
          <w:tcPr>
            <w:tcW w:w="571" w:type="dxa"/>
            <w:shd w:val="pct10" w:color="auto" w:fill="auto"/>
            <w:vAlign w:val="center"/>
          </w:tcPr>
          <w:p w14:paraId="6E4B50E7"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5A6B90F9" w14:textId="70ED04FB" w:rsidR="00832878" w:rsidRPr="00F12A87" w:rsidRDefault="00400D73"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 xml:space="preserve">Śmieciarka </w:t>
            </w:r>
            <w:r w:rsidR="00832878" w:rsidRPr="00F12A87">
              <w:rPr>
                <w:rFonts w:ascii="Calibri" w:hAnsi="Calibri" w:cs="Calibri"/>
                <w:color w:val="000000"/>
                <w:sz w:val="20"/>
                <w:szCs w:val="20"/>
              </w:rPr>
              <w:t>dwuosiow</w:t>
            </w:r>
            <w:r w:rsidRPr="00F12A87">
              <w:rPr>
                <w:rFonts w:ascii="Calibri" w:hAnsi="Calibri" w:cs="Calibri"/>
                <w:color w:val="000000"/>
                <w:sz w:val="20"/>
                <w:szCs w:val="20"/>
              </w:rPr>
              <w:t>a</w:t>
            </w:r>
            <w:r w:rsidR="00832878" w:rsidRPr="00F12A87">
              <w:rPr>
                <w:rFonts w:ascii="Calibri" w:hAnsi="Calibri" w:cs="Calibri"/>
                <w:color w:val="000000"/>
                <w:sz w:val="20"/>
                <w:szCs w:val="20"/>
              </w:rPr>
              <w:t xml:space="preserve"> z zabudową dwukomorową </w:t>
            </w:r>
          </w:p>
        </w:tc>
        <w:tc>
          <w:tcPr>
            <w:tcW w:w="1842" w:type="dxa"/>
            <w:vAlign w:val="center"/>
          </w:tcPr>
          <w:p w14:paraId="6BA57F64"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4714FE7D" w14:textId="6C065299"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2</w:t>
            </w:r>
          </w:p>
        </w:tc>
        <w:tc>
          <w:tcPr>
            <w:tcW w:w="2211" w:type="dxa"/>
            <w:vAlign w:val="center"/>
          </w:tcPr>
          <w:p w14:paraId="0B73CF44"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6F17D228" w14:textId="77777777" w:rsidTr="00C37821">
        <w:trPr>
          <w:trHeight w:val="601"/>
        </w:trPr>
        <w:tc>
          <w:tcPr>
            <w:tcW w:w="571" w:type="dxa"/>
            <w:shd w:val="pct10" w:color="auto" w:fill="auto"/>
            <w:vAlign w:val="center"/>
          </w:tcPr>
          <w:p w14:paraId="00E0D778"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4CB6BF34" w14:textId="4F2C8350" w:rsidR="00832878" w:rsidRPr="00F12A87" w:rsidRDefault="00400D73" w:rsidP="00F12A87">
            <w:pPr>
              <w:pStyle w:val="Tekstpodstawowy"/>
              <w:tabs>
                <w:tab w:val="left" w:pos="993"/>
              </w:tabs>
              <w:spacing w:line="276" w:lineRule="auto"/>
              <w:jc w:val="left"/>
              <w:rPr>
                <w:rFonts w:ascii="Calibri" w:hAnsi="Calibri" w:cs="Calibri"/>
                <w:color w:val="FF0000"/>
                <w:sz w:val="20"/>
                <w:szCs w:val="20"/>
              </w:rPr>
            </w:pPr>
            <w:r w:rsidRPr="00F12A87">
              <w:rPr>
                <w:rFonts w:ascii="Calibri" w:hAnsi="Calibri" w:cs="Calibri"/>
                <w:color w:val="000000"/>
                <w:sz w:val="20"/>
                <w:szCs w:val="20"/>
              </w:rPr>
              <w:t>P</w:t>
            </w:r>
            <w:r w:rsidR="00832878" w:rsidRPr="00F12A87">
              <w:rPr>
                <w:rFonts w:ascii="Calibri" w:hAnsi="Calibri" w:cs="Calibri"/>
                <w:color w:val="000000"/>
                <w:sz w:val="20"/>
                <w:szCs w:val="20"/>
              </w:rPr>
              <w:t>ojazd</w:t>
            </w:r>
            <w:r w:rsidRPr="00F12A87">
              <w:rPr>
                <w:rFonts w:ascii="Calibri" w:hAnsi="Calibri" w:cs="Calibri"/>
                <w:color w:val="000000"/>
                <w:sz w:val="20"/>
                <w:szCs w:val="20"/>
              </w:rPr>
              <w:t xml:space="preserve"> </w:t>
            </w:r>
            <w:r w:rsidR="00832878" w:rsidRPr="00F12A87">
              <w:rPr>
                <w:rFonts w:ascii="Calibri" w:hAnsi="Calibri" w:cs="Calibri"/>
                <w:color w:val="000000"/>
                <w:sz w:val="20"/>
                <w:szCs w:val="20"/>
              </w:rPr>
              <w:t>specjalistyczn</w:t>
            </w:r>
            <w:r w:rsidRPr="00F12A87">
              <w:rPr>
                <w:rFonts w:ascii="Calibri" w:hAnsi="Calibri" w:cs="Calibri"/>
                <w:color w:val="000000"/>
                <w:sz w:val="20"/>
                <w:szCs w:val="20"/>
              </w:rPr>
              <w:t>y</w:t>
            </w:r>
            <w:r w:rsidR="00832878" w:rsidRPr="00F12A87">
              <w:rPr>
                <w:rFonts w:ascii="Calibri" w:hAnsi="Calibri" w:cs="Calibri"/>
                <w:color w:val="000000"/>
                <w:sz w:val="20"/>
                <w:szCs w:val="20"/>
              </w:rPr>
              <w:t xml:space="preserve"> skrzyniow</w:t>
            </w:r>
            <w:r w:rsidRPr="00F12A87">
              <w:rPr>
                <w:rFonts w:ascii="Calibri" w:hAnsi="Calibri" w:cs="Calibri"/>
                <w:color w:val="000000"/>
                <w:sz w:val="20"/>
                <w:szCs w:val="20"/>
              </w:rPr>
              <w:t>y</w:t>
            </w:r>
            <w:r w:rsidR="00832878" w:rsidRPr="00F12A87">
              <w:rPr>
                <w:rFonts w:ascii="Calibri" w:hAnsi="Calibri" w:cs="Calibri"/>
                <w:color w:val="000000"/>
                <w:sz w:val="20"/>
                <w:szCs w:val="20"/>
              </w:rPr>
              <w:t xml:space="preserve"> o </w:t>
            </w:r>
            <w:r w:rsidR="00F12A87">
              <w:rPr>
                <w:rFonts w:ascii="Calibri" w:hAnsi="Calibri" w:cs="Calibri"/>
                <w:color w:val="000000"/>
                <w:sz w:val="20"/>
                <w:szCs w:val="20"/>
              </w:rPr>
              <w:t>DMC</w:t>
            </w:r>
            <w:r w:rsidR="00832878" w:rsidRPr="00F12A87">
              <w:rPr>
                <w:rFonts w:ascii="Calibri" w:hAnsi="Calibri" w:cs="Calibri"/>
                <w:color w:val="000000"/>
                <w:sz w:val="20"/>
                <w:szCs w:val="20"/>
              </w:rPr>
              <w:t xml:space="preserve"> powyżej 3,5 t </w:t>
            </w:r>
          </w:p>
        </w:tc>
        <w:tc>
          <w:tcPr>
            <w:tcW w:w="1842" w:type="dxa"/>
            <w:vAlign w:val="center"/>
          </w:tcPr>
          <w:p w14:paraId="19D218F8"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2C149053" w14:textId="001E6066"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1</w:t>
            </w:r>
          </w:p>
        </w:tc>
        <w:tc>
          <w:tcPr>
            <w:tcW w:w="2211" w:type="dxa"/>
            <w:vAlign w:val="center"/>
          </w:tcPr>
          <w:p w14:paraId="2BF19CC4"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3944A580" w14:textId="77777777" w:rsidTr="00C37821">
        <w:trPr>
          <w:trHeight w:val="601"/>
        </w:trPr>
        <w:tc>
          <w:tcPr>
            <w:tcW w:w="571" w:type="dxa"/>
            <w:shd w:val="pct10" w:color="auto" w:fill="auto"/>
            <w:vAlign w:val="center"/>
          </w:tcPr>
          <w:p w14:paraId="01B38FE4"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60A3C40A" w14:textId="2327ADE3" w:rsidR="00832878" w:rsidRPr="00F12A87" w:rsidRDefault="00400D73"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Samochód ciężarowy</w:t>
            </w:r>
            <w:r w:rsidR="00832878" w:rsidRPr="00F12A87">
              <w:rPr>
                <w:rFonts w:ascii="Calibri" w:hAnsi="Calibri" w:cs="Calibri"/>
                <w:color w:val="000000"/>
                <w:sz w:val="20"/>
                <w:szCs w:val="20"/>
              </w:rPr>
              <w:t xml:space="preserve"> o </w:t>
            </w:r>
            <w:r w:rsidR="00F12A87">
              <w:rPr>
                <w:rFonts w:ascii="Calibri" w:hAnsi="Calibri" w:cs="Calibri"/>
                <w:color w:val="000000"/>
                <w:sz w:val="20"/>
                <w:szCs w:val="20"/>
              </w:rPr>
              <w:t>DMC</w:t>
            </w:r>
            <w:r w:rsidR="00832878" w:rsidRPr="00F12A87">
              <w:rPr>
                <w:rFonts w:ascii="Calibri" w:hAnsi="Calibri" w:cs="Calibri"/>
                <w:color w:val="000000"/>
                <w:sz w:val="20"/>
                <w:szCs w:val="20"/>
              </w:rPr>
              <w:t xml:space="preserve"> do 3,5t </w:t>
            </w:r>
          </w:p>
        </w:tc>
        <w:tc>
          <w:tcPr>
            <w:tcW w:w="1842" w:type="dxa"/>
            <w:vAlign w:val="center"/>
          </w:tcPr>
          <w:p w14:paraId="05A4A5E8"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187D5979" w14:textId="339E8FD1"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1</w:t>
            </w:r>
          </w:p>
        </w:tc>
        <w:tc>
          <w:tcPr>
            <w:tcW w:w="2211" w:type="dxa"/>
            <w:vAlign w:val="center"/>
          </w:tcPr>
          <w:p w14:paraId="1BDE4689"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26090A46" w14:textId="77777777" w:rsidTr="00C37821">
        <w:trPr>
          <w:trHeight w:val="601"/>
        </w:trPr>
        <w:tc>
          <w:tcPr>
            <w:tcW w:w="571" w:type="dxa"/>
            <w:shd w:val="pct10" w:color="auto" w:fill="auto"/>
            <w:vAlign w:val="center"/>
          </w:tcPr>
          <w:p w14:paraId="4D5D62B3"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12A048F8" w14:textId="3B536B7C" w:rsidR="00832878" w:rsidRPr="00F12A87" w:rsidRDefault="00400D73"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Pojazd specjalistyczny</w:t>
            </w:r>
            <w:r w:rsidR="00832878" w:rsidRPr="00F12A87">
              <w:rPr>
                <w:rFonts w:ascii="Calibri" w:hAnsi="Calibri" w:cs="Calibri"/>
                <w:color w:val="000000"/>
                <w:sz w:val="20"/>
                <w:szCs w:val="20"/>
              </w:rPr>
              <w:t xml:space="preserve"> z dźwignikiem hakowym oraz żurawiem przenośnym dwuosiowy </w:t>
            </w:r>
          </w:p>
        </w:tc>
        <w:tc>
          <w:tcPr>
            <w:tcW w:w="1842" w:type="dxa"/>
            <w:vAlign w:val="center"/>
          </w:tcPr>
          <w:p w14:paraId="2A1C00B3"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0F53AC1F" w14:textId="426A5E73"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1</w:t>
            </w:r>
          </w:p>
        </w:tc>
        <w:tc>
          <w:tcPr>
            <w:tcW w:w="2211" w:type="dxa"/>
            <w:vAlign w:val="center"/>
          </w:tcPr>
          <w:p w14:paraId="17FED39E"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7FEAA45D" w14:textId="77777777" w:rsidTr="00C37821">
        <w:trPr>
          <w:trHeight w:val="601"/>
        </w:trPr>
        <w:tc>
          <w:tcPr>
            <w:tcW w:w="571" w:type="dxa"/>
            <w:shd w:val="pct10" w:color="auto" w:fill="auto"/>
            <w:vAlign w:val="center"/>
          </w:tcPr>
          <w:p w14:paraId="52E91199"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5254F791" w14:textId="6773546A" w:rsidR="00832878" w:rsidRPr="00F12A87" w:rsidRDefault="00400D73"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Pojazd specjalistyczny</w:t>
            </w:r>
            <w:r w:rsidR="00832878" w:rsidRPr="00F12A87">
              <w:rPr>
                <w:rFonts w:ascii="Calibri" w:hAnsi="Calibri" w:cs="Calibri"/>
                <w:color w:val="000000"/>
                <w:sz w:val="20"/>
                <w:szCs w:val="20"/>
              </w:rPr>
              <w:t xml:space="preserve"> z dźwignikiem bramowym (</w:t>
            </w:r>
            <w:proofErr w:type="spellStart"/>
            <w:r w:rsidR="00832878" w:rsidRPr="00F12A87">
              <w:rPr>
                <w:rFonts w:ascii="Calibri" w:hAnsi="Calibri" w:cs="Calibri"/>
                <w:color w:val="000000"/>
                <w:sz w:val="20"/>
                <w:szCs w:val="20"/>
              </w:rPr>
              <w:t>bramowiec</w:t>
            </w:r>
            <w:proofErr w:type="spellEnd"/>
            <w:r w:rsidR="00832878" w:rsidRPr="00F12A87">
              <w:rPr>
                <w:rFonts w:ascii="Calibri" w:hAnsi="Calibri" w:cs="Calibri"/>
                <w:color w:val="000000"/>
                <w:sz w:val="20"/>
                <w:szCs w:val="20"/>
              </w:rPr>
              <w:t xml:space="preserve">) </w:t>
            </w:r>
          </w:p>
        </w:tc>
        <w:tc>
          <w:tcPr>
            <w:tcW w:w="1842" w:type="dxa"/>
            <w:vAlign w:val="center"/>
          </w:tcPr>
          <w:p w14:paraId="20AA5F7A"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431D9114" w14:textId="6FC804F6"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1</w:t>
            </w:r>
          </w:p>
        </w:tc>
        <w:tc>
          <w:tcPr>
            <w:tcW w:w="2211" w:type="dxa"/>
            <w:vAlign w:val="center"/>
          </w:tcPr>
          <w:p w14:paraId="60538A39"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0979980E" w14:textId="77777777" w:rsidTr="00C37821">
        <w:trPr>
          <w:trHeight w:val="601"/>
        </w:trPr>
        <w:tc>
          <w:tcPr>
            <w:tcW w:w="571" w:type="dxa"/>
            <w:shd w:val="pct10" w:color="auto" w:fill="auto"/>
            <w:vAlign w:val="center"/>
          </w:tcPr>
          <w:p w14:paraId="0B90B8DA"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shd w:val="pct10" w:color="auto" w:fill="auto"/>
            <w:vAlign w:val="center"/>
          </w:tcPr>
          <w:p w14:paraId="4A104582" w14:textId="78BB3C6E" w:rsidR="00832878" w:rsidRPr="00F12A87" w:rsidRDefault="00400D73"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Pojazd specjalistyczny</w:t>
            </w:r>
            <w:r w:rsidR="00832878" w:rsidRPr="00F12A87">
              <w:rPr>
                <w:rFonts w:ascii="Calibri" w:hAnsi="Calibri" w:cs="Calibri"/>
                <w:color w:val="000000"/>
                <w:sz w:val="20"/>
                <w:szCs w:val="20"/>
              </w:rPr>
              <w:t xml:space="preserve"> z dźwignikiem hakowym oraz żurawiem przenośnym trzyosiowy</w:t>
            </w:r>
          </w:p>
        </w:tc>
        <w:tc>
          <w:tcPr>
            <w:tcW w:w="1842" w:type="dxa"/>
            <w:vAlign w:val="center"/>
          </w:tcPr>
          <w:p w14:paraId="6D475C8C"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shd w:val="pct10" w:color="auto" w:fill="auto"/>
            <w:vAlign w:val="center"/>
          </w:tcPr>
          <w:p w14:paraId="65B65C45" w14:textId="44ADFE0B" w:rsidR="00832878" w:rsidRPr="00F12A87" w:rsidRDefault="00400D73"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1</w:t>
            </w:r>
          </w:p>
        </w:tc>
        <w:tc>
          <w:tcPr>
            <w:tcW w:w="2211" w:type="dxa"/>
            <w:vAlign w:val="center"/>
          </w:tcPr>
          <w:p w14:paraId="1FFEB52F"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832878" w:rsidRPr="00F12A87" w14:paraId="349DBDD7" w14:textId="77777777" w:rsidTr="00C37821">
        <w:trPr>
          <w:trHeight w:val="601"/>
        </w:trPr>
        <w:tc>
          <w:tcPr>
            <w:tcW w:w="571" w:type="dxa"/>
            <w:tcBorders>
              <w:bottom w:val="single" w:sz="4" w:space="0" w:color="auto"/>
            </w:tcBorders>
            <w:shd w:val="pct10" w:color="auto" w:fill="auto"/>
            <w:vAlign w:val="center"/>
          </w:tcPr>
          <w:p w14:paraId="3B8A9E39" w14:textId="77777777" w:rsidR="00832878" w:rsidRPr="00F12A87" w:rsidRDefault="00832878" w:rsidP="002F3899">
            <w:pPr>
              <w:pStyle w:val="Akapitzlist"/>
              <w:numPr>
                <w:ilvl w:val="0"/>
                <w:numId w:val="5"/>
              </w:numPr>
              <w:spacing w:line="276" w:lineRule="auto"/>
              <w:contextualSpacing/>
              <w:rPr>
                <w:rFonts w:asciiTheme="minorHAnsi" w:hAnsiTheme="minorHAnsi" w:cstheme="minorHAnsi"/>
                <w:sz w:val="20"/>
                <w:szCs w:val="20"/>
              </w:rPr>
            </w:pPr>
          </w:p>
        </w:tc>
        <w:tc>
          <w:tcPr>
            <w:tcW w:w="4675" w:type="dxa"/>
            <w:tcBorders>
              <w:bottom w:val="single" w:sz="4" w:space="0" w:color="auto"/>
            </w:tcBorders>
            <w:shd w:val="pct10" w:color="auto" w:fill="auto"/>
            <w:vAlign w:val="center"/>
          </w:tcPr>
          <w:p w14:paraId="4FE4C500" w14:textId="33E71756" w:rsidR="00832878" w:rsidRPr="00F12A87" w:rsidRDefault="00066D1E" w:rsidP="00F12A87">
            <w:pPr>
              <w:pStyle w:val="Tekstpodstawowy"/>
              <w:tabs>
                <w:tab w:val="left" w:pos="993"/>
              </w:tabs>
              <w:spacing w:line="276" w:lineRule="auto"/>
              <w:jc w:val="left"/>
              <w:rPr>
                <w:rFonts w:ascii="Calibri" w:hAnsi="Calibri" w:cs="Calibri"/>
                <w:color w:val="000000"/>
                <w:sz w:val="20"/>
                <w:szCs w:val="20"/>
              </w:rPr>
            </w:pPr>
            <w:r w:rsidRPr="00F12A87">
              <w:rPr>
                <w:rFonts w:ascii="Calibri" w:hAnsi="Calibri" w:cs="Calibri"/>
                <w:color w:val="000000"/>
                <w:sz w:val="20"/>
                <w:szCs w:val="20"/>
              </w:rPr>
              <w:t>Śmieciarka trzyosiowa</w:t>
            </w:r>
            <w:r w:rsidR="00832878" w:rsidRPr="00F12A87">
              <w:rPr>
                <w:rFonts w:ascii="Calibri" w:hAnsi="Calibri" w:cs="Calibri"/>
                <w:color w:val="000000"/>
                <w:sz w:val="20"/>
                <w:szCs w:val="20"/>
              </w:rPr>
              <w:t xml:space="preserve"> </w:t>
            </w:r>
          </w:p>
        </w:tc>
        <w:tc>
          <w:tcPr>
            <w:tcW w:w="1842" w:type="dxa"/>
            <w:tcBorders>
              <w:bottom w:val="single" w:sz="4" w:space="0" w:color="auto"/>
            </w:tcBorders>
            <w:vAlign w:val="center"/>
          </w:tcPr>
          <w:p w14:paraId="1666781B" w14:textId="77777777" w:rsidR="00832878" w:rsidRPr="00F12A87" w:rsidRDefault="00832878" w:rsidP="00F12A87">
            <w:pPr>
              <w:spacing w:line="276" w:lineRule="auto"/>
              <w:contextualSpacing/>
              <w:jc w:val="center"/>
              <w:rPr>
                <w:rFonts w:asciiTheme="minorHAnsi" w:hAnsiTheme="minorHAnsi" w:cstheme="minorHAnsi"/>
                <w:sz w:val="20"/>
                <w:szCs w:val="20"/>
              </w:rPr>
            </w:pPr>
          </w:p>
        </w:tc>
        <w:tc>
          <w:tcPr>
            <w:tcW w:w="1117" w:type="dxa"/>
            <w:tcBorders>
              <w:bottom w:val="single" w:sz="4" w:space="0" w:color="auto"/>
            </w:tcBorders>
            <w:shd w:val="pct10" w:color="auto" w:fill="auto"/>
            <w:vAlign w:val="center"/>
          </w:tcPr>
          <w:p w14:paraId="741A54E2" w14:textId="78D7C4F2" w:rsidR="00832878" w:rsidRPr="00F12A87" w:rsidRDefault="00066D1E" w:rsidP="00F12A87">
            <w:pPr>
              <w:spacing w:line="276" w:lineRule="auto"/>
              <w:contextualSpacing/>
              <w:jc w:val="center"/>
              <w:rPr>
                <w:rFonts w:asciiTheme="minorHAnsi" w:hAnsiTheme="minorHAnsi" w:cstheme="minorHAnsi"/>
                <w:sz w:val="20"/>
                <w:szCs w:val="20"/>
              </w:rPr>
            </w:pPr>
            <w:r w:rsidRPr="00F12A87">
              <w:rPr>
                <w:rFonts w:asciiTheme="minorHAnsi" w:hAnsiTheme="minorHAnsi" w:cstheme="minorHAnsi"/>
                <w:sz w:val="20"/>
                <w:szCs w:val="20"/>
              </w:rPr>
              <w:t>1</w:t>
            </w:r>
          </w:p>
        </w:tc>
        <w:tc>
          <w:tcPr>
            <w:tcW w:w="2211" w:type="dxa"/>
            <w:vAlign w:val="center"/>
          </w:tcPr>
          <w:p w14:paraId="31376155" w14:textId="77777777" w:rsidR="00832878" w:rsidRPr="00F12A87" w:rsidRDefault="00832878" w:rsidP="00F12A87">
            <w:pPr>
              <w:spacing w:line="276" w:lineRule="auto"/>
              <w:contextualSpacing/>
              <w:jc w:val="center"/>
              <w:rPr>
                <w:rFonts w:asciiTheme="minorHAnsi" w:hAnsiTheme="minorHAnsi" w:cstheme="minorHAnsi"/>
                <w:sz w:val="20"/>
                <w:szCs w:val="20"/>
              </w:rPr>
            </w:pPr>
          </w:p>
        </w:tc>
      </w:tr>
      <w:tr w:rsidR="00F12A87" w:rsidRPr="00F12A87" w14:paraId="14698AC0" w14:textId="77777777" w:rsidTr="00C37821">
        <w:trPr>
          <w:trHeight w:val="601"/>
        </w:trPr>
        <w:tc>
          <w:tcPr>
            <w:tcW w:w="571" w:type="dxa"/>
            <w:shd w:val="pct10" w:color="auto" w:fill="auto"/>
            <w:vAlign w:val="center"/>
          </w:tcPr>
          <w:p w14:paraId="731FF134" w14:textId="77777777" w:rsidR="00F12A87" w:rsidRPr="00F12A87" w:rsidRDefault="00F12A87" w:rsidP="002F3899">
            <w:pPr>
              <w:pStyle w:val="Akapitzlist"/>
              <w:numPr>
                <w:ilvl w:val="0"/>
                <w:numId w:val="5"/>
              </w:numPr>
              <w:spacing w:line="276" w:lineRule="auto"/>
              <w:contextualSpacing/>
              <w:rPr>
                <w:rFonts w:asciiTheme="minorHAnsi" w:hAnsiTheme="minorHAnsi" w:cstheme="minorHAnsi"/>
                <w:sz w:val="20"/>
                <w:szCs w:val="20"/>
              </w:rPr>
            </w:pPr>
          </w:p>
        </w:tc>
        <w:tc>
          <w:tcPr>
            <w:tcW w:w="7634" w:type="dxa"/>
            <w:gridSpan w:val="3"/>
            <w:shd w:val="pct10" w:color="auto" w:fill="auto"/>
            <w:vAlign w:val="center"/>
          </w:tcPr>
          <w:p w14:paraId="40C0FBE5" w14:textId="77777777" w:rsidR="00F12A87" w:rsidRDefault="00F12A87" w:rsidP="00F12A87">
            <w:pPr>
              <w:spacing w:line="276" w:lineRule="auto"/>
              <w:contextualSpacing/>
              <w:jc w:val="right"/>
              <w:rPr>
                <w:rFonts w:asciiTheme="minorHAnsi" w:hAnsiTheme="minorHAnsi" w:cstheme="minorHAnsi"/>
                <w:b/>
                <w:bCs/>
                <w:sz w:val="20"/>
                <w:szCs w:val="20"/>
              </w:rPr>
            </w:pPr>
            <w:r w:rsidRPr="00C37821">
              <w:rPr>
                <w:rFonts w:asciiTheme="minorHAnsi" w:hAnsiTheme="minorHAnsi" w:cstheme="minorHAnsi"/>
                <w:b/>
                <w:bCs/>
                <w:sz w:val="20"/>
                <w:szCs w:val="20"/>
              </w:rPr>
              <w:t>Razem wartość netto</w:t>
            </w:r>
          </w:p>
          <w:p w14:paraId="009A8785" w14:textId="2D590FD4" w:rsidR="00C37821" w:rsidRPr="00C37821" w:rsidRDefault="00C37821" w:rsidP="00F12A87">
            <w:pPr>
              <w:spacing w:line="276" w:lineRule="auto"/>
              <w:contextualSpacing/>
              <w:jc w:val="right"/>
              <w:rPr>
                <w:rFonts w:asciiTheme="minorHAnsi" w:hAnsiTheme="minorHAnsi" w:cstheme="minorHAnsi"/>
                <w:sz w:val="20"/>
                <w:szCs w:val="20"/>
              </w:rPr>
            </w:pPr>
            <w:r w:rsidRPr="00C37821">
              <w:rPr>
                <w:rFonts w:asciiTheme="minorHAnsi" w:hAnsiTheme="minorHAnsi" w:cstheme="minorHAnsi"/>
                <w:sz w:val="20"/>
                <w:szCs w:val="20"/>
              </w:rPr>
              <w:t>(poz. 1+poz.2+poz.3+poz.4+poz.5+poz.6+poz.7+poz.8+poz.9)</w:t>
            </w:r>
          </w:p>
        </w:tc>
        <w:tc>
          <w:tcPr>
            <w:tcW w:w="2211" w:type="dxa"/>
            <w:tcBorders>
              <w:bottom w:val="single" w:sz="4" w:space="0" w:color="auto"/>
            </w:tcBorders>
            <w:vAlign w:val="center"/>
          </w:tcPr>
          <w:p w14:paraId="434DA2C0" w14:textId="77777777" w:rsidR="00F12A87" w:rsidRPr="00F12A87" w:rsidRDefault="00F12A87" w:rsidP="00F12A87">
            <w:pPr>
              <w:spacing w:line="276" w:lineRule="auto"/>
              <w:contextualSpacing/>
              <w:jc w:val="center"/>
              <w:rPr>
                <w:rFonts w:asciiTheme="minorHAnsi" w:hAnsiTheme="minorHAnsi" w:cstheme="minorHAnsi"/>
                <w:sz w:val="20"/>
                <w:szCs w:val="20"/>
              </w:rPr>
            </w:pPr>
          </w:p>
        </w:tc>
      </w:tr>
      <w:tr w:rsidR="00F12A87" w:rsidRPr="00F12A87" w14:paraId="761F17F2" w14:textId="77777777" w:rsidTr="00C37821">
        <w:trPr>
          <w:trHeight w:val="601"/>
        </w:trPr>
        <w:tc>
          <w:tcPr>
            <w:tcW w:w="571" w:type="dxa"/>
            <w:shd w:val="pct10" w:color="auto" w:fill="auto"/>
            <w:vAlign w:val="center"/>
          </w:tcPr>
          <w:p w14:paraId="528255E5" w14:textId="77777777" w:rsidR="00F12A87" w:rsidRPr="00F12A87" w:rsidRDefault="00F12A87" w:rsidP="002F3899">
            <w:pPr>
              <w:pStyle w:val="Akapitzlist"/>
              <w:numPr>
                <w:ilvl w:val="0"/>
                <w:numId w:val="5"/>
              </w:numPr>
              <w:spacing w:line="276" w:lineRule="auto"/>
              <w:contextualSpacing/>
              <w:rPr>
                <w:rFonts w:asciiTheme="minorHAnsi" w:hAnsiTheme="minorHAnsi" w:cstheme="minorHAnsi"/>
                <w:sz w:val="20"/>
                <w:szCs w:val="20"/>
              </w:rPr>
            </w:pPr>
          </w:p>
        </w:tc>
        <w:tc>
          <w:tcPr>
            <w:tcW w:w="7634" w:type="dxa"/>
            <w:gridSpan w:val="3"/>
            <w:shd w:val="pct10" w:color="auto" w:fill="auto"/>
            <w:vAlign w:val="center"/>
          </w:tcPr>
          <w:p w14:paraId="6D262428" w14:textId="16E0DCCC" w:rsidR="00F12A87" w:rsidRPr="00C37821" w:rsidRDefault="00F12A87" w:rsidP="00F12A87">
            <w:pPr>
              <w:spacing w:line="276" w:lineRule="auto"/>
              <w:contextualSpacing/>
              <w:jc w:val="right"/>
              <w:rPr>
                <w:rFonts w:asciiTheme="minorHAnsi" w:hAnsiTheme="minorHAnsi" w:cstheme="minorHAnsi"/>
                <w:b/>
                <w:bCs/>
                <w:sz w:val="20"/>
                <w:szCs w:val="20"/>
              </w:rPr>
            </w:pPr>
            <w:r w:rsidRPr="00C37821">
              <w:rPr>
                <w:rFonts w:asciiTheme="minorHAnsi" w:hAnsiTheme="minorHAnsi" w:cstheme="minorHAnsi"/>
                <w:b/>
                <w:bCs/>
                <w:sz w:val="20"/>
                <w:szCs w:val="20"/>
              </w:rPr>
              <w:t>Stawka podatku VAT</w:t>
            </w:r>
          </w:p>
        </w:tc>
        <w:tc>
          <w:tcPr>
            <w:tcW w:w="2211" w:type="dxa"/>
            <w:shd w:val="pct10" w:color="auto" w:fill="auto"/>
            <w:vAlign w:val="center"/>
          </w:tcPr>
          <w:p w14:paraId="6B45F6EF" w14:textId="07A4466C" w:rsidR="00F12A87" w:rsidRPr="00C37821" w:rsidRDefault="00F12A87" w:rsidP="00F12A87">
            <w:pPr>
              <w:spacing w:line="276" w:lineRule="auto"/>
              <w:contextualSpacing/>
              <w:jc w:val="center"/>
              <w:rPr>
                <w:rFonts w:asciiTheme="minorHAnsi" w:hAnsiTheme="minorHAnsi" w:cstheme="minorHAnsi"/>
                <w:b/>
                <w:bCs/>
                <w:sz w:val="20"/>
                <w:szCs w:val="20"/>
              </w:rPr>
            </w:pPr>
            <w:r w:rsidRPr="00C37821">
              <w:rPr>
                <w:rFonts w:asciiTheme="minorHAnsi" w:hAnsiTheme="minorHAnsi" w:cstheme="minorHAnsi"/>
                <w:b/>
                <w:bCs/>
                <w:sz w:val="20"/>
                <w:szCs w:val="20"/>
              </w:rPr>
              <w:t>23%</w:t>
            </w:r>
          </w:p>
        </w:tc>
      </w:tr>
      <w:tr w:rsidR="00F12A87" w:rsidRPr="00F12A87" w14:paraId="1D744072" w14:textId="77777777" w:rsidTr="00C37821">
        <w:trPr>
          <w:trHeight w:val="601"/>
        </w:trPr>
        <w:tc>
          <w:tcPr>
            <w:tcW w:w="571" w:type="dxa"/>
            <w:shd w:val="pct10" w:color="auto" w:fill="auto"/>
            <w:vAlign w:val="center"/>
          </w:tcPr>
          <w:p w14:paraId="1BA99296" w14:textId="77777777" w:rsidR="00F12A87" w:rsidRPr="00F12A87" w:rsidRDefault="00F12A87" w:rsidP="002F3899">
            <w:pPr>
              <w:pStyle w:val="Akapitzlist"/>
              <w:numPr>
                <w:ilvl w:val="0"/>
                <w:numId w:val="5"/>
              </w:numPr>
              <w:spacing w:line="276" w:lineRule="auto"/>
              <w:contextualSpacing/>
              <w:rPr>
                <w:rFonts w:asciiTheme="minorHAnsi" w:hAnsiTheme="minorHAnsi" w:cstheme="minorHAnsi"/>
                <w:sz w:val="20"/>
                <w:szCs w:val="20"/>
              </w:rPr>
            </w:pPr>
          </w:p>
        </w:tc>
        <w:tc>
          <w:tcPr>
            <w:tcW w:w="7634" w:type="dxa"/>
            <w:gridSpan w:val="3"/>
            <w:shd w:val="pct10" w:color="auto" w:fill="auto"/>
            <w:vAlign w:val="center"/>
          </w:tcPr>
          <w:p w14:paraId="214D847B" w14:textId="77777777" w:rsidR="00F12A87" w:rsidRDefault="00F12A87" w:rsidP="00F12A87">
            <w:pPr>
              <w:spacing w:line="276" w:lineRule="auto"/>
              <w:contextualSpacing/>
              <w:jc w:val="right"/>
              <w:rPr>
                <w:rFonts w:asciiTheme="minorHAnsi" w:hAnsiTheme="minorHAnsi" w:cstheme="minorHAnsi"/>
                <w:b/>
                <w:bCs/>
                <w:sz w:val="20"/>
                <w:szCs w:val="20"/>
              </w:rPr>
            </w:pPr>
            <w:r w:rsidRPr="00C37821">
              <w:rPr>
                <w:rFonts w:asciiTheme="minorHAnsi" w:hAnsiTheme="minorHAnsi" w:cstheme="minorHAnsi"/>
                <w:b/>
                <w:bCs/>
                <w:sz w:val="20"/>
                <w:szCs w:val="20"/>
              </w:rPr>
              <w:t>Wartość podatku VAT</w:t>
            </w:r>
          </w:p>
          <w:p w14:paraId="53694468" w14:textId="4D3BC50F" w:rsidR="00C37821" w:rsidRPr="001927A8" w:rsidRDefault="00C37821" w:rsidP="00F12A87">
            <w:pPr>
              <w:spacing w:line="276" w:lineRule="auto"/>
              <w:contextualSpacing/>
              <w:jc w:val="right"/>
              <w:rPr>
                <w:rFonts w:asciiTheme="minorHAnsi" w:hAnsiTheme="minorHAnsi" w:cstheme="minorHAnsi"/>
                <w:sz w:val="20"/>
                <w:szCs w:val="20"/>
              </w:rPr>
            </w:pPr>
            <w:r w:rsidRPr="001927A8">
              <w:rPr>
                <w:rFonts w:asciiTheme="minorHAnsi" w:hAnsiTheme="minorHAnsi" w:cstheme="minorHAnsi"/>
                <w:sz w:val="20"/>
                <w:szCs w:val="20"/>
              </w:rPr>
              <w:t>(poz.</w:t>
            </w:r>
            <w:r w:rsidR="001927A8" w:rsidRPr="001927A8">
              <w:rPr>
                <w:rFonts w:asciiTheme="minorHAnsi" w:hAnsiTheme="minorHAnsi" w:cstheme="minorHAnsi"/>
                <w:sz w:val="20"/>
                <w:szCs w:val="20"/>
              </w:rPr>
              <w:t>10 x poz.11</w:t>
            </w:r>
            <w:r w:rsidRPr="001927A8">
              <w:rPr>
                <w:rFonts w:asciiTheme="minorHAnsi" w:hAnsiTheme="minorHAnsi" w:cstheme="minorHAnsi"/>
                <w:sz w:val="20"/>
                <w:szCs w:val="20"/>
              </w:rPr>
              <w:t>)</w:t>
            </w:r>
          </w:p>
        </w:tc>
        <w:tc>
          <w:tcPr>
            <w:tcW w:w="2211" w:type="dxa"/>
            <w:vAlign w:val="center"/>
          </w:tcPr>
          <w:p w14:paraId="0872214D" w14:textId="77777777" w:rsidR="00F12A87" w:rsidRDefault="00F12A87" w:rsidP="00F12A87">
            <w:pPr>
              <w:spacing w:line="276" w:lineRule="auto"/>
              <w:contextualSpacing/>
              <w:jc w:val="center"/>
              <w:rPr>
                <w:rFonts w:asciiTheme="minorHAnsi" w:hAnsiTheme="minorHAnsi" w:cstheme="minorHAnsi"/>
                <w:sz w:val="20"/>
                <w:szCs w:val="20"/>
              </w:rPr>
            </w:pPr>
          </w:p>
        </w:tc>
      </w:tr>
      <w:tr w:rsidR="00F12A87" w:rsidRPr="00F12A87" w14:paraId="5F78C569" w14:textId="77777777" w:rsidTr="00C37821">
        <w:trPr>
          <w:trHeight w:val="601"/>
        </w:trPr>
        <w:tc>
          <w:tcPr>
            <w:tcW w:w="571" w:type="dxa"/>
            <w:shd w:val="pct10" w:color="auto" w:fill="auto"/>
            <w:vAlign w:val="center"/>
          </w:tcPr>
          <w:p w14:paraId="3259C81B" w14:textId="77777777" w:rsidR="00F12A87" w:rsidRPr="00F12A87" w:rsidRDefault="00F12A87" w:rsidP="002F3899">
            <w:pPr>
              <w:pStyle w:val="Akapitzlist"/>
              <w:numPr>
                <w:ilvl w:val="0"/>
                <w:numId w:val="5"/>
              </w:numPr>
              <w:spacing w:line="276" w:lineRule="auto"/>
              <w:contextualSpacing/>
              <w:rPr>
                <w:rFonts w:asciiTheme="minorHAnsi" w:hAnsiTheme="minorHAnsi" w:cstheme="minorHAnsi"/>
                <w:sz w:val="20"/>
                <w:szCs w:val="20"/>
              </w:rPr>
            </w:pPr>
          </w:p>
        </w:tc>
        <w:tc>
          <w:tcPr>
            <w:tcW w:w="7634" w:type="dxa"/>
            <w:gridSpan w:val="3"/>
            <w:shd w:val="pct10" w:color="auto" w:fill="auto"/>
            <w:vAlign w:val="center"/>
          </w:tcPr>
          <w:p w14:paraId="395E8CD3" w14:textId="0C4B39FE" w:rsidR="00F12A87" w:rsidRPr="00C37821" w:rsidRDefault="00F12A87" w:rsidP="00F12A87">
            <w:pPr>
              <w:spacing w:line="276" w:lineRule="auto"/>
              <w:contextualSpacing/>
              <w:jc w:val="right"/>
              <w:rPr>
                <w:rFonts w:asciiTheme="minorHAnsi" w:hAnsiTheme="minorHAnsi" w:cstheme="minorHAnsi"/>
                <w:b/>
                <w:bCs/>
                <w:sz w:val="20"/>
                <w:szCs w:val="20"/>
              </w:rPr>
            </w:pPr>
            <w:r w:rsidRPr="00C37821">
              <w:rPr>
                <w:rFonts w:asciiTheme="minorHAnsi" w:hAnsiTheme="minorHAnsi" w:cstheme="minorHAnsi"/>
                <w:b/>
                <w:bCs/>
                <w:sz w:val="22"/>
                <w:szCs w:val="22"/>
              </w:rPr>
              <w:t xml:space="preserve">CENA OFERTY </w:t>
            </w:r>
            <w:r w:rsidRPr="001927A8">
              <w:rPr>
                <w:rFonts w:asciiTheme="minorHAnsi" w:hAnsiTheme="minorHAnsi" w:cstheme="minorHAnsi"/>
                <w:sz w:val="20"/>
                <w:szCs w:val="20"/>
              </w:rPr>
              <w:t xml:space="preserve">(poz. 10 + </w:t>
            </w:r>
            <w:r w:rsidR="00C37821" w:rsidRPr="001927A8">
              <w:rPr>
                <w:rFonts w:asciiTheme="minorHAnsi" w:hAnsiTheme="minorHAnsi" w:cstheme="minorHAnsi"/>
                <w:sz w:val="20"/>
                <w:szCs w:val="20"/>
              </w:rPr>
              <w:t>poz. 12</w:t>
            </w:r>
            <w:r w:rsidRPr="001927A8">
              <w:rPr>
                <w:rFonts w:asciiTheme="minorHAnsi" w:hAnsiTheme="minorHAnsi" w:cstheme="minorHAnsi"/>
                <w:sz w:val="20"/>
                <w:szCs w:val="20"/>
              </w:rPr>
              <w:t>)</w:t>
            </w:r>
          </w:p>
        </w:tc>
        <w:tc>
          <w:tcPr>
            <w:tcW w:w="2211" w:type="dxa"/>
            <w:vAlign w:val="center"/>
          </w:tcPr>
          <w:p w14:paraId="7B4D4C65" w14:textId="77777777" w:rsidR="00F12A87" w:rsidRDefault="00F12A87" w:rsidP="00F12A87">
            <w:pPr>
              <w:spacing w:line="276" w:lineRule="auto"/>
              <w:contextualSpacing/>
              <w:jc w:val="center"/>
              <w:rPr>
                <w:rFonts w:asciiTheme="minorHAnsi" w:hAnsiTheme="minorHAnsi" w:cstheme="minorHAnsi"/>
                <w:sz w:val="20"/>
                <w:szCs w:val="20"/>
              </w:rPr>
            </w:pPr>
          </w:p>
        </w:tc>
      </w:tr>
    </w:tbl>
    <w:p w14:paraId="6560F714" w14:textId="4E9C2247" w:rsidR="00832878" w:rsidRDefault="00832878" w:rsidP="00832878">
      <w:pPr>
        <w:spacing w:after="360" w:line="276" w:lineRule="auto"/>
        <w:contextualSpacing/>
        <w:jc w:val="both"/>
        <w:rPr>
          <w:rFonts w:asciiTheme="minorHAnsi" w:hAnsiTheme="minorHAnsi" w:cstheme="minorHAnsi"/>
        </w:rPr>
      </w:pPr>
    </w:p>
    <w:p w14:paraId="3A92B427" w14:textId="77777777" w:rsidR="00C96E42" w:rsidRPr="009330A5" w:rsidRDefault="00B545B7" w:rsidP="00C96E42">
      <w:pPr>
        <w:spacing w:before="360" w:line="480" w:lineRule="auto"/>
        <w:jc w:val="both"/>
        <w:rPr>
          <w:rFonts w:asciiTheme="minorHAnsi" w:hAnsiTheme="minorHAnsi" w:cstheme="minorHAnsi"/>
          <w:color w:val="000000" w:themeColor="text1"/>
        </w:rPr>
      </w:pPr>
      <w:r w:rsidRPr="009330A5">
        <w:rPr>
          <w:rFonts w:asciiTheme="minorHAnsi" w:hAnsiTheme="minorHAnsi" w:cstheme="minorHAnsi"/>
          <w:b/>
          <w:bCs/>
          <w:color w:val="000000" w:themeColor="text1"/>
        </w:rPr>
        <w:t>S</w:t>
      </w:r>
      <w:r w:rsidR="00F905E1" w:rsidRPr="009330A5">
        <w:rPr>
          <w:rFonts w:asciiTheme="minorHAnsi" w:hAnsiTheme="minorHAnsi" w:cstheme="minorHAnsi"/>
          <w:b/>
          <w:bCs/>
          <w:color w:val="000000" w:themeColor="text1"/>
        </w:rPr>
        <w:t>łownie cena oferty brutto</w:t>
      </w:r>
      <w:r w:rsidR="00F905E1" w:rsidRPr="009330A5">
        <w:rPr>
          <w:rFonts w:asciiTheme="minorHAnsi" w:hAnsiTheme="minorHAnsi" w:cstheme="minorHAnsi"/>
          <w:color w:val="000000" w:themeColor="text1"/>
        </w:rPr>
        <w:t>:</w:t>
      </w:r>
      <w:r w:rsidR="00900488" w:rsidRPr="009330A5">
        <w:rPr>
          <w:rFonts w:asciiTheme="minorHAnsi" w:hAnsiTheme="minorHAnsi" w:cstheme="minorHAnsi"/>
          <w:color w:val="000000" w:themeColor="text1"/>
        </w:rPr>
        <w:t xml:space="preserve"> </w:t>
      </w:r>
      <w:r w:rsidR="00F905E1" w:rsidRPr="009330A5">
        <w:rPr>
          <w:rFonts w:asciiTheme="minorHAnsi" w:hAnsiTheme="minorHAnsi" w:cstheme="minorHAnsi"/>
          <w:color w:val="000000" w:themeColor="text1"/>
        </w:rPr>
        <w:t>………………</w:t>
      </w:r>
      <w:r w:rsidRPr="009330A5">
        <w:rPr>
          <w:rFonts w:asciiTheme="minorHAnsi" w:hAnsiTheme="minorHAnsi" w:cstheme="minorHAnsi"/>
          <w:color w:val="000000" w:themeColor="text1"/>
        </w:rPr>
        <w:t>……………….…………….</w:t>
      </w:r>
      <w:r w:rsidR="00F905E1" w:rsidRPr="009330A5">
        <w:rPr>
          <w:rFonts w:asciiTheme="minorHAnsi" w:hAnsiTheme="minorHAnsi" w:cstheme="minorHAnsi"/>
          <w:color w:val="000000" w:themeColor="text1"/>
        </w:rPr>
        <w:t>……………………</w:t>
      </w:r>
    </w:p>
    <w:p w14:paraId="2916041A" w14:textId="77777777" w:rsidR="00FF4276" w:rsidRPr="009330A5" w:rsidRDefault="00FF4276" w:rsidP="00C96E42">
      <w:pPr>
        <w:pStyle w:val="Default"/>
        <w:spacing w:before="120" w:after="120" w:line="276" w:lineRule="auto"/>
        <w:jc w:val="both"/>
        <w:rPr>
          <w:rFonts w:asciiTheme="minorHAnsi" w:hAnsiTheme="minorHAnsi" w:cstheme="minorHAnsi"/>
          <w:color w:val="000000" w:themeColor="text1"/>
        </w:rPr>
      </w:pPr>
      <w:r w:rsidRPr="009330A5">
        <w:rPr>
          <w:rFonts w:asciiTheme="minorHAnsi" w:hAnsiTheme="minorHAnsi" w:cstheme="minorHAnsi"/>
          <w:color w:val="000000" w:themeColor="text1"/>
        </w:rPr>
        <w:t>Oświadczam</w:t>
      </w:r>
      <w:r w:rsidR="00806E71" w:rsidRPr="009330A5">
        <w:rPr>
          <w:rFonts w:asciiTheme="minorHAnsi" w:hAnsiTheme="minorHAnsi" w:cstheme="minorHAnsi"/>
          <w:color w:val="000000" w:themeColor="text1"/>
        </w:rPr>
        <w:t>/</w:t>
      </w:r>
      <w:r w:rsidR="00900488" w:rsidRPr="009330A5">
        <w:rPr>
          <w:rFonts w:asciiTheme="minorHAnsi" w:hAnsiTheme="minorHAnsi" w:cstheme="minorHAnsi"/>
          <w:color w:val="000000" w:themeColor="text1"/>
        </w:rPr>
        <w:t>y</w:t>
      </w:r>
      <w:r w:rsidRPr="009330A5">
        <w:rPr>
          <w:rFonts w:asciiTheme="minorHAnsi" w:hAnsiTheme="minorHAnsi" w:cstheme="minorHAnsi"/>
          <w:color w:val="000000" w:themeColor="text1"/>
        </w:rPr>
        <w:t>, że oferowana cena uwzględ</w:t>
      </w:r>
      <w:r w:rsidR="007F3233" w:rsidRPr="009330A5">
        <w:rPr>
          <w:rFonts w:asciiTheme="minorHAnsi" w:hAnsiTheme="minorHAnsi" w:cstheme="minorHAnsi"/>
          <w:color w:val="000000" w:themeColor="text1"/>
        </w:rPr>
        <w:t>nia wszystkie koszty związane z </w:t>
      </w:r>
      <w:r w:rsidRPr="009330A5">
        <w:rPr>
          <w:rFonts w:asciiTheme="minorHAnsi" w:hAnsiTheme="minorHAnsi" w:cstheme="minorHAnsi"/>
          <w:color w:val="000000" w:themeColor="text1"/>
        </w:rPr>
        <w:t>realizacją zamówienia.</w:t>
      </w:r>
    </w:p>
    <w:p w14:paraId="4CA81B4F" w14:textId="77777777" w:rsidR="00973073" w:rsidRPr="009330A5" w:rsidRDefault="00973073" w:rsidP="00703A95">
      <w:pPr>
        <w:pStyle w:val="Default"/>
        <w:spacing w:after="120" w:line="276" w:lineRule="auto"/>
        <w:jc w:val="both"/>
        <w:rPr>
          <w:rFonts w:asciiTheme="minorHAnsi" w:hAnsiTheme="minorHAnsi" w:cstheme="minorHAnsi"/>
          <w:i/>
          <w:color w:val="000000" w:themeColor="text1"/>
          <w:sz w:val="20"/>
          <w:szCs w:val="20"/>
        </w:rPr>
      </w:pPr>
      <w:r w:rsidRPr="009330A5">
        <w:rPr>
          <w:rFonts w:asciiTheme="minorHAnsi" w:hAnsiTheme="minorHAnsi" w:cstheme="minorHAnsi"/>
          <w:i/>
          <w:color w:val="000000" w:themeColor="text1"/>
          <w:sz w:val="20"/>
          <w:szCs w:val="20"/>
        </w:rPr>
        <w:t>UWAGA: Poniższy fragment formularza oferty wypełnia wyłączenie wykonawca, którego oferta generuje obowiązek doliczenia wartości podatku VAT do wartości ceny netto oferty np. w przypadku wewnątrzwspólnotowego nabycia towarów,  importu usług lub importu towarów, z którymi wiąże się obowiązek doliczenia przez zamawiającego przy porównywaniu cen ofertowych podatku VAT.</w:t>
      </w:r>
    </w:p>
    <w:p w14:paraId="682C7293" w14:textId="77777777" w:rsidR="00F909DE" w:rsidRPr="009330A5" w:rsidRDefault="00F909DE" w:rsidP="00F909DE">
      <w:pPr>
        <w:spacing w:after="120" w:line="276" w:lineRule="auto"/>
        <w:ind w:right="-2"/>
        <w:jc w:val="both"/>
        <w:rPr>
          <w:rFonts w:asciiTheme="minorHAnsi" w:hAnsiTheme="minorHAnsi" w:cstheme="minorHAnsi"/>
          <w:color w:val="000000" w:themeColor="text1"/>
        </w:rPr>
      </w:pPr>
      <w:r w:rsidRPr="009330A5">
        <w:rPr>
          <w:rFonts w:asciiTheme="minorHAnsi" w:hAnsiTheme="minorHAnsi" w:cstheme="minorHAnsi"/>
          <w:color w:val="000000" w:themeColor="text1"/>
        </w:rPr>
        <w:lastRenderedPageBreak/>
        <w:t>Przez powstanie obowiązku podatkowego u zamawiającego należy rozumieć obowiązek samodzielnego naliczenia i rozliczenia podatku Vat przez zamawiającego jako podatnika zamiast wykonawcy, co może wynikać w szczególności z takich okoliczności jak wewnątrzwspólnotowe nabycie towarów czy import usług lub towarów.</w:t>
      </w:r>
    </w:p>
    <w:p w14:paraId="0C34592E" w14:textId="77777777" w:rsidR="009A2D1C" w:rsidRPr="009330A5" w:rsidRDefault="002647D9" w:rsidP="00F909DE">
      <w:pPr>
        <w:tabs>
          <w:tab w:val="left" w:pos="426"/>
        </w:tabs>
        <w:spacing w:after="120" w:line="276" w:lineRule="auto"/>
        <w:jc w:val="both"/>
        <w:rPr>
          <w:rFonts w:asciiTheme="minorHAnsi" w:hAnsiTheme="minorHAnsi" w:cstheme="minorHAnsi"/>
          <w:color w:val="000000" w:themeColor="text1"/>
        </w:rPr>
      </w:pPr>
      <w:r w:rsidRPr="009330A5">
        <w:rPr>
          <w:rFonts w:asciiTheme="minorHAnsi" w:hAnsiTheme="minorHAnsi" w:cstheme="minorHAnsi"/>
          <w:b/>
          <w:color w:val="000000" w:themeColor="text1"/>
        </w:rPr>
        <w:t>Informuję</w:t>
      </w:r>
      <w:r w:rsidR="009A2D1C" w:rsidRPr="009330A5">
        <w:rPr>
          <w:rFonts w:asciiTheme="minorHAnsi" w:hAnsiTheme="minorHAnsi" w:cstheme="minorHAnsi"/>
          <w:b/>
          <w:color w:val="000000" w:themeColor="text1"/>
        </w:rPr>
        <w:t>/</w:t>
      </w:r>
      <w:r w:rsidRPr="009330A5">
        <w:rPr>
          <w:rFonts w:asciiTheme="minorHAnsi" w:hAnsiTheme="minorHAnsi" w:cstheme="minorHAnsi"/>
          <w:b/>
          <w:color w:val="000000" w:themeColor="text1"/>
        </w:rPr>
        <w:t>m</w:t>
      </w:r>
      <w:r w:rsidR="009A2D1C" w:rsidRPr="009330A5">
        <w:rPr>
          <w:rFonts w:asciiTheme="minorHAnsi" w:hAnsiTheme="minorHAnsi" w:cstheme="minorHAnsi"/>
          <w:b/>
          <w:color w:val="000000" w:themeColor="text1"/>
        </w:rPr>
        <w:t xml:space="preserve">y, że złożona oferta </w:t>
      </w:r>
      <w:bookmarkStart w:id="2" w:name="_Hlk65134761"/>
      <w:r w:rsidR="009A2D1C" w:rsidRPr="009330A5">
        <w:rPr>
          <w:rFonts w:asciiTheme="minorHAnsi" w:hAnsiTheme="minorHAnsi" w:cstheme="minorHAnsi"/>
          <w:b/>
          <w:color w:val="000000" w:themeColor="text1"/>
        </w:rPr>
        <w:t>prowadzi</w:t>
      </w:r>
      <w:r w:rsidR="009A2D1C" w:rsidRPr="009330A5">
        <w:rPr>
          <w:rFonts w:asciiTheme="minorHAnsi" w:hAnsiTheme="minorHAnsi" w:cstheme="minorHAnsi"/>
          <w:color w:val="000000" w:themeColor="text1"/>
        </w:rPr>
        <w:t xml:space="preserve"> do powstania u zamawiającego </w:t>
      </w:r>
      <w:r w:rsidR="001D3495" w:rsidRPr="009330A5">
        <w:rPr>
          <w:rFonts w:asciiTheme="minorHAnsi" w:hAnsiTheme="minorHAnsi" w:cstheme="minorHAnsi"/>
          <w:color w:val="000000" w:themeColor="text1"/>
        </w:rPr>
        <w:t>obowiązku podatkowego zgodnie z </w:t>
      </w:r>
      <w:r w:rsidR="009A2D1C" w:rsidRPr="009330A5">
        <w:rPr>
          <w:rFonts w:asciiTheme="minorHAnsi" w:hAnsiTheme="minorHAnsi" w:cstheme="minorHAnsi"/>
          <w:color w:val="000000" w:themeColor="text1"/>
        </w:rPr>
        <w:t>przepisami o podatku od towarów i usług, jednocześnie wskazując nazwę (rodzaj) towaru lub usługi, których dostawa lub świadczenie b</w:t>
      </w:r>
      <w:r w:rsidR="001D3495" w:rsidRPr="009330A5">
        <w:rPr>
          <w:rFonts w:asciiTheme="minorHAnsi" w:hAnsiTheme="minorHAnsi" w:cstheme="minorHAnsi"/>
          <w:color w:val="000000" w:themeColor="text1"/>
        </w:rPr>
        <w:t>ędzie prowadzić do </w:t>
      </w:r>
      <w:r w:rsidR="009A2D1C" w:rsidRPr="009330A5">
        <w:rPr>
          <w:rFonts w:asciiTheme="minorHAnsi" w:hAnsiTheme="minorHAnsi" w:cstheme="minorHAnsi"/>
          <w:color w:val="000000" w:themeColor="text1"/>
        </w:rPr>
        <w:t>jego powstania, oraz wskazując ich wartość bez kwoty podatku.</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3310"/>
        <w:gridCol w:w="2479"/>
        <w:gridCol w:w="2717"/>
      </w:tblGrid>
      <w:tr w:rsidR="00973073" w:rsidRPr="009330A5" w14:paraId="22E731D0" w14:textId="77777777" w:rsidTr="00CD45E2">
        <w:tc>
          <w:tcPr>
            <w:tcW w:w="580" w:type="dxa"/>
            <w:shd w:val="pct12" w:color="auto" w:fill="auto"/>
          </w:tcPr>
          <w:bookmarkEnd w:id="2"/>
          <w:p w14:paraId="4F4E0324" w14:textId="77777777" w:rsidR="00973073" w:rsidRPr="009330A5" w:rsidRDefault="00973073" w:rsidP="002647D9">
            <w:pPr>
              <w:pStyle w:val="Bezodstpw"/>
              <w:spacing w:before="60" w:after="60" w:line="276" w:lineRule="auto"/>
              <w:jc w:val="center"/>
              <w:rPr>
                <w:rFonts w:asciiTheme="minorHAnsi" w:hAnsiTheme="minorHAnsi" w:cstheme="minorHAnsi"/>
                <w:b/>
                <w:bCs/>
                <w:color w:val="000000" w:themeColor="text1"/>
                <w:sz w:val="24"/>
                <w:szCs w:val="24"/>
              </w:rPr>
            </w:pPr>
            <w:proofErr w:type="spellStart"/>
            <w:r w:rsidRPr="009330A5">
              <w:rPr>
                <w:rFonts w:asciiTheme="minorHAnsi" w:hAnsiTheme="minorHAnsi" w:cstheme="minorHAnsi"/>
                <w:b/>
                <w:bCs/>
                <w:color w:val="000000" w:themeColor="text1"/>
                <w:sz w:val="24"/>
                <w:szCs w:val="24"/>
              </w:rPr>
              <w:t>Lp</w:t>
            </w:r>
            <w:proofErr w:type="spellEnd"/>
            <w:r w:rsidRPr="009330A5">
              <w:rPr>
                <w:rFonts w:asciiTheme="minorHAnsi" w:hAnsiTheme="minorHAnsi" w:cstheme="minorHAnsi"/>
                <w:b/>
                <w:bCs/>
                <w:color w:val="000000" w:themeColor="text1"/>
                <w:sz w:val="24"/>
                <w:szCs w:val="24"/>
              </w:rPr>
              <w:t>.</w:t>
            </w:r>
          </w:p>
        </w:tc>
        <w:tc>
          <w:tcPr>
            <w:tcW w:w="3310" w:type="dxa"/>
            <w:shd w:val="pct12" w:color="auto" w:fill="auto"/>
          </w:tcPr>
          <w:p w14:paraId="7EDB5637" w14:textId="77777777" w:rsidR="00973073" w:rsidRPr="009330A5" w:rsidRDefault="00973073" w:rsidP="002647D9">
            <w:pPr>
              <w:pStyle w:val="Bezodstpw"/>
              <w:spacing w:before="60" w:after="60" w:line="276" w:lineRule="auto"/>
              <w:jc w:val="center"/>
              <w:rPr>
                <w:rFonts w:asciiTheme="minorHAnsi" w:hAnsiTheme="minorHAnsi" w:cstheme="minorHAnsi"/>
                <w:b/>
                <w:bCs/>
                <w:color w:val="000000" w:themeColor="text1"/>
                <w:sz w:val="24"/>
                <w:szCs w:val="24"/>
                <w:lang w:val="pl-PL"/>
              </w:rPr>
            </w:pPr>
            <w:r w:rsidRPr="009330A5">
              <w:rPr>
                <w:rFonts w:asciiTheme="minorHAnsi" w:hAnsiTheme="minorHAnsi" w:cstheme="minorHAnsi"/>
                <w:b/>
                <w:bCs/>
                <w:color w:val="000000" w:themeColor="text1"/>
                <w:sz w:val="24"/>
                <w:szCs w:val="24"/>
                <w:lang w:val="pl-PL"/>
              </w:rPr>
              <w:t>Nazwa (rodzaj) towaru lub usługi</w:t>
            </w:r>
          </w:p>
        </w:tc>
        <w:tc>
          <w:tcPr>
            <w:tcW w:w="2479" w:type="dxa"/>
            <w:shd w:val="pct12" w:color="auto" w:fill="auto"/>
          </w:tcPr>
          <w:p w14:paraId="3F876987" w14:textId="77777777" w:rsidR="00973073" w:rsidRPr="009330A5" w:rsidRDefault="00973073" w:rsidP="002647D9">
            <w:pPr>
              <w:pStyle w:val="Bezodstpw"/>
              <w:spacing w:before="60" w:after="60" w:line="276" w:lineRule="auto"/>
              <w:jc w:val="center"/>
              <w:rPr>
                <w:rFonts w:asciiTheme="minorHAnsi" w:hAnsiTheme="minorHAnsi" w:cstheme="minorHAnsi"/>
                <w:b/>
                <w:bCs/>
                <w:color w:val="000000" w:themeColor="text1"/>
                <w:sz w:val="24"/>
                <w:szCs w:val="24"/>
              </w:rPr>
            </w:pPr>
            <w:proofErr w:type="spellStart"/>
            <w:r w:rsidRPr="009330A5">
              <w:rPr>
                <w:rFonts w:asciiTheme="minorHAnsi" w:hAnsiTheme="minorHAnsi" w:cstheme="minorHAnsi"/>
                <w:b/>
                <w:bCs/>
                <w:color w:val="000000" w:themeColor="text1"/>
                <w:sz w:val="24"/>
                <w:szCs w:val="24"/>
              </w:rPr>
              <w:t>Wartość</w:t>
            </w:r>
            <w:proofErr w:type="spellEnd"/>
            <w:r w:rsidRPr="009330A5">
              <w:rPr>
                <w:rFonts w:asciiTheme="minorHAnsi" w:hAnsiTheme="minorHAnsi" w:cstheme="minorHAnsi"/>
                <w:b/>
                <w:bCs/>
                <w:color w:val="000000" w:themeColor="text1"/>
                <w:sz w:val="24"/>
                <w:szCs w:val="24"/>
              </w:rPr>
              <w:t xml:space="preserve"> bez </w:t>
            </w:r>
            <w:proofErr w:type="spellStart"/>
            <w:r w:rsidRPr="009330A5">
              <w:rPr>
                <w:rFonts w:asciiTheme="minorHAnsi" w:hAnsiTheme="minorHAnsi" w:cstheme="minorHAnsi"/>
                <w:b/>
                <w:bCs/>
                <w:color w:val="000000" w:themeColor="text1"/>
                <w:sz w:val="24"/>
                <w:szCs w:val="24"/>
              </w:rPr>
              <w:t>kwoty</w:t>
            </w:r>
            <w:proofErr w:type="spellEnd"/>
            <w:r w:rsidRPr="009330A5">
              <w:rPr>
                <w:rFonts w:asciiTheme="minorHAnsi" w:hAnsiTheme="minorHAnsi" w:cstheme="minorHAnsi"/>
                <w:b/>
                <w:bCs/>
                <w:color w:val="000000" w:themeColor="text1"/>
                <w:sz w:val="24"/>
                <w:szCs w:val="24"/>
              </w:rPr>
              <w:t xml:space="preserve"> </w:t>
            </w:r>
            <w:proofErr w:type="spellStart"/>
            <w:r w:rsidRPr="009330A5">
              <w:rPr>
                <w:rFonts w:asciiTheme="minorHAnsi" w:hAnsiTheme="minorHAnsi" w:cstheme="minorHAnsi"/>
                <w:b/>
                <w:bCs/>
                <w:color w:val="000000" w:themeColor="text1"/>
                <w:sz w:val="24"/>
                <w:szCs w:val="24"/>
              </w:rPr>
              <w:t>podatku</w:t>
            </w:r>
            <w:proofErr w:type="spellEnd"/>
          </w:p>
        </w:tc>
        <w:tc>
          <w:tcPr>
            <w:tcW w:w="2717" w:type="dxa"/>
            <w:shd w:val="pct12" w:color="auto" w:fill="auto"/>
          </w:tcPr>
          <w:p w14:paraId="48E82919" w14:textId="77777777" w:rsidR="00973073" w:rsidRPr="009330A5" w:rsidRDefault="00973073" w:rsidP="002647D9">
            <w:pPr>
              <w:pStyle w:val="Bezodstpw"/>
              <w:spacing w:before="60" w:after="60" w:line="276" w:lineRule="auto"/>
              <w:jc w:val="center"/>
              <w:rPr>
                <w:rFonts w:asciiTheme="minorHAnsi" w:hAnsiTheme="minorHAnsi" w:cstheme="minorHAnsi"/>
                <w:b/>
                <w:bCs/>
                <w:color w:val="000000" w:themeColor="text1"/>
                <w:sz w:val="24"/>
                <w:szCs w:val="24"/>
              </w:rPr>
            </w:pPr>
            <w:proofErr w:type="spellStart"/>
            <w:r w:rsidRPr="009330A5">
              <w:rPr>
                <w:rFonts w:asciiTheme="minorHAnsi" w:hAnsiTheme="minorHAnsi" w:cstheme="minorHAnsi"/>
                <w:b/>
                <w:bCs/>
                <w:color w:val="000000" w:themeColor="text1"/>
                <w:sz w:val="24"/>
                <w:szCs w:val="24"/>
              </w:rPr>
              <w:t>Stawka</w:t>
            </w:r>
            <w:proofErr w:type="spellEnd"/>
            <w:r w:rsidRPr="009330A5">
              <w:rPr>
                <w:rFonts w:asciiTheme="minorHAnsi" w:hAnsiTheme="minorHAnsi" w:cstheme="minorHAnsi"/>
                <w:b/>
                <w:bCs/>
                <w:color w:val="000000" w:themeColor="text1"/>
                <w:sz w:val="24"/>
                <w:szCs w:val="24"/>
              </w:rPr>
              <w:t xml:space="preserve"> </w:t>
            </w:r>
            <w:proofErr w:type="spellStart"/>
            <w:r w:rsidRPr="009330A5">
              <w:rPr>
                <w:rFonts w:asciiTheme="minorHAnsi" w:hAnsiTheme="minorHAnsi" w:cstheme="minorHAnsi"/>
                <w:b/>
                <w:bCs/>
                <w:color w:val="000000" w:themeColor="text1"/>
                <w:sz w:val="24"/>
                <w:szCs w:val="24"/>
              </w:rPr>
              <w:t>podatku</w:t>
            </w:r>
            <w:proofErr w:type="spellEnd"/>
            <w:r w:rsidRPr="009330A5">
              <w:rPr>
                <w:rFonts w:asciiTheme="minorHAnsi" w:hAnsiTheme="minorHAnsi" w:cstheme="minorHAnsi"/>
                <w:b/>
                <w:bCs/>
                <w:color w:val="000000" w:themeColor="text1"/>
                <w:sz w:val="24"/>
                <w:szCs w:val="24"/>
              </w:rPr>
              <w:t xml:space="preserve"> Vat</w:t>
            </w:r>
          </w:p>
          <w:p w14:paraId="0D7D81BF" w14:textId="77777777" w:rsidR="00973073" w:rsidRPr="009330A5" w:rsidRDefault="00973073" w:rsidP="002647D9">
            <w:pPr>
              <w:pStyle w:val="Bezodstpw"/>
              <w:spacing w:before="60" w:after="60" w:line="276" w:lineRule="auto"/>
              <w:jc w:val="center"/>
              <w:rPr>
                <w:rFonts w:asciiTheme="minorHAnsi" w:hAnsiTheme="minorHAnsi" w:cstheme="minorHAnsi"/>
                <w:b/>
                <w:bCs/>
                <w:color w:val="000000" w:themeColor="text1"/>
                <w:sz w:val="24"/>
                <w:szCs w:val="24"/>
              </w:rPr>
            </w:pPr>
            <w:r w:rsidRPr="009330A5">
              <w:rPr>
                <w:rFonts w:asciiTheme="minorHAnsi" w:hAnsiTheme="minorHAnsi" w:cstheme="minorHAnsi"/>
                <w:b/>
                <w:bCs/>
                <w:color w:val="000000" w:themeColor="text1"/>
                <w:sz w:val="24"/>
                <w:szCs w:val="24"/>
              </w:rPr>
              <w:t>(%)</w:t>
            </w:r>
          </w:p>
        </w:tc>
      </w:tr>
      <w:tr w:rsidR="00973073" w:rsidRPr="009330A5" w14:paraId="6536C8D7" w14:textId="77777777" w:rsidTr="00CD45E2">
        <w:tc>
          <w:tcPr>
            <w:tcW w:w="580" w:type="dxa"/>
            <w:shd w:val="clear" w:color="auto" w:fill="auto"/>
          </w:tcPr>
          <w:p w14:paraId="1A6EBF99" w14:textId="77777777" w:rsidR="00973073" w:rsidRPr="009330A5" w:rsidRDefault="00973073" w:rsidP="00F92358">
            <w:pPr>
              <w:pStyle w:val="Bezodstpw"/>
              <w:spacing w:line="276" w:lineRule="auto"/>
              <w:rPr>
                <w:rFonts w:asciiTheme="minorHAnsi" w:hAnsiTheme="minorHAnsi" w:cstheme="minorHAnsi"/>
                <w:color w:val="000000" w:themeColor="text1"/>
                <w:sz w:val="24"/>
                <w:szCs w:val="24"/>
              </w:rPr>
            </w:pPr>
          </w:p>
        </w:tc>
        <w:tc>
          <w:tcPr>
            <w:tcW w:w="3310" w:type="dxa"/>
            <w:shd w:val="clear" w:color="auto" w:fill="auto"/>
          </w:tcPr>
          <w:p w14:paraId="25B90B8D" w14:textId="77777777" w:rsidR="00973073" w:rsidRPr="009330A5" w:rsidRDefault="00973073" w:rsidP="00F92358">
            <w:pPr>
              <w:pStyle w:val="Bezodstpw"/>
              <w:spacing w:line="276" w:lineRule="auto"/>
              <w:rPr>
                <w:rFonts w:asciiTheme="minorHAnsi" w:hAnsiTheme="minorHAnsi" w:cstheme="minorHAnsi"/>
                <w:color w:val="000000" w:themeColor="text1"/>
                <w:sz w:val="24"/>
                <w:szCs w:val="24"/>
              </w:rPr>
            </w:pPr>
          </w:p>
          <w:p w14:paraId="46FCF830" w14:textId="77777777" w:rsidR="00973073" w:rsidRPr="009330A5" w:rsidRDefault="00973073" w:rsidP="00F92358">
            <w:pPr>
              <w:pStyle w:val="Bezodstpw"/>
              <w:spacing w:line="276" w:lineRule="auto"/>
              <w:rPr>
                <w:rFonts w:asciiTheme="minorHAnsi" w:hAnsiTheme="minorHAnsi" w:cstheme="minorHAnsi"/>
                <w:color w:val="000000" w:themeColor="text1"/>
                <w:sz w:val="24"/>
                <w:szCs w:val="24"/>
              </w:rPr>
            </w:pPr>
          </w:p>
        </w:tc>
        <w:tc>
          <w:tcPr>
            <w:tcW w:w="2479" w:type="dxa"/>
          </w:tcPr>
          <w:p w14:paraId="71CA2CB7" w14:textId="77777777" w:rsidR="00973073" w:rsidRPr="009330A5" w:rsidRDefault="00973073" w:rsidP="00F92358">
            <w:pPr>
              <w:pStyle w:val="Bezodstpw"/>
              <w:spacing w:line="276" w:lineRule="auto"/>
              <w:rPr>
                <w:rFonts w:asciiTheme="minorHAnsi" w:hAnsiTheme="minorHAnsi" w:cstheme="minorHAnsi"/>
                <w:color w:val="000000" w:themeColor="text1"/>
                <w:sz w:val="24"/>
                <w:szCs w:val="24"/>
              </w:rPr>
            </w:pPr>
          </w:p>
        </w:tc>
        <w:tc>
          <w:tcPr>
            <w:tcW w:w="2717" w:type="dxa"/>
            <w:shd w:val="clear" w:color="auto" w:fill="auto"/>
          </w:tcPr>
          <w:p w14:paraId="74225C2B" w14:textId="77777777" w:rsidR="00973073" w:rsidRPr="009330A5" w:rsidRDefault="00973073" w:rsidP="00F92358">
            <w:pPr>
              <w:pStyle w:val="Bezodstpw"/>
              <w:spacing w:line="276" w:lineRule="auto"/>
              <w:rPr>
                <w:rFonts w:asciiTheme="minorHAnsi" w:hAnsiTheme="minorHAnsi" w:cstheme="minorHAnsi"/>
                <w:color w:val="000000" w:themeColor="text1"/>
                <w:sz w:val="24"/>
                <w:szCs w:val="24"/>
              </w:rPr>
            </w:pPr>
          </w:p>
        </w:tc>
      </w:tr>
    </w:tbl>
    <w:p w14:paraId="01C3DD9D" w14:textId="77777777" w:rsidR="00794012" w:rsidRPr="009330A5" w:rsidRDefault="009A2D1C" w:rsidP="00F92358">
      <w:pPr>
        <w:pStyle w:val="Default"/>
        <w:spacing w:before="240" w:after="240" w:line="276" w:lineRule="auto"/>
        <w:jc w:val="both"/>
        <w:rPr>
          <w:rFonts w:asciiTheme="minorHAnsi" w:hAnsiTheme="minorHAnsi" w:cstheme="minorHAnsi"/>
          <w:color w:val="000000" w:themeColor="text1"/>
        </w:rPr>
      </w:pPr>
      <w:r w:rsidRPr="009330A5">
        <w:rPr>
          <w:rFonts w:asciiTheme="minorHAnsi" w:hAnsiTheme="minorHAnsi" w:cstheme="minorHAnsi"/>
          <w:color w:val="000000" w:themeColor="text1"/>
        </w:rPr>
        <w:t xml:space="preserve">Oświadczam/y, że niewypełnienie </w:t>
      </w:r>
      <w:r w:rsidR="00FB593C" w:rsidRPr="009330A5">
        <w:rPr>
          <w:rFonts w:asciiTheme="minorHAnsi" w:hAnsiTheme="minorHAnsi" w:cstheme="minorHAnsi"/>
          <w:color w:val="000000" w:themeColor="text1"/>
        </w:rPr>
        <w:t xml:space="preserve">formularza </w:t>
      </w:r>
      <w:r w:rsidRPr="009330A5">
        <w:rPr>
          <w:rFonts w:asciiTheme="minorHAnsi" w:hAnsiTheme="minorHAnsi" w:cstheme="minorHAnsi"/>
          <w:color w:val="000000" w:themeColor="text1"/>
        </w:rPr>
        <w:t>oferty w zakresie wskazanym powyżej oznacza, że złożenie oferty nie prowadzi do powstania obowiązku podatkowego po stronie zamawiającego.</w:t>
      </w:r>
    </w:p>
    <w:p w14:paraId="7A9905FF" w14:textId="326B5FD5" w:rsidR="00C40AE4" w:rsidRPr="00845357" w:rsidRDefault="00C40AE4" w:rsidP="00845357">
      <w:pPr>
        <w:pStyle w:val="Akapitzlist"/>
        <w:numPr>
          <w:ilvl w:val="0"/>
          <w:numId w:val="1"/>
        </w:numPr>
        <w:tabs>
          <w:tab w:val="clear" w:pos="340"/>
          <w:tab w:val="num" w:pos="426"/>
        </w:tabs>
        <w:spacing w:before="240" w:line="276" w:lineRule="auto"/>
        <w:jc w:val="both"/>
        <w:rPr>
          <w:rFonts w:asciiTheme="minorHAnsi" w:hAnsiTheme="minorHAnsi" w:cstheme="minorHAnsi"/>
        </w:rPr>
      </w:pPr>
      <w:r w:rsidRPr="00400CE9">
        <w:rPr>
          <w:rFonts w:asciiTheme="minorHAnsi" w:hAnsiTheme="minorHAnsi" w:cstheme="minorHAnsi"/>
        </w:rPr>
        <w:t xml:space="preserve">Oświadczam/y, że udzielamy/my: </w:t>
      </w:r>
      <w:r w:rsidR="00845357">
        <w:rPr>
          <w:rFonts w:asciiTheme="minorHAnsi" w:hAnsiTheme="minorHAnsi" w:cstheme="minorHAnsi"/>
        </w:rPr>
        <w:t xml:space="preserve"> </w:t>
      </w:r>
      <w:r w:rsidRPr="00845357">
        <w:rPr>
          <w:rFonts w:asciiTheme="minorHAnsi" w:hAnsiTheme="minorHAnsi" w:cstheme="minorHAnsi"/>
          <w:b/>
          <w:bCs/>
        </w:rPr>
        <w:t>……………………. miesięcy gwarancji jakości na oferowane pojazdy, z wyłączaniem:</w:t>
      </w:r>
    </w:p>
    <w:p w14:paraId="77C5CBD9" w14:textId="59CAE722" w:rsidR="00C40AE4" w:rsidRPr="00C40AE4" w:rsidRDefault="00C40AE4" w:rsidP="002F3899">
      <w:pPr>
        <w:numPr>
          <w:ilvl w:val="0"/>
          <w:numId w:val="10"/>
        </w:numPr>
        <w:tabs>
          <w:tab w:val="left" w:pos="851"/>
        </w:tabs>
        <w:spacing w:after="240" w:line="276" w:lineRule="auto"/>
        <w:ind w:left="992" w:hanging="567"/>
        <w:jc w:val="both"/>
        <w:rPr>
          <w:rFonts w:ascii="Calibri" w:eastAsia="Calibri" w:hAnsi="Calibri" w:cs="Calibri"/>
          <w:strike/>
          <w:color w:val="000000"/>
        </w:rPr>
      </w:pPr>
      <w:r w:rsidRPr="00C40AE4">
        <w:rPr>
          <w:rFonts w:ascii="Calibri" w:hAnsi="Calibri" w:cs="Calibri"/>
          <w:color w:val="000000"/>
          <w:lang w:eastAsia="x-none"/>
        </w:rPr>
        <w:t xml:space="preserve">układu napędowego, na który </w:t>
      </w:r>
      <w:r w:rsidRPr="00400CE9">
        <w:rPr>
          <w:rFonts w:ascii="Calibri" w:hAnsi="Calibri" w:cs="Calibri"/>
          <w:color w:val="000000"/>
          <w:lang w:eastAsia="x-none"/>
        </w:rPr>
        <w:t xml:space="preserve">udzielamy </w:t>
      </w:r>
      <w:r w:rsidR="00400CE9" w:rsidRPr="00400CE9">
        <w:rPr>
          <w:rFonts w:ascii="Calibri" w:hAnsi="Calibri" w:cs="Calibri"/>
          <w:b/>
          <w:bCs/>
          <w:color w:val="000000"/>
          <w:lang w:eastAsia="x-none"/>
        </w:rPr>
        <w:t xml:space="preserve">……………. miesięcy </w:t>
      </w:r>
      <w:r w:rsidRPr="00C40AE4">
        <w:rPr>
          <w:rFonts w:ascii="Calibri" w:hAnsi="Calibri" w:cs="Calibri"/>
          <w:b/>
          <w:bCs/>
          <w:color w:val="000000"/>
          <w:lang w:eastAsia="x-none"/>
        </w:rPr>
        <w:t xml:space="preserve">gwarancji </w:t>
      </w:r>
      <w:r w:rsidR="00400CE9" w:rsidRPr="00400CE9">
        <w:rPr>
          <w:rFonts w:ascii="Calibri" w:hAnsi="Calibri" w:cs="Calibri"/>
          <w:b/>
          <w:bCs/>
          <w:color w:val="000000"/>
          <w:lang w:eastAsia="x-none"/>
        </w:rPr>
        <w:t>jakości;</w:t>
      </w:r>
    </w:p>
    <w:p w14:paraId="7A2A48FA" w14:textId="2DD1843D" w:rsidR="00C40AE4" w:rsidRPr="00C40AE4" w:rsidRDefault="00C40AE4" w:rsidP="002F3899">
      <w:pPr>
        <w:numPr>
          <w:ilvl w:val="0"/>
          <w:numId w:val="10"/>
        </w:numPr>
        <w:tabs>
          <w:tab w:val="left" w:pos="851"/>
        </w:tabs>
        <w:spacing w:line="276" w:lineRule="auto"/>
        <w:ind w:left="851" w:hanging="425"/>
        <w:jc w:val="both"/>
        <w:rPr>
          <w:rFonts w:ascii="Calibri" w:hAnsi="Calibri" w:cs="Calibri"/>
          <w:b/>
          <w:bCs/>
          <w:color w:val="000000"/>
          <w:lang w:eastAsia="x-none"/>
        </w:rPr>
      </w:pPr>
      <w:r w:rsidRPr="00C40AE4">
        <w:rPr>
          <w:rFonts w:ascii="Calibri" w:hAnsi="Calibri" w:cs="Calibri"/>
          <w:color w:val="000000"/>
          <w:lang w:eastAsia="x-none"/>
        </w:rPr>
        <w:t xml:space="preserve">elementów strukturalnych żurawia, na które </w:t>
      </w:r>
      <w:r w:rsidR="00400CE9" w:rsidRPr="00400CE9">
        <w:rPr>
          <w:rFonts w:ascii="Calibri" w:hAnsi="Calibri" w:cs="Calibri"/>
          <w:color w:val="000000"/>
          <w:lang w:eastAsia="x-none"/>
        </w:rPr>
        <w:t xml:space="preserve">udzielamy </w:t>
      </w:r>
      <w:r w:rsidR="00400CE9" w:rsidRPr="00C40AE4">
        <w:rPr>
          <w:rFonts w:ascii="Calibri" w:hAnsi="Calibri" w:cs="Calibri"/>
          <w:b/>
          <w:bCs/>
          <w:color w:val="000000"/>
          <w:lang w:eastAsia="x-none"/>
        </w:rPr>
        <w:t>…………….. miesięcy</w:t>
      </w:r>
      <w:r w:rsidR="00400CE9" w:rsidRPr="00400CE9">
        <w:rPr>
          <w:rFonts w:ascii="Calibri" w:hAnsi="Calibri" w:cs="Calibri"/>
          <w:b/>
          <w:bCs/>
          <w:color w:val="000000"/>
          <w:lang w:eastAsia="x-none"/>
        </w:rPr>
        <w:t xml:space="preserve"> gwarancji jakości</w:t>
      </w:r>
    </w:p>
    <w:p w14:paraId="433E967B" w14:textId="77777777" w:rsidR="00C40AE4" w:rsidRPr="00C40AE4" w:rsidRDefault="00C40AE4" w:rsidP="00C40AE4">
      <w:pPr>
        <w:spacing w:line="276" w:lineRule="auto"/>
        <w:ind w:left="426"/>
        <w:jc w:val="both"/>
        <w:rPr>
          <w:rFonts w:ascii="Calibri" w:hAnsi="Calibri" w:cs="Calibri"/>
          <w:color w:val="000000"/>
          <w:lang w:eastAsia="x-none"/>
        </w:rPr>
      </w:pPr>
      <w:r w:rsidRPr="00C40AE4">
        <w:rPr>
          <w:rFonts w:ascii="Calibri" w:hAnsi="Calibri" w:cs="Calibri"/>
          <w:color w:val="000000"/>
          <w:lang w:eastAsia="x-none"/>
        </w:rPr>
        <w:t>bez limitu kilometrów oraz bez limitu motogodzin.</w:t>
      </w:r>
    </w:p>
    <w:p w14:paraId="0AB8EAD7" w14:textId="783EE4BD" w:rsidR="00C40AE4" w:rsidRPr="00845357" w:rsidRDefault="00C40AE4" w:rsidP="00C40AE4">
      <w:pPr>
        <w:pStyle w:val="Akapitzlist"/>
        <w:tabs>
          <w:tab w:val="num" w:pos="426"/>
        </w:tabs>
        <w:spacing w:before="120" w:line="276" w:lineRule="auto"/>
        <w:ind w:left="397"/>
        <w:jc w:val="both"/>
        <w:rPr>
          <w:rFonts w:asciiTheme="minorHAnsi" w:hAnsiTheme="minorHAnsi" w:cstheme="minorHAnsi"/>
          <w:b/>
          <w:bCs/>
        </w:rPr>
      </w:pPr>
      <w:r w:rsidRPr="00845357">
        <w:rPr>
          <w:rFonts w:asciiTheme="minorHAnsi" w:hAnsiTheme="minorHAnsi" w:cstheme="minorHAnsi"/>
          <w:b/>
          <w:bCs/>
        </w:rPr>
        <w:t>UWAGA: należy określić oferowan</w:t>
      </w:r>
      <w:r w:rsidR="00400CE9" w:rsidRPr="00845357">
        <w:rPr>
          <w:rFonts w:asciiTheme="minorHAnsi" w:hAnsiTheme="minorHAnsi" w:cstheme="minorHAnsi"/>
          <w:b/>
          <w:bCs/>
        </w:rPr>
        <w:t>e</w:t>
      </w:r>
      <w:r w:rsidRPr="00845357">
        <w:rPr>
          <w:rFonts w:asciiTheme="minorHAnsi" w:hAnsiTheme="minorHAnsi" w:cstheme="minorHAnsi"/>
          <w:b/>
          <w:bCs/>
        </w:rPr>
        <w:t xml:space="preserve"> okres</w:t>
      </w:r>
      <w:r w:rsidR="00400CE9" w:rsidRPr="00845357">
        <w:rPr>
          <w:rFonts w:asciiTheme="minorHAnsi" w:hAnsiTheme="minorHAnsi" w:cstheme="minorHAnsi"/>
          <w:b/>
          <w:bCs/>
        </w:rPr>
        <w:t>y</w:t>
      </w:r>
      <w:r w:rsidRPr="00845357">
        <w:rPr>
          <w:rFonts w:asciiTheme="minorHAnsi" w:hAnsiTheme="minorHAnsi" w:cstheme="minorHAnsi"/>
          <w:b/>
          <w:bCs/>
        </w:rPr>
        <w:t xml:space="preserve"> gwarancji jakości.</w:t>
      </w:r>
    </w:p>
    <w:p w14:paraId="7315FE23" w14:textId="77777777" w:rsidR="00C40AE4" w:rsidRPr="00400CE9" w:rsidRDefault="00C40AE4" w:rsidP="00C40AE4">
      <w:pPr>
        <w:pStyle w:val="Akapitzlist"/>
        <w:tabs>
          <w:tab w:val="num" w:pos="426"/>
        </w:tabs>
        <w:spacing w:before="240" w:line="276" w:lineRule="auto"/>
        <w:ind w:left="397"/>
        <w:jc w:val="both"/>
        <w:rPr>
          <w:rFonts w:asciiTheme="minorHAnsi" w:hAnsiTheme="minorHAnsi" w:cstheme="minorHAnsi"/>
        </w:rPr>
      </w:pPr>
      <w:r w:rsidRPr="00400CE9">
        <w:rPr>
          <w:rFonts w:asciiTheme="minorHAnsi" w:hAnsiTheme="minorHAnsi" w:cstheme="minorHAnsi"/>
        </w:rPr>
        <w:t>W przypadku gdy wykonawca nie zadeklaruje w formularzu oferty okresu gwarancji jakości zamawiający uzna, że wykonawca oferuje minimalny okres gwarancji jakości wymagany przez zamawiającego i nie otrzyma dodatkowych punktów w tym kryterium.</w:t>
      </w:r>
    </w:p>
    <w:p w14:paraId="52198D07" w14:textId="55272E82" w:rsidR="00907474" w:rsidRPr="009330A5" w:rsidRDefault="009A2D1C" w:rsidP="002F3899">
      <w:pPr>
        <w:pStyle w:val="Akapitzlist"/>
        <w:numPr>
          <w:ilvl w:val="0"/>
          <w:numId w:val="1"/>
        </w:numPr>
        <w:tabs>
          <w:tab w:val="clear" w:pos="340"/>
          <w:tab w:val="num" w:pos="426"/>
          <w:tab w:val="num" w:pos="1420"/>
        </w:tabs>
        <w:spacing w:before="240" w:line="276" w:lineRule="auto"/>
        <w:jc w:val="both"/>
        <w:rPr>
          <w:rFonts w:asciiTheme="minorHAnsi" w:hAnsiTheme="minorHAnsi" w:cstheme="minorHAnsi"/>
        </w:rPr>
      </w:pPr>
      <w:r w:rsidRPr="009330A5">
        <w:rPr>
          <w:rFonts w:asciiTheme="minorHAnsi" w:hAnsiTheme="minorHAnsi" w:cstheme="minorHAnsi"/>
        </w:rPr>
        <w:t>Oświadczam/y, że akceptuję/</w:t>
      </w:r>
      <w:proofErr w:type="spellStart"/>
      <w:r w:rsidRPr="009330A5">
        <w:rPr>
          <w:rFonts w:asciiTheme="minorHAnsi" w:hAnsiTheme="minorHAnsi" w:cstheme="minorHAnsi"/>
        </w:rPr>
        <w:t>emy</w:t>
      </w:r>
      <w:proofErr w:type="spellEnd"/>
      <w:r w:rsidRPr="009330A5">
        <w:rPr>
          <w:rFonts w:asciiTheme="minorHAnsi" w:hAnsiTheme="minorHAnsi" w:cstheme="minorHAnsi"/>
        </w:rPr>
        <w:t xml:space="preserve"> </w:t>
      </w:r>
      <w:r w:rsidR="00F40832" w:rsidRPr="009330A5">
        <w:rPr>
          <w:rFonts w:asciiTheme="minorHAnsi" w:hAnsiTheme="minorHAnsi" w:cstheme="minorHAnsi"/>
        </w:rPr>
        <w:t xml:space="preserve">projektowane postanowienia umowy w sprawie zamówienia publicznego, które zostaną wprowadzone do treści tej umowy stanowiące załącznik nr </w:t>
      </w:r>
      <w:r w:rsidR="00845357">
        <w:rPr>
          <w:rFonts w:asciiTheme="minorHAnsi" w:hAnsiTheme="minorHAnsi" w:cstheme="minorHAnsi"/>
        </w:rPr>
        <w:t>2</w:t>
      </w:r>
      <w:r w:rsidR="00F40832" w:rsidRPr="009330A5">
        <w:rPr>
          <w:rFonts w:asciiTheme="minorHAnsi" w:hAnsiTheme="minorHAnsi" w:cstheme="minorHAnsi"/>
        </w:rPr>
        <w:t xml:space="preserve"> do SWZ i </w:t>
      </w:r>
      <w:r w:rsidRPr="009330A5">
        <w:rPr>
          <w:rFonts w:asciiTheme="minorHAnsi" w:hAnsiTheme="minorHAnsi" w:cstheme="minorHAnsi"/>
        </w:rPr>
        <w:t>w przypadku  wybrania naszej oferty zobowiązuję/</w:t>
      </w:r>
      <w:proofErr w:type="spellStart"/>
      <w:r w:rsidRPr="009330A5">
        <w:rPr>
          <w:rFonts w:asciiTheme="minorHAnsi" w:hAnsiTheme="minorHAnsi" w:cstheme="minorHAnsi"/>
        </w:rPr>
        <w:t>emy</w:t>
      </w:r>
      <w:proofErr w:type="spellEnd"/>
      <w:r w:rsidRPr="009330A5">
        <w:rPr>
          <w:rFonts w:asciiTheme="minorHAnsi" w:hAnsiTheme="minorHAnsi" w:cstheme="minorHAnsi"/>
        </w:rPr>
        <w:t xml:space="preserve"> się do podpisania umowy w miejscu i terminie wskazanym przez zamawiającego</w:t>
      </w:r>
      <w:r w:rsidR="00171D6C">
        <w:rPr>
          <w:rFonts w:asciiTheme="minorHAnsi" w:hAnsiTheme="minorHAnsi" w:cstheme="minorHAnsi"/>
        </w:rPr>
        <w:t>.</w:t>
      </w:r>
    </w:p>
    <w:p w14:paraId="0633A810" w14:textId="77777777" w:rsidR="00171D6C" w:rsidRDefault="009A2D1C" w:rsidP="002F3899">
      <w:pPr>
        <w:pStyle w:val="Akapitzlist"/>
        <w:numPr>
          <w:ilvl w:val="0"/>
          <w:numId w:val="1"/>
        </w:numPr>
        <w:tabs>
          <w:tab w:val="clear" w:pos="340"/>
          <w:tab w:val="num" w:pos="426"/>
          <w:tab w:val="num" w:pos="1420"/>
        </w:tabs>
        <w:spacing w:before="240" w:line="276" w:lineRule="auto"/>
        <w:jc w:val="both"/>
        <w:rPr>
          <w:rFonts w:asciiTheme="minorHAnsi" w:hAnsiTheme="minorHAnsi" w:cstheme="minorHAnsi"/>
        </w:rPr>
      </w:pPr>
      <w:r w:rsidRPr="009330A5">
        <w:rPr>
          <w:rFonts w:asciiTheme="minorHAnsi" w:hAnsiTheme="minorHAnsi" w:cstheme="minorHAnsi"/>
        </w:rPr>
        <w:t>Oświadczam/y, że zapoznałem/zapoznaliśmy się ze specyfikacją warunków zamówienia i nie wnoszę/wnosimy do niej zastrzeżeń oraz zdobyłem/zdobyliśmy informacje konieczne do przygotowania oferty.</w:t>
      </w:r>
    </w:p>
    <w:p w14:paraId="04A024DA" w14:textId="2C319BD3" w:rsidR="008B61F1" w:rsidRPr="00171D6C" w:rsidRDefault="008B61F1" w:rsidP="002F3899">
      <w:pPr>
        <w:pStyle w:val="Akapitzlist"/>
        <w:numPr>
          <w:ilvl w:val="0"/>
          <w:numId w:val="1"/>
        </w:numPr>
        <w:tabs>
          <w:tab w:val="clear" w:pos="340"/>
          <w:tab w:val="num" w:pos="426"/>
          <w:tab w:val="num" w:pos="1420"/>
        </w:tabs>
        <w:spacing w:before="240" w:line="276" w:lineRule="auto"/>
        <w:jc w:val="both"/>
        <w:rPr>
          <w:rFonts w:asciiTheme="minorHAnsi" w:hAnsiTheme="minorHAnsi" w:cstheme="minorHAnsi"/>
        </w:rPr>
      </w:pPr>
      <w:r w:rsidRPr="00171D6C">
        <w:rPr>
          <w:rFonts w:asciiTheme="minorHAnsi" w:hAnsiTheme="minorHAnsi" w:cstheme="minorHAnsi"/>
        </w:rPr>
        <w:t>Oświadczam/y, że wadium wniesione w pieniądzu należy zwrócić na</w:t>
      </w:r>
      <w:r w:rsidR="001E44AB" w:rsidRPr="00171D6C">
        <w:rPr>
          <w:rFonts w:asciiTheme="minorHAnsi" w:hAnsiTheme="minorHAnsi" w:cstheme="minorHAnsi"/>
        </w:rPr>
        <w:t xml:space="preserve"> </w:t>
      </w:r>
      <w:r w:rsidR="001E44AB" w:rsidRPr="00171D6C">
        <w:rPr>
          <w:rFonts w:asciiTheme="minorHAnsi" w:hAnsiTheme="minorHAnsi" w:cstheme="minorHAnsi"/>
          <w:sz w:val="20"/>
          <w:szCs w:val="20"/>
        </w:rPr>
        <w:t>(</w:t>
      </w:r>
      <w:r w:rsidR="008D5D68" w:rsidRPr="00171D6C">
        <w:rPr>
          <w:rFonts w:asciiTheme="minorHAnsi" w:hAnsiTheme="minorHAnsi" w:cstheme="minorHAnsi"/>
          <w:sz w:val="20"/>
          <w:szCs w:val="20"/>
        </w:rPr>
        <w:t>skreślić nie</w:t>
      </w:r>
      <w:r w:rsidR="001E44AB" w:rsidRPr="00171D6C">
        <w:rPr>
          <w:rFonts w:asciiTheme="minorHAnsi" w:hAnsiTheme="minorHAnsi" w:cstheme="minorHAnsi"/>
          <w:sz w:val="20"/>
          <w:szCs w:val="20"/>
        </w:rPr>
        <w:t>właściwe)</w:t>
      </w:r>
      <w:r w:rsidR="00907474" w:rsidRPr="00171D6C">
        <w:rPr>
          <w:rFonts w:asciiTheme="minorHAnsi" w:hAnsiTheme="minorHAnsi" w:cstheme="minorHAnsi"/>
        </w:rPr>
        <w:t>:</w:t>
      </w:r>
    </w:p>
    <w:p w14:paraId="0EB26736" w14:textId="77777777" w:rsidR="008D5D68" w:rsidRPr="009330A5" w:rsidRDefault="008B61F1" w:rsidP="002F3899">
      <w:pPr>
        <w:pStyle w:val="Akapitzlist"/>
        <w:numPr>
          <w:ilvl w:val="0"/>
          <w:numId w:val="4"/>
        </w:numPr>
        <w:spacing w:before="60" w:line="276" w:lineRule="auto"/>
        <w:ind w:left="851"/>
        <w:jc w:val="both"/>
        <w:rPr>
          <w:rFonts w:asciiTheme="minorHAnsi" w:hAnsiTheme="minorHAnsi" w:cstheme="minorHAnsi"/>
          <w:bCs/>
          <w:color w:val="000000" w:themeColor="text1"/>
        </w:rPr>
      </w:pPr>
      <w:r w:rsidRPr="009330A5">
        <w:rPr>
          <w:rFonts w:asciiTheme="minorHAnsi" w:hAnsiTheme="minorHAnsi" w:cstheme="minorHAnsi"/>
          <w:bCs/>
          <w:color w:val="000000" w:themeColor="text1"/>
        </w:rPr>
        <w:t>rachunek bankowy, z którego dokonano przelewu;</w:t>
      </w:r>
    </w:p>
    <w:p w14:paraId="6D2E35F1" w14:textId="77777777" w:rsidR="008B61F1" w:rsidRPr="009330A5" w:rsidRDefault="008B61F1" w:rsidP="002F3899">
      <w:pPr>
        <w:pStyle w:val="Akapitzlist"/>
        <w:numPr>
          <w:ilvl w:val="0"/>
          <w:numId w:val="4"/>
        </w:numPr>
        <w:spacing w:before="60" w:line="276" w:lineRule="auto"/>
        <w:ind w:left="851"/>
        <w:jc w:val="both"/>
        <w:rPr>
          <w:rFonts w:asciiTheme="minorHAnsi" w:hAnsiTheme="minorHAnsi" w:cstheme="minorHAnsi"/>
          <w:bCs/>
          <w:color w:val="000000" w:themeColor="text1"/>
        </w:rPr>
      </w:pPr>
      <w:r w:rsidRPr="009330A5">
        <w:rPr>
          <w:rFonts w:asciiTheme="minorHAnsi" w:hAnsiTheme="minorHAnsi" w:cstheme="minorHAnsi"/>
          <w:bCs/>
          <w:color w:val="000000" w:themeColor="text1"/>
        </w:rPr>
        <w:t>wskazany poniżej rachunek bankowy</w:t>
      </w:r>
      <w:r w:rsidRPr="009330A5">
        <w:rPr>
          <w:rFonts w:asciiTheme="minorHAnsi" w:hAnsiTheme="minorHAnsi" w:cstheme="minorHAnsi"/>
          <w:bCs/>
        </w:rPr>
        <w:t xml:space="preserve"> </w:t>
      </w:r>
      <w:r w:rsidR="00837183" w:rsidRPr="009330A5">
        <w:rPr>
          <w:rFonts w:asciiTheme="minorHAnsi" w:hAnsiTheme="minorHAnsi" w:cstheme="minorHAnsi"/>
        </w:rPr>
        <w:t xml:space="preserve">(należy </w:t>
      </w:r>
      <w:r w:rsidR="00837183" w:rsidRPr="009330A5">
        <w:rPr>
          <w:rFonts w:asciiTheme="minorHAnsi" w:hAnsiTheme="minorHAnsi" w:cstheme="minorHAnsi"/>
          <w:i/>
        </w:rPr>
        <w:t>podać nazwę banku oraz nr konta</w:t>
      </w:r>
      <w:r w:rsidR="00837183" w:rsidRPr="009330A5">
        <w:rPr>
          <w:rFonts w:asciiTheme="minorHAnsi" w:hAnsiTheme="minorHAnsi" w:cstheme="minorHAnsi"/>
        </w:rPr>
        <w:t>):</w:t>
      </w:r>
    </w:p>
    <w:p w14:paraId="20D848A7" w14:textId="0FF7241C" w:rsidR="008B61F1" w:rsidRPr="009330A5" w:rsidRDefault="008B61F1" w:rsidP="00F92358">
      <w:pPr>
        <w:pStyle w:val="Akapitzlist"/>
        <w:spacing w:before="240" w:after="60" w:line="276" w:lineRule="auto"/>
        <w:ind w:left="397"/>
        <w:jc w:val="both"/>
        <w:rPr>
          <w:rFonts w:asciiTheme="minorHAnsi" w:hAnsiTheme="minorHAnsi" w:cstheme="minorHAnsi"/>
          <w:color w:val="000000" w:themeColor="text1"/>
        </w:rPr>
      </w:pPr>
      <w:r w:rsidRPr="009330A5">
        <w:rPr>
          <w:rFonts w:asciiTheme="minorHAnsi" w:hAnsiTheme="minorHAnsi" w:cstheme="minorHAnsi"/>
        </w:rPr>
        <w:t xml:space="preserve">      …………………………………………………………………………</w:t>
      </w:r>
      <w:r w:rsidR="00845357">
        <w:rPr>
          <w:rFonts w:asciiTheme="minorHAnsi" w:hAnsiTheme="minorHAnsi" w:cstheme="minorHAnsi"/>
        </w:rPr>
        <w:t>………………………………………………..</w:t>
      </w:r>
      <w:r w:rsidRPr="009330A5">
        <w:rPr>
          <w:rFonts w:asciiTheme="minorHAnsi" w:hAnsiTheme="minorHAnsi" w:cstheme="minorHAnsi"/>
        </w:rPr>
        <w:t>…..</w:t>
      </w:r>
    </w:p>
    <w:p w14:paraId="2467E9F0" w14:textId="77777777" w:rsidR="00DC11CC" w:rsidRPr="009330A5" w:rsidRDefault="00996B31" w:rsidP="00F92358">
      <w:pPr>
        <w:pStyle w:val="Akapitzlist"/>
        <w:spacing w:before="60" w:after="240" w:line="276" w:lineRule="auto"/>
        <w:ind w:left="397"/>
        <w:jc w:val="both"/>
        <w:rPr>
          <w:rFonts w:asciiTheme="minorHAnsi" w:hAnsiTheme="minorHAnsi" w:cstheme="minorHAnsi"/>
          <w:sz w:val="22"/>
          <w:szCs w:val="22"/>
        </w:rPr>
      </w:pPr>
      <w:r w:rsidRPr="009330A5">
        <w:rPr>
          <w:rFonts w:asciiTheme="minorHAnsi" w:hAnsiTheme="minorHAnsi" w:cstheme="minorHAnsi"/>
          <w:sz w:val="22"/>
          <w:szCs w:val="22"/>
        </w:rPr>
        <w:lastRenderedPageBreak/>
        <w:t>W</w:t>
      </w:r>
      <w:r w:rsidR="00B24B40" w:rsidRPr="009330A5">
        <w:rPr>
          <w:rFonts w:asciiTheme="minorHAnsi" w:hAnsiTheme="minorHAnsi" w:cstheme="minorHAnsi"/>
          <w:sz w:val="22"/>
          <w:szCs w:val="22"/>
        </w:rPr>
        <w:t xml:space="preserve"> przypadku </w:t>
      </w:r>
      <w:r w:rsidR="00DC11CC" w:rsidRPr="009330A5">
        <w:rPr>
          <w:rFonts w:asciiTheme="minorHAnsi" w:hAnsiTheme="minorHAnsi" w:cstheme="minorHAnsi"/>
          <w:sz w:val="22"/>
          <w:szCs w:val="22"/>
        </w:rPr>
        <w:t>wadium wniesione</w:t>
      </w:r>
      <w:r w:rsidR="00B24B40" w:rsidRPr="009330A5">
        <w:rPr>
          <w:rFonts w:asciiTheme="minorHAnsi" w:hAnsiTheme="minorHAnsi" w:cstheme="minorHAnsi"/>
          <w:sz w:val="22"/>
          <w:szCs w:val="22"/>
        </w:rPr>
        <w:t>go</w:t>
      </w:r>
      <w:r w:rsidR="00DC11CC" w:rsidRPr="009330A5">
        <w:rPr>
          <w:rFonts w:asciiTheme="minorHAnsi" w:hAnsiTheme="minorHAnsi" w:cstheme="minorHAnsi"/>
          <w:sz w:val="22"/>
          <w:szCs w:val="22"/>
        </w:rPr>
        <w:t xml:space="preserve"> w formie gwarancji lub poręczenia</w:t>
      </w:r>
      <w:r w:rsidRPr="009330A5">
        <w:rPr>
          <w:rFonts w:asciiTheme="minorHAnsi" w:hAnsiTheme="minorHAnsi" w:cstheme="minorHAnsi"/>
          <w:sz w:val="22"/>
          <w:szCs w:val="22"/>
        </w:rPr>
        <w:t xml:space="preserve">, oświadczenie zamawiającego o zwolnieniu wadium </w:t>
      </w:r>
      <w:r w:rsidR="00DC11CC" w:rsidRPr="009330A5">
        <w:rPr>
          <w:rFonts w:asciiTheme="minorHAnsi" w:hAnsiTheme="minorHAnsi" w:cstheme="minorHAnsi"/>
          <w:sz w:val="22"/>
          <w:szCs w:val="22"/>
        </w:rPr>
        <w:t xml:space="preserve">należy </w:t>
      </w:r>
      <w:r w:rsidRPr="009330A5">
        <w:rPr>
          <w:rFonts w:asciiTheme="minorHAnsi" w:hAnsiTheme="minorHAnsi" w:cstheme="minorHAnsi"/>
          <w:sz w:val="22"/>
          <w:szCs w:val="22"/>
        </w:rPr>
        <w:t xml:space="preserve">przesłać na </w:t>
      </w:r>
      <w:r w:rsidR="00B24B40" w:rsidRPr="009330A5">
        <w:rPr>
          <w:rFonts w:asciiTheme="minorHAnsi" w:hAnsiTheme="minorHAnsi" w:cstheme="minorHAnsi"/>
          <w:sz w:val="22"/>
          <w:szCs w:val="22"/>
        </w:rPr>
        <w:t xml:space="preserve">adres poczty elektronicznej lub skrzynki </w:t>
      </w:r>
      <w:proofErr w:type="spellStart"/>
      <w:r w:rsidR="00B24B40" w:rsidRPr="009330A5">
        <w:rPr>
          <w:rFonts w:asciiTheme="minorHAnsi" w:hAnsiTheme="minorHAnsi" w:cstheme="minorHAnsi"/>
          <w:sz w:val="22"/>
          <w:szCs w:val="22"/>
        </w:rPr>
        <w:t>ePUAP</w:t>
      </w:r>
      <w:proofErr w:type="spellEnd"/>
      <w:r w:rsidR="00B24B40" w:rsidRPr="009330A5">
        <w:rPr>
          <w:rFonts w:asciiTheme="minorHAnsi" w:hAnsiTheme="minorHAnsi" w:cstheme="minorHAnsi"/>
          <w:sz w:val="22"/>
          <w:szCs w:val="22"/>
        </w:rPr>
        <w:t xml:space="preserve"> </w:t>
      </w:r>
      <w:r w:rsidR="00B24B40" w:rsidRPr="009330A5">
        <w:rPr>
          <w:rFonts w:asciiTheme="minorHAnsi" w:hAnsiTheme="minorHAnsi" w:cstheme="minorHAnsi"/>
          <w:sz w:val="22"/>
          <w:szCs w:val="22"/>
          <w:u w:val="single"/>
        </w:rPr>
        <w:t>wystawcy gwarancji lub poręczenia</w:t>
      </w:r>
      <w:r w:rsidR="00DC11CC" w:rsidRPr="009330A5">
        <w:rPr>
          <w:rFonts w:asciiTheme="minorHAnsi" w:hAnsiTheme="minorHAnsi" w:cstheme="minorHAnsi"/>
          <w:sz w:val="22"/>
          <w:szCs w:val="22"/>
          <w:u w:val="single"/>
        </w:rPr>
        <w:t>;</w:t>
      </w:r>
    </w:p>
    <w:tbl>
      <w:tblPr>
        <w:tblW w:w="892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5595"/>
      </w:tblGrid>
      <w:tr w:rsidR="00DC11CC" w:rsidRPr="009330A5" w14:paraId="2C612369" w14:textId="77777777" w:rsidTr="0096430F">
        <w:trPr>
          <w:trHeight w:val="597"/>
        </w:trPr>
        <w:tc>
          <w:tcPr>
            <w:tcW w:w="3331" w:type="dxa"/>
            <w:shd w:val="pct15" w:color="auto" w:fill="auto"/>
            <w:vAlign w:val="center"/>
          </w:tcPr>
          <w:p w14:paraId="418669AA" w14:textId="77777777" w:rsidR="00DC11CC" w:rsidRPr="009330A5" w:rsidRDefault="00DC11CC" w:rsidP="00023068">
            <w:pPr>
              <w:keepNext/>
              <w:widowControl w:val="0"/>
              <w:rPr>
                <w:rFonts w:asciiTheme="minorHAnsi" w:hAnsiTheme="minorHAnsi" w:cstheme="minorHAnsi"/>
                <w:lang w:val="de-DE"/>
              </w:rPr>
            </w:pPr>
            <w:proofErr w:type="spellStart"/>
            <w:r w:rsidRPr="009330A5">
              <w:rPr>
                <w:rFonts w:asciiTheme="minorHAnsi" w:hAnsiTheme="minorHAnsi" w:cstheme="minorHAnsi"/>
                <w:lang w:val="de-DE"/>
              </w:rPr>
              <w:t>adres</w:t>
            </w:r>
            <w:proofErr w:type="spellEnd"/>
            <w:r w:rsidRPr="009330A5">
              <w:rPr>
                <w:rFonts w:asciiTheme="minorHAnsi" w:hAnsiTheme="minorHAnsi" w:cstheme="minorHAnsi"/>
                <w:lang w:val="de-DE"/>
              </w:rPr>
              <w:t xml:space="preserve"> </w:t>
            </w:r>
            <w:proofErr w:type="spellStart"/>
            <w:r w:rsidRPr="009330A5">
              <w:rPr>
                <w:rFonts w:asciiTheme="minorHAnsi" w:hAnsiTheme="minorHAnsi" w:cstheme="minorHAnsi"/>
                <w:lang w:val="de-DE"/>
              </w:rPr>
              <w:t>e-mail</w:t>
            </w:r>
            <w:proofErr w:type="spellEnd"/>
          </w:p>
        </w:tc>
        <w:tc>
          <w:tcPr>
            <w:tcW w:w="5595" w:type="dxa"/>
            <w:vAlign w:val="center"/>
          </w:tcPr>
          <w:p w14:paraId="5C90718D" w14:textId="77777777" w:rsidR="00DC11CC" w:rsidRPr="009330A5" w:rsidRDefault="00DC11CC" w:rsidP="00023068">
            <w:pPr>
              <w:keepNext/>
              <w:widowControl w:val="0"/>
              <w:rPr>
                <w:rFonts w:asciiTheme="minorHAnsi" w:hAnsiTheme="minorHAnsi" w:cstheme="minorHAnsi"/>
                <w:lang w:val="de-DE"/>
              </w:rPr>
            </w:pPr>
          </w:p>
        </w:tc>
      </w:tr>
      <w:tr w:rsidR="00DC11CC" w:rsidRPr="009330A5" w14:paraId="1B5D3DED" w14:textId="77777777" w:rsidTr="0096430F">
        <w:trPr>
          <w:trHeight w:val="563"/>
        </w:trPr>
        <w:tc>
          <w:tcPr>
            <w:tcW w:w="3331" w:type="dxa"/>
            <w:shd w:val="pct15" w:color="auto" w:fill="auto"/>
            <w:vAlign w:val="center"/>
          </w:tcPr>
          <w:p w14:paraId="25985048" w14:textId="77777777" w:rsidR="00DC11CC" w:rsidRPr="009330A5" w:rsidRDefault="00DC11CC" w:rsidP="00023068">
            <w:pPr>
              <w:keepNext/>
              <w:widowControl w:val="0"/>
              <w:rPr>
                <w:rFonts w:asciiTheme="minorHAnsi" w:hAnsiTheme="minorHAnsi" w:cstheme="minorHAnsi"/>
                <w:lang w:val="de-DE"/>
              </w:rPr>
            </w:pPr>
            <w:proofErr w:type="spellStart"/>
            <w:r w:rsidRPr="009330A5">
              <w:rPr>
                <w:rFonts w:asciiTheme="minorHAnsi" w:hAnsiTheme="minorHAnsi" w:cstheme="minorHAnsi"/>
                <w:lang w:val="de-DE"/>
              </w:rPr>
              <w:t>adres</w:t>
            </w:r>
            <w:proofErr w:type="spellEnd"/>
            <w:r w:rsidRPr="009330A5">
              <w:rPr>
                <w:rFonts w:asciiTheme="minorHAnsi" w:hAnsiTheme="minorHAnsi" w:cstheme="minorHAnsi"/>
                <w:lang w:val="de-DE"/>
              </w:rPr>
              <w:t xml:space="preserve"> </w:t>
            </w:r>
            <w:r w:rsidRPr="009330A5">
              <w:rPr>
                <w:rFonts w:asciiTheme="minorHAnsi" w:hAnsiTheme="minorHAnsi" w:cstheme="minorHAnsi"/>
                <w:bCs/>
              </w:rPr>
              <w:t xml:space="preserve">skrzynki </w:t>
            </w:r>
            <w:proofErr w:type="spellStart"/>
            <w:r w:rsidRPr="009330A5">
              <w:rPr>
                <w:rFonts w:asciiTheme="minorHAnsi" w:hAnsiTheme="minorHAnsi" w:cstheme="minorHAnsi"/>
                <w:bCs/>
              </w:rPr>
              <w:t>ePUAP</w:t>
            </w:r>
            <w:proofErr w:type="spellEnd"/>
          </w:p>
        </w:tc>
        <w:tc>
          <w:tcPr>
            <w:tcW w:w="5595" w:type="dxa"/>
            <w:vAlign w:val="center"/>
          </w:tcPr>
          <w:p w14:paraId="5F4CAB87" w14:textId="77777777" w:rsidR="00DC11CC" w:rsidRPr="009330A5" w:rsidRDefault="00DC11CC" w:rsidP="00023068">
            <w:pPr>
              <w:keepNext/>
              <w:widowControl w:val="0"/>
              <w:rPr>
                <w:rFonts w:asciiTheme="minorHAnsi" w:hAnsiTheme="minorHAnsi" w:cstheme="minorHAnsi"/>
                <w:lang w:val="de-DE"/>
              </w:rPr>
            </w:pPr>
          </w:p>
        </w:tc>
      </w:tr>
    </w:tbl>
    <w:p w14:paraId="631D6571" w14:textId="77777777" w:rsidR="002C140E" w:rsidRPr="009330A5" w:rsidRDefault="009A2D1C" w:rsidP="002F3899">
      <w:pPr>
        <w:pStyle w:val="Akapitzlist"/>
        <w:numPr>
          <w:ilvl w:val="0"/>
          <w:numId w:val="1"/>
        </w:numPr>
        <w:tabs>
          <w:tab w:val="clear" w:pos="340"/>
          <w:tab w:val="num" w:pos="426"/>
          <w:tab w:val="num" w:pos="1420"/>
        </w:tabs>
        <w:spacing w:before="240" w:line="276" w:lineRule="auto"/>
        <w:jc w:val="both"/>
        <w:rPr>
          <w:rFonts w:asciiTheme="minorHAnsi" w:hAnsiTheme="minorHAnsi" w:cstheme="minorHAnsi"/>
        </w:rPr>
      </w:pPr>
      <w:r w:rsidRPr="009330A5">
        <w:rPr>
          <w:rFonts w:asciiTheme="minorHAnsi" w:hAnsiTheme="minorHAnsi" w:cstheme="minorHAnsi"/>
        </w:rPr>
        <w:t>Oświadczam/y, że</w:t>
      </w:r>
      <w:r w:rsidR="00A36193" w:rsidRPr="009330A5">
        <w:rPr>
          <w:rFonts w:asciiTheme="minorHAnsi" w:hAnsiTheme="minorHAnsi" w:cstheme="minorHAnsi"/>
        </w:rPr>
        <w:t xml:space="preserve"> </w:t>
      </w:r>
      <w:r w:rsidR="002C140E" w:rsidRPr="009330A5">
        <w:rPr>
          <w:rFonts w:asciiTheme="minorHAnsi" w:hAnsiTheme="minorHAnsi" w:cstheme="minorHAnsi"/>
        </w:rPr>
        <w:t>zamierzam/y powierzyć wykonanie następujących części zamówienia podwykonawcom</w:t>
      </w:r>
      <w:r w:rsidR="00A36193" w:rsidRPr="009330A5">
        <w:rPr>
          <w:rFonts w:asciiTheme="minorHAnsi" w:hAnsiTheme="minorHAnsi" w:cstheme="minorHAnsi"/>
        </w:rPr>
        <w:t>;</w:t>
      </w:r>
    </w:p>
    <w:tbl>
      <w:tblPr>
        <w:tblStyle w:val="Tabela-Siatka"/>
        <w:tblW w:w="8930" w:type="dxa"/>
        <w:tblInd w:w="421" w:type="dxa"/>
        <w:tblLook w:val="04A0" w:firstRow="1" w:lastRow="0" w:firstColumn="1" w:lastColumn="0" w:noHBand="0" w:noVBand="1"/>
      </w:tblPr>
      <w:tblGrid>
        <w:gridCol w:w="5103"/>
        <w:gridCol w:w="3827"/>
      </w:tblGrid>
      <w:tr w:rsidR="00D17858" w:rsidRPr="009330A5" w14:paraId="2FE7BA70" w14:textId="77777777" w:rsidTr="00F92358">
        <w:tc>
          <w:tcPr>
            <w:tcW w:w="5103" w:type="dxa"/>
            <w:tcBorders>
              <w:top w:val="single" w:sz="4" w:space="0" w:color="auto"/>
              <w:left w:val="single" w:sz="4" w:space="0" w:color="auto"/>
              <w:bottom w:val="single" w:sz="4" w:space="0" w:color="auto"/>
              <w:right w:val="single" w:sz="4" w:space="0" w:color="auto"/>
            </w:tcBorders>
            <w:shd w:val="pct12" w:color="auto" w:fill="auto"/>
            <w:hideMark/>
          </w:tcPr>
          <w:p w14:paraId="79C990AA" w14:textId="77777777" w:rsidR="009A2D1C" w:rsidRPr="009330A5" w:rsidRDefault="009A2D1C" w:rsidP="00F92358">
            <w:pPr>
              <w:rPr>
                <w:rFonts w:asciiTheme="minorHAnsi" w:hAnsiTheme="minorHAnsi" w:cstheme="minorHAnsi"/>
                <w:b/>
              </w:rPr>
            </w:pPr>
            <w:r w:rsidRPr="009330A5">
              <w:rPr>
                <w:rFonts w:asciiTheme="minorHAnsi" w:hAnsiTheme="minorHAnsi" w:cstheme="minorHAnsi"/>
                <w:b/>
                <w:bCs/>
              </w:rPr>
              <w:t xml:space="preserve">Części zamówienia, których wykonanie zostanie powierzone podwykonawcom </w:t>
            </w:r>
          </w:p>
        </w:tc>
        <w:tc>
          <w:tcPr>
            <w:tcW w:w="3827" w:type="dxa"/>
            <w:tcBorders>
              <w:top w:val="single" w:sz="4" w:space="0" w:color="auto"/>
              <w:left w:val="single" w:sz="4" w:space="0" w:color="auto"/>
              <w:bottom w:val="single" w:sz="4" w:space="0" w:color="auto"/>
              <w:right w:val="single" w:sz="4" w:space="0" w:color="auto"/>
            </w:tcBorders>
            <w:shd w:val="pct12" w:color="auto" w:fill="auto"/>
            <w:hideMark/>
          </w:tcPr>
          <w:p w14:paraId="44BFCA2F" w14:textId="77777777" w:rsidR="009A2D1C" w:rsidRPr="009330A5" w:rsidRDefault="009A2D1C" w:rsidP="00F92358">
            <w:pPr>
              <w:rPr>
                <w:rFonts w:asciiTheme="minorHAnsi" w:hAnsiTheme="minorHAnsi" w:cstheme="minorHAnsi"/>
                <w:b/>
                <w:bCs/>
              </w:rPr>
            </w:pPr>
            <w:r w:rsidRPr="009330A5">
              <w:rPr>
                <w:rFonts w:asciiTheme="minorHAnsi" w:hAnsiTheme="minorHAnsi" w:cstheme="minorHAnsi"/>
                <w:b/>
                <w:bCs/>
              </w:rPr>
              <w:t xml:space="preserve">Nazwa, siedziba podwykonawcy </w:t>
            </w:r>
          </w:p>
          <w:p w14:paraId="0CBC53CE" w14:textId="77777777" w:rsidR="009A2D1C" w:rsidRPr="009330A5" w:rsidRDefault="009A2D1C" w:rsidP="00F92358">
            <w:pPr>
              <w:rPr>
                <w:rFonts w:asciiTheme="minorHAnsi" w:hAnsiTheme="minorHAnsi" w:cstheme="minorHAnsi"/>
                <w:b/>
              </w:rPr>
            </w:pPr>
            <w:r w:rsidRPr="009330A5">
              <w:rPr>
                <w:rFonts w:asciiTheme="minorHAnsi" w:hAnsiTheme="minorHAnsi" w:cstheme="minorHAnsi"/>
                <w:b/>
                <w:bCs/>
              </w:rPr>
              <w:t>(o ile są znane)</w:t>
            </w:r>
          </w:p>
        </w:tc>
      </w:tr>
      <w:tr w:rsidR="00D17858" w:rsidRPr="009330A5" w14:paraId="65572FD0" w14:textId="77777777" w:rsidTr="00F92358">
        <w:tc>
          <w:tcPr>
            <w:tcW w:w="5103" w:type="dxa"/>
            <w:tcBorders>
              <w:top w:val="single" w:sz="4" w:space="0" w:color="auto"/>
              <w:left w:val="single" w:sz="4" w:space="0" w:color="auto"/>
              <w:bottom w:val="single" w:sz="4" w:space="0" w:color="auto"/>
              <w:right w:val="single" w:sz="4" w:space="0" w:color="auto"/>
            </w:tcBorders>
          </w:tcPr>
          <w:p w14:paraId="67E821CB" w14:textId="77777777" w:rsidR="009A2D1C" w:rsidRPr="009330A5" w:rsidRDefault="009A2D1C" w:rsidP="00F92358">
            <w:pPr>
              <w:rPr>
                <w:rFonts w:asciiTheme="minorHAnsi" w:hAnsiTheme="minorHAnsi" w:cstheme="minorHAnsi"/>
              </w:rPr>
            </w:pPr>
          </w:p>
          <w:p w14:paraId="4F65510C" w14:textId="77777777" w:rsidR="009A2D1C" w:rsidRPr="009330A5" w:rsidRDefault="009A2D1C" w:rsidP="00F92358">
            <w:pPr>
              <w:rPr>
                <w:rFonts w:asciiTheme="minorHAnsi" w:hAnsiTheme="minorHAnsi" w:cstheme="minorHAnsi"/>
                <w:sz w:val="16"/>
                <w:szCs w:val="16"/>
              </w:rPr>
            </w:pPr>
          </w:p>
          <w:p w14:paraId="7CE30D33" w14:textId="77777777" w:rsidR="00C84EB9" w:rsidRPr="009330A5" w:rsidRDefault="00C84EB9" w:rsidP="00F92358">
            <w:pPr>
              <w:rPr>
                <w:rFonts w:asciiTheme="minorHAnsi" w:hAnsiTheme="minorHAnsi" w:cstheme="minorHAnsi"/>
              </w:rPr>
            </w:pPr>
          </w:p>
        </w:tc>
        <w:tc>
          <w:tcPr>
            <w:tcW w:w="3827" w:type="dxa"/>
            <w:tcBorders>
              <w:top w:val="single" w:sz="4" w:space="0" w:color="auto"/>
              <w:left w:val="single" w:sz="4" w:space="0" w:color="auto"/>
              <w:bottom w:val="single" w:sz="4" w:space="0" w:color="auto"/>
              <w:right w:val="single" w:sz="4" w:space="0" w:color="auto"/>
            </w:tcBorders>
          </w:tcPr>
          <w:p w14:paraId="2D7E678C" w14:textId="77777777" w:rsidR="009A2D1C" w:rsidRPr="009330A5" w:rsidRDefault="009A2D1C" w:rsidP="00F92358">
            <w:pPr>
              <w:rPr>
                <w:rFonts w:asciiTheme="minorHAnsi" w:hAnsiTheme="minorHAnsi" w:cstheme="minorHAnsi"/>
              </w:rPr>
            </w:pPr>
          </w:p>
        </w:tc>
      </w:tr>
    </w:tbl>
    <w:p w14:paraId="5CD2231D" w14:textId="77777777" w:rsidR="009A2D1C" w:rsidRPr="009330A5" w:rsidRDefault="009A2D1C" w:rsidP="00F909DE">
      <w:pPr>
        <w:widowControl w:val="0"/>
        <w:autoSpaceDE w:val="0"/>
        <w:autoSpaceDN w:val="0"/>
        <w:adjustRightInd w:val="0"/>
        <w:spacing w:before="120" w:after="120" w:line="276" w:lineRule="auto"/>
        <w:jc w:val="both"/>
        <w:rPr>
          <w:rFonts w:asciiTheme="minorHAnsi" w:hAnsiTheme="minorHAnsi" w:cstheme="minorHAnsi"/>
          <w:sz w:val="20"/>
          <w:szCs w:val="20"/>
        </w:rPr>
      </w:pPr>
      <w:r w:rsidRPr="009330A5">
        <w:rPr>
          <w:rFonts w:asciiTheme="minorHAnsi" w:hAnsiTheme="minorHAnsi" w:cstheme="minorHAnsi"/>
          <w:sz w:val="20"/>
          <w:szCs w:val="20"/>
        </w:rPr>
        <w:t>Uwaga! W przypadku braku wskazania  części zamówienia, której wykonanie będzie powierzone podwykonawcom, przyjmuje się, że całość zamówienia zostanie zrealizowana siłami własnymi wykonawcy.</w:t>
      </w:r>
    </w:p>
    <w:p w14:paraId="049A069A" w14:textId="132A4FC8" w:rsidR="00907474" w:rsidRPr="00171D6C" w:rsidRDefault="00915A5B" w:rsidP="002F3899">
      <w:pPr>
        <w:pStyle w:val="Akapitzlist"/>
        <w:numPr>
          <w:ilvl w:val="0"/>
          <w:numId w:val="1"/>
        </w:numPr>
        <w:tabs>
          <w:tab w:val="clear" w:pos="340"/>
          <w:tab w:val="num" w:pos="426"/>
          <w:tab w:val="num" w:pos="1420"/>
        </w:tabs>
        <w:spacing w:before="240" w:line="276" w:lineRule="auto"/>
        <w:jc w:val="both"/>
        <w:rPr>
          <w:rFonts w:asciiTheme="minorHAnsi" w:hAnsiTheme="minorHAnsi" w:cstheme="minorHAnsi"/>
        </w:rPr>
      </w:pPr>
      <w:r w:rsidRPr="00171D6C">
        <w:rPr>
          <w:rFonts w:asciiTheme="minorHAnsi" w:hAnsiTheme="minorHAnsi" w:cstheme="minorHAnsi"/>
        </w:rPr>
        <w:t>Oświadczam/y,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0B968B25" w14:textId="04BBD799" w:rsidR="00171D6C" w:rsidRDefault="00171D6C" w:rsidP="002F3899">
      <w:pPr>
        <w:pStyle w:val="Akapitzlist"/>
        <w:numPr>
          <w:ilvl w:val="0"/>
          <w:numId w:val="1"/>
        </w:numPr>
        <w:tabs>
          <w:tab w:val="clear" w:pos="340"/>
          <w:tab w:val="num" w:pos="426"/>
          <w:tab w:val="num" w:pos="1420"/>
        </w:tabs>
        <w:spacing w:before="240" w:line="276" w:lineRule="auto"/>
        <w:jc w:val="both"/>
        <w:rPr>
          <w:rFonts w:asciiTheme="minorHAnsi" w:hAnsiTheme="minorHAnsi" w:cstheme="minorHAnsi"/>
        </w:rPr>
      </w:pPr>
      <w:r w:rsidRPr="00171D6C">
        <w:rPr>
          <w:rFonts w:asciiTheme="minorHAnsi" w:hAnsiTheme="minorHAnsi" w:cstheme="minorHAnsi"/>
        </w:rPr>
        <w:t>Oferuję/oferujemy dostawę ciągnika rolniczego o następujących parametrach:</w:t>
      </w:r>
    </w:p>
    <w:p w14:paraId="720E298F" w14:textId="38B392E3" w:rsidR="00B870E0" w:rsidRPr="00B14581" w:rsidRDefault="00B870E0" w:rsidP="00280C60">
      <w:pPr>
        <w:tabs>
          <w:tab w:val="num" w:pos="426"/>
          <w:tab w:val="num" w:pos="1420"/>
        </w:tabs>
        <w:spacing w:before="240" w:line="276" w:lineRule="auto"/>
        <w:jc w:val="center"/>
        <w:rPr>
          <w:rFonts w:asciiTheme="minorHAnsi" w:hAnsiTheme="minorHAnsi" w:cstheme="minorHAnsi"/>
          <w:b/>
          <w:bCs/>
        </w:rPr>
      </w:pPr>
      <w:r w:rsidRPr="00B14581">
        <w:rPr>
          <w:rFonts w:asciiTheme="minorHAnsi" w:hAnsiTheme="minorHAnsi" w:cstheme="minorHAnsi"/>
          <w:b/>
          <w:bCs/>
        </w:rPr>
        <w:t xml:space="preserve">Tabela 1a - </w:t>
      </w:r>
      <w:r w:rsidR="00D22999" w:rsidRPr="00B14581">
        <w:rPr>
          <w:rFonts w:asciiTheme="minorHAnsi" w:hAnsiTheme="minorHAnsi" w:cstheme="minorHAnsi"/>
          <w:b/>
          <w:bCs/>
        </w:rPr>
        <w:t>Śmieciarka z żurawiem przenośnym pojemności 19- 20 m3</w:t>
      </w:r>
    </w:p>
    <w:tbl>
      <w:tblPr>
        <w:tblStyle w:val="Tabela-Siatka"/>
        <w:tblW w:w="0" w:type="auto"/>
        <w:tblInd w:w="0" w:type="dxa"/>
        <w:tblLook w:val="04A0" w:firstRow="1" w:lastRow="0" w:firstColumn="1" w:lastColumn="0" w:noHBand="0" w:noVBand="1"/>
      </w:tblPr>
      <w:tblGrid>
        <w:gridCol w:w="704"/>
        <w:gridCol w:w="5954"/>
        <w:gridCol w:w="2544"/>
      </w:tblGrid>
      <w:tr w:rsidR="00B870E0" w14:paraId="655F9983" w14:textId="77777777" w:rsidTr="00B14581">
        <w:trPr>
          <w:trHeight w:val="513"/>
        </w:trPr>
        <w:tc>
          <w:tcPr>
            <w:tcW w:w="9202" w:type="dxa"/>
            <w:gridSpan w:val="3"/>
            <w:shd w:val="pct10" w:color="auto" w:fill="auto"/>
            <w:vAlign w:val="center"/>
          </w:tcPr>
          <w:p w14:paraId="16375FB6" w14:textId="34403F75" w:rsidR="00B870E0" w:rsidRPr="00EE1631" w:rsidRDefault="00B870E0" w:rsidP="00384859">
            <w:pPr>
              <w:tabs>
                <w:tab w:val="num" w:pos="426"/>
                <w:tab w:val="num" w:pos="1420"/>
              </w:tabs>
              <w:spacing w:line="276" w:lineRule="auto"/>
              <w:jc w:val="center"/>
              <w:rPr>
                <w:rFonts w:asciiTheme="minorHAnsi" w:hAnsiTheme="minorHAnsi" w:cstheme="minorHAnsi"/>
                <w:b/>
                <w:bCs/>
                <w:sz w:val="20"/>
                <w:szCs w:val="20"/>
              </w:rPr>
            </w:pPr>
            <w:r w:rsidRPr="00384859">
              <w:rPr>
                <w:rFonts w:asciiTheme="minorHAnsi" w:hAnsiTheme="minorHAnsi" w:cstheme="minorHAnsi"/>
                <w:b/>
                <w:bCs/>
                <w:sz w:val="22"/>
                <w:szCs w:val="22"/>
              </w:rPr>
              <w:t>Podwozie</w:t>
            </w:r>
          </w:p>
        </w:tc>
      </w:tr>
      <w:tr w:rsidR="00B870E0" w14:paraId="6BEEEB39" w14:textId="77777777" w:rsidTr="00B14581">
        <w:trPr>
          <w:trHeight w:val="408"/>
        </w:trPr>
        <w:tc>
          <w:tcPr>
            <w:tcW w:w="704" w:type="dxa"/>
            <w:shd w:val="pct10" w:color="auto" w:fill="auto"/>
          </w:tcPr>
          <w:p w14:paraId="1F9132F9" w14:textId="14A5E292" w:rsidR="00B870E0" w:rsidRPr="008538A5" w:rsidRDefault="00B870E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05D4204" w14:textId="5499DE7A" w:rsidR="00B870E0" w:rsidRPr="00EE1631" w:rsidRDefault="00B870E0" w:rsidP="00D22999">
            <w:pPr>
              <w:tabs>
                <w:tab w:val="num" w:pos="426"/>
                <w:tab w:val="num" w:pos="1420"/>
              </w:tabs>
              <w:spacing w:line="276" w:lineRule="auto"/>
              <w:jc w:val="right"/>
              <w:rPr>
                <w:rFonts w:asciiTheme="minorHAnsi" w:hAnsiTheme="minorHAnsi" w:cstheme="minorHAnsi"/>
                <w:b/>
                <w:bCs/>
                <w:sz w:val="20"/>
                <w:szCs w:val="20"/>
              </w:rPr>
            </w:pPr>
            <w:r w:rsidRPr="00EE1631">
              <w:rPr>
                <w:rFonts w:asciiTheme="minorHAnsi" w:hAnsiTheme="minorHAnsi" w:cstheme="minorHAnsi"/>
                <w:b/>
                <w:bCs/>
                <w:sz w:val="20"/>
                <w:szCs w:val="20"/>
              </w:rPr>
              <w:t>Producent</w:t>
            </w:r>
          </w:p>
        </w:tc>
        <w:tc>
          <w:tcPr>
            <w:tcW w:w="2544" w:type="dxa"/>
          </w:tcPr>
          <w:p w14:paraId="34BA58D6" w14:textId="77777777" w:rsidR="00B870E0" w:rsidRPr="00EE1631" w:rsidRDefault="00B870E0" w:rsidP="00B870E0">
            <w:pPr>
              <w:tabs>
                <w:tab w:val="num" w:pos="426"/>
                <w:tab w:val="num" w:pos="1420"/>
              </w:tabs>
              <w:spacing w:line="276" w:lineRule="auto"/>
              <w:jc w:val="both"/>
              <w:rPr>
                <w:rFonts w:asciiTheme="minorHAnsi" w:hAnsiTheme="minorHAnsi" w:cstheme="minorHAnsi"/>
                <w:sz w:val="20"/>
                <w:szCs w:val="20"/>
              </w:rPr>
            </w:pPr>
          </w:p>
        </w:tc>
      </w:tr>
      <w:tr w:rsidR="00B870E0" w14:paraId="3522DDFB" w14:textId="77777777" w:rsidTr="00B14581">
        <w:trPr>
          <w:trHeight w:val="408"/>
        </w:trPr>
        <w:tc>
          <w:tcPr>
            <w:tcW w:w="704" w:type="dxa"/>
            <w:shd w:val="pct10" w:color="auto" w:fill="auto"/>
          </w:tcPr>
          <w:p w14:paraId="47C2CF9C" w14:textId="3AF1C0B9" w:rsidR="00B870E0" w:rsidRPr="008538A5" w:rsidRDefault="00B870E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7A36EB6" w14:textId="6C2E08B3" w:rsidR="00B870E0" w:rsidRPr="00EE1631" w:rsidRDefault="00B870E0" w:rsidP="00D22999">
            <w:pPr>
              <w:tabs>
                <w:tab w:val="num" w:pos="426"/>
                <w:tab w:val="num" w:pos="1420"/>
              </w:tabs>
              <w:spacing w:line="276" w:lineRule="auto"/>
              <w:jc w:val="right"/>
              <w:rPr>
                <w:rFonts w:asciiTheme="minorHAnsi" w:hAnsiTheme="minorHAnsi" w:cstheme="minorHAnsi"/>
                <w:b/>
                <w:bCs/>
                <w:sz w:val="20"/>
                <w:szCs w:val="20"/>
              </w:rPr>
            </w:pPr>
            <w:r w:rsidRPr="00EE1631">
              <w:rPr>
                <w:rFonts w:asciiTheme="minorHAnsi" w:hAnsiTheme="minorHAnsi" w:cstheme="minorHAnsi"/>
                <w:b/>
                <w:bCs/>
                <w:sz w:val="20"/>
                <w:szCs w:val="20"/>
              </w:rPr>
              <w:t>Model</w:t>
            </w:r>
          </w:p>
        </w:tc>
        <w:tc>
          <w:tcPr>
            <w:tcW w:w="2544" w:type="dxa"/>
          </w:tcPr>
          <w:p w14:paraId="73DB0A31" w14:textId="77777777" w:rsidR="00B870E0" w:rsidRPr="00EE1631" w:rsidRDefault="00B870E0" w:rsidP="00B870E0">
            <w:pPr>
              <w:tabs>
                <w:tab w:val="num" w:pos="426"/>
                <w:tab w:val="num" w:pos="1420"/>
              </w:tabs>
              <w:spacing w:line="276" w:lineRule="auto"/>
              <w:jc w:val="both"/>
              <w:rPr>
                <w:rFonts w:asciiTheme="minorHAnsi" w:hAnsiTheme="minorHAnsi" w:cstheme="minorHAnsi"/>
                <w:sz w:val="20"/>
                <w:szCs w:val="20"/>
              </w:rPr>
            </w:pPr>
          </w:p>
        </w:tc>
      </w:tr>
      <w:tr w:rsidR="00B870E0" w14:paraId="416A7CB6" w14:textId="77777777" w:rsidTr="00B14581">
        <w:trPr>
          <w:trHeight w:val="408"/>
        </w:trPr>
        <w:tc>
          <w:tcPr>
            <w:tcW w:w="704" w:type="dxa"/>
            <w:shd w:val="pct10" w:color="auto" w:fill="auto"/>
          </w:tcPr>
          <w:p w14:paraId="15AABA7B" w14:textId="677B5032" w:rsidR="00B870E0" w:rsidRPr="008538A5" w:rsidRDefault="00B870E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1C0C16C" w14:textId="331324AD" w:rsidR="00B870E0" w:rsidRPr="00EE1631" w:rsidRDefault="00B870E0" w:rsidP="00D22999">
            <w:pPr>
              <w:tabs>
                <w:tab w:val="num" w:pos="426"/>
                <w:tab w:val="num" w:pos="1420"/>
              </w:tabs>
              <w:spacing w:line="276" w:lineRule="auto"/>
              <w:jc w:val="right"/>
              <w:rPr>
                <w:rFonts w:asciiTheme="minorHAnsi" w:hAnsiTheme="minorHAnsi" w:cstheme="minorHAnsi"/>
                <w:b/>
                <w:bCs/>
                <w:sz w:val="20"/>
                <w:szCs w:val="20"/>
              </w:rPr>
            </w:pPr>
            <w:r w:rsidRPr="00EE1631">
              <w:rPr>
                <w:rFonts w:asciiTheme="minorHAnsi" w:hAnsiTheme="minorHAnsi" w:cstheme="minorHAnsi"/>
                <w:b/>
                <w:bCs/>
                <w:sz w:val="20"/>
                <w:szCs w:val="20"/>
              </w:rPr>
              <w:t>Wersja</w:t>
            </w:r>
            <w:r w:rsidR="00D22999" w:rsidRPr="00EE1631">
              <w:rPr>
                <w:rFonts w:asciiTheme="minorHAnsi" w:hAnsiTheme="minorHAnsi" w:cstheme="minorHAnsi"/>
                <w:b/>
                <w:bCs/>
                <w:sz w:val="20"/>
                <w:szCs w:val="20"/>
              </w:rPr>
              <w:t>, typ (jeżeli dany model występuje w różnych konfiguracjach)</w:t>
            </w:r>
          </w:p>
        </w:tc>
        <w:tc>
          <w:tcPr>
            <w:tcW w:w="2544" w:type="dxa"/>
          </w:tcPr>
          <w:p w14:paraId="6AC923AC" w14:textId="77777777" w:rsidR="00B870E0" w:rsidRPr="00EE1631" w:rsidRDefault="00B870E0" w:rsidP="00B870E0">
            <w:pPr>
              <w:tabs>
                <w:tab w:val="num" w:pos="426"/>
                <w:tab w:val="num" w:pos="1420"/>
              </w:tabs>
              <w:spacing w:line="276" w:lineRule="auto"/>
              <w:jc w:val="both"/>
              <w:rPr>
                <w:rFonts w:asciiTheme="minorHAnsi" w:hAnsiTheme="minorHAnsi" w:cstheme="minorHAnsi"/>
                <w:sz w:val="20"/>
                <w:szCs w:val="20"/>
              </w:rPr>
            </w:pPr>
          </w:p>
        </w:tc>
      </w:tr>
      <w:tr w:rsidR="00D22999" w14:paraId="6CB1B548" w14:textId="77777777" w:rsidTr="00B14581">
        <w:trPr>
          <w:trHeight w:val="408"/>
        </w:trPr>
        <w:tc>
          <w:tcPr>
            <w:tcW w:w="704" w:type="dxa"/>
            <w:tcBorders>
              <w:bottom w:val="single" w:sz="4" w:space="0" w:color="auto"/>
            </w:tcBorders>
            <w:shd w:val="pct10" w:color="auto" w:fill="auto"/>
          </w:tcPr>
          <w:p w14:paraId="35A5363C" w14:textId="00C089F3" w:rsidR="00D22999" w:rsidRPr="008538A5" w:rsidRDefault="00D2299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vAlign w:val="center"/>
          </w:tcPr>
          <w:p w14:paraId="1E1E6228" w14:textId="1499EF38" w:rsidR="00D22999" w:rsidRPr="00EE1631" w:rsidRDefault="00D22999" w:rsidP="00936121">
            <w:pPr>
              <w:tabs>
                <w:tab w:val="num" w:pos="426"/>
                <w:tab w:val="num" w:pos="1420"/>
              </w:tabs>
              <w:spacing w:line="276" w:lineRule="auto"/>
              <w:jc w:val="right"/>
              <w:rPr>
                <w:rFonts w:asciiTheme="minorHAnsi" w:hAnsiTheme="minorHAnsi" w:cstheme="minorHAnsi"/>
                <w:b/>
                <w:bCs/>
                <w:sz w:val="20"/>
                <w:szCs w:val="20"/>
              </w:rPr>
            </w:pPr>
            <w:r w:rsidRPr="00EE1631">
              <w:rPr>
                <w:rFonts w:asciiTheme="minorHAnsi" w:hAnsiTheme="minorHAnsi" w:cstheme="minorHAnsi"/>
                <w:b/>
                <w:bCs/>
                <w:sz w:val="20"/>
                <w:szCs w:val="20"/>
              </w:rPr>
              <w:t>Rok produkcji</w:t>
            </w:r>
          </w:p>
        </w:tc>
        <w:tc>
          <w:tcPr>
            <w:tcW w:w="2544" w:type="dxa"/>
            <w:tcBorders>
              <w:bottom w:val="single" w:sz="4" w:space="0" w:color="auto"/>
            </w:tcBorders>
          </w:tcPr>
          <w:p w14:paraId="0EA86184" w14:textId="77777777" w:rsidR="00D22999" w:rsidRPr="00EE1631" w:rsidRDefault="00D22999" w:rsidP="00B870E0">
            <w:pPr>
              <w:tabs>
                <w:tab w:val="num" w:pos="426"/>
                <w:tab w:val="num" w:pos="1420"/>
              </w:tabs>
              <w:spacing w:line="276" w:lineRule="auto"/>
              <w:jc w:val="both"/>
              <w:rPr>
                <w:rFonts w:asciiTheme="minorHAnsi" w:hAnsiTheme="minorHAnsi" w:cstheme="minorHAnsi"/>
                <w:sz w:val="20"/>
                <w:szCs w:val="20"/>
              </w:rPr>
            </w:pPr>
          </w:p>
        </w:tc>
      </w:tr>
      <w:tr w:rsidR="00B870E0" w14:paraId="4E0688F5" w14:textId="77777777" w:rsidTr="00B14581">
        <w:tc>
          <w:tcPr>
            <w:tcW w:w="6658" w:type="dxa"/>
            <w:gridSpan w:val="2"/>
            <w:tcBorders>
              <w:bottom w:val="single" w:sz="4" w:space="0" w:color="auto"/>
            </w:tcBorders>
            <w:shd w:val="pct10" w:color="auto" w:fill="auto"/>
            <w:vAlign w:val="center"/>
          </w:tcPr>
          <w:p w14:paraId="79501476" w14:textId="77DADDD8" w:rsidR="00B870E0" w:rsidRPr="00EE1631" w:rsidRDefault="00B870E0" w:rsidP="00B870E0">
            <w:pPr>
              <w:tabs>
                <w:tab w:val="num" w:pos="426"/>
                <w:tab w:val="num" w:pos="1420"/>
              </w:tabs>
              <w:spacing w:line="276" w:lineRule="auto"/>
              <w:jc w:val="center"/>
              <w:rPr>
                <w:rFonts w:asciiTheme="minorHAnsi" w:hAnsiTheme="minorHAnsi" w:cstheme="minorHAnsi"/>
                <w:sz w:val="20"/>
                <w:szCs w:val="20"/>
              </w:rPr>
            </w:pPr>
            <w:r w:rsidRPr="00EE1631">
              <w:rPr>
                <w:rFonts w:asciiTheme="minorHAnsi" w:hAnsiTheme="minorHAnsi" w:cstheme="minorHAnsi"/>
                <w:b/>
                <w:bCs/>
                <w:sz w:val="20"/>
                <w:szCs w:val="20"/>
              </w:rPr>
              <w:t>Parametry/wymagania minimalne</w:t>
            </w:r>
          </w:p>
        </w:tc>
        <w:tc>
          <w:tcPr>
            <w:tcW w:w="2544" w:type="dxa"/>
            <w:shd w:val="pct10" w:color="auto" w:fill="auto"/>
            <w:vAlign w:val="center"/>
          </w:tcPr>
          <w:p w14:paraId="102DF46C" w14:textId="75D28241" w:rsidR="00B870E0" w:rsidRPr="00EE1631" w:rsidRDefault="00B870E0" w:rsidP="00B870E0">
            <w:pPr>
              <w:tabs>
                <w:tab w:val="num" w:pos="426"/>
                <w:tab w:val="num" w:pos="1420"/>
              </w:tabs>
              <w:spacing w:line="276" w:lineRule="auto"/>
              <w:jc w:val="center"/>
              <w:rPr>
                <w:rFonts w:asciiTheme="minorHAnsi" w:hAnsiTheme="minorHAnsi" w:cstheme="minorHAnsi"/>
                <w:sz w:val="20"/>
                <w:szCs w:val="20"/>
              </w:rPr>
            </w:pPr>
            <w:r w:rsidRPr="00EE1631">
              <w:rPr>
                <w:rFonts w:asciiTheme="minorHAnsi" w:hAnsiTheme="minorHAnsi" w:cstheme="minorHAnsi"/>
                <w:b/>
                <w:bCs/>
                <w:sz w:val="20"/>
                <w:szCs w:val="20"/>
              </w:rPr>
              <w:t>Oferowane parametry techniczne wpisać TAK/NIE</w:t>
            </w:r>
            <w:r w:rsidRPr="00EE1631">
              <w:rPr>
                <w:rFonts w:asciiTheme="minorHAnsi" w:hAnsiTheme="minorHAnsi" w:cstheme="minorHAnsi"/>
                <w:b/>
                <w:bCs/>
                <w:sz w:val="20"/>
                <w:szCs w:val="20"/>
              </w:rPr>
              <w:br/>
              <w:t>lub PARAMETR</w:t>
            </w:r>
          </w:p>
        </w:tc>
      </w:tr>
      <w:tr w:rsidR="00B870E0" w14:paraId="49FF5BEB" w14:textId="77777777" w:rsidTr="00B14581">
        <w:trPr>
          <w:trHeight w:val="488"/>
        </w:trPr>
        <w:tc>
          <w:tcPr>
            <w:tcW w:w="704" w:type="dxa"/>
            <w:shd w:val="pct10" w:color="auto" w:fill="auto"/>
          </w:tcPr>
          <w:p w14:paraId="7B05E88A" w14:textId="7578E573" w:rsidR="00B870E0" w:rsidRPr="00EE1631" w:rsidRDefault="00B870E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CB70300" w14:textId="64A12031" w:rsidR="00B870E0" w:rsidRPr="00EE1631" w:rsidRDefault="00EE1631" w:rsidP="00A96DB2">
            <w:pPr>
              <w:tabs>
                <w:tab w:val="num" w:pos="426"/>
                <w:tab w:val="num" w:pos="1420"/>
              </w:tabs>
              <w:spacing w:line="276" w:lineRule="auto"/>
              <w:jc w:val="right"/>
              <w:rPr>
                <w:rFonts w:asciiTheme="minorHAnsi" w:hAnsiTheme="minorHAnsi" w:cstheme="minorHAnsi"/>
                <w:sz w:val="20"/>
                <w:szCs w:val="20"/>
              </w:rPr>
            </w:pPr>
            <w:r w:rsidRPr="00EE1631">
              <w:rPr>
                <w:rFonts w:asciiTheme="minorHAnsi" w:hAnsiTheme="minorHAnsi" w:cstheme="minorHAnsi"/>
                <w:sz w:val="20"/>
                <w:szCs w:val="20"/>
              </w:rPr>
              <w:t xml:space="preserve">Dopuszczalna masa całkowita 26 ton, </w:t>
            </w:r>
            <w:r w:rsidR="00313D8C">
              <w:rPr>
                <w:rFonts w:asciiTheme="minorHAnsi" w:hAnsiTheme="minorHAnsi" w:cstheme="minorHAnsi"/>
                <w:sz w:val="20"/>
                <w:szCs w:val="20"/>
              </w:rPr>
              <w:t xml:space="preserve">podwozie </w:t>
            </w:r>
            <w:r w:rsidRPr="00EE1631">
              <w:rPr>
                <w:rFonts w:asciiTheme="minorHAnsi" w:hAnsiTheme="minorHAnsi" w:cstheme="minorHAnsi"/>
                <w:sz w:val="20"/>
                <w:szCs w:val="20"/>
              </w:rPr>
              <w:t>trzyosiowe 6x2</w:t>
            </w:r>
          </w:p>
        </w:tc>
        <w:tc>
          <w:tcPr>
            <w:tcW w:w="2544" w:type="dxa"/>
          </w:tcPr>
          <w:p w14:paraId="03FADD10" w14:textId="77835721" w:rsidR="00B870E0" w:rsidRPr="00EE1631" w:rsidRDefault="00EE1631" w:rsidP="00EE1631">
            <w:pPr>
              <w:tabs>
                <w:tab w:val="num" w:pos="426"/>
                <w:tab w:val="num" w:pos="1420"/>
              </w:tabs>
              <w:spacing w:line="276" w:lineRule="auto"/>
              <w:jc w:val="center"/>
              <w:rPr>
                <w:rFonts w:asciiTheme="minorHAnsi" w:hAnsiTheme="minorHAnsi" w:cstheme="minorHAnsi"/>
                <w:sz w:val="20"/>
                <w:szCs w:val="20"/>
              </w:rPr>
            </w:pPr>
            <w:r w:rsidRPr="00EE1631">
              <w:rPr>
                <w:rFonts w:asciiTheme="minorHAnsi" w:hAnsiTheme="minorHAnsi" w:cstheme="minorHAnsi"/>
                <w:sz w:val="20"/>
                <w:szCs w:val="20"/>
              </w:rPr>
              <w:t>TAK/NIE*</w:t>
            </w:r>
          </w:p>
        </w:tc>
      </w:tr>
      <w:tr w:rsidR="00B870E0" w14:paraId="747AF0B1" w14:textId="77777777" w:rsidTr="00B14581">
        <w:trPr>
          <w:trHeight w:val="488"/>
        </w:trPr>
        <w:tc>
          <w:tcPr>
            <w:tcW w:w="704" w:type="dxa"/>
            <w:shd w:val="pct10" w:color="auto" w:fill="auto"/>
          </w:tcPr>
          <w:p w14:paraId="10130045" w14:textId="3A075322" w:rsidR="00B870E0" w:rsidRPr="00EE1631" w:rsidRDefault="00B870E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3FE06A5" w14:textId="04B27751" w:rsidR="00B870E0" w:rsidRPr="00EE1631" w:rsidRDefault="00EE1631" w:rsidP="00A96DB2">
            <w:pPr>
              <w:tabs>
                <w:tab w:val="num" w:pos="426"/>
                <w:tab w:val="num" w:pos="1420"/>
              </w:tabs>
              <w:spacing w:line="276" w:lineRule="auto"/>
              <w:jc w:val="right"/>
              <w:rPr>
                <w:rFonts w:asciiTheme="minorHAnsi" w:hAnsiTheme="minorHAnsi" w:cstheme="minorHAnsi"/>
                <w:sz w:val="20"/>
                <w:szCs w:val="20"/>
              </w:rPr>
            </w:pPr>
            <w:r w:rsidRPr="00EE1631">
              <w:rPr>
                <w:rFonts w:asciiTheme="minorHAnsi" w:hAnsiTheme="minorHAnsi" w:cstheme="minorHAnsi"/>
                <w:sz w:val="20"/>
                <w:szCs w:val="20"/>
              </w:rPr>
              <w:t>Rozstaw 1-2 osi 4400-4600mm</w:t>
            </w:r>
          </w:p>
        </w:tc>
        <w:tc>
          <w:tcPr>
            <w:tcW w:w="2544" w:type="dxa"/>
          </w:tcPr>
          <w:p w14:paraId="0351CEE6" w14:textId="0DDBB1D9" w:rsidR="00B870E0" w:rsidRPr="00EE1631" w:rsidRDefault="00EE1631" w:rsidP="00D22999">
            <w:pPr>
              <w:tabs>
                <w:tab w:val="num" w:pos="426"/>
                <w:tab w:val="num" w:pos="1420"/>
              </w:tabs>
              <w:spacing w:line="276" w:lineRule="auto"/>
              <w:jc w:val="center"/>
              <w:rPr>
                <w:rFonts w:asciiTheme="minorHAnsi" w:hAnsiTheme="minorHAnsi" w:cstheme="minorHAnsi"/>
                <w:sz w:val="20"/>
                <w:szCs w:val="20"/>
              </w:rPr>
            </w:pPr>
            <w:r w:rsidRPr="00EE1631">
              <w:rPr>
                <w:rFonts w:asciiTheme="minorHAnsi" w:hAnsiTheme="minorHAnsi" w:cstheme="minorHAnsi"/>
                <w:sz w:val="20"/>
                <w:szCs w:val="20"/>
              </w:rPr>
              <w:t>TAK/NIE*</w:t>
            </w:r>
          </w:p>
        </w:tc>
      </w:tr>
      <w:tr w:rsidR="00B870E0" w14:paraId="345D1C1B" w14:textId="77777777" w:rsidTr="00B14581">
        <w:trPr>
          <w:trHeight w:val="488"/>
        </w:trPr>
        <w:tc>
          <w:tcPr>
            <w:tcW w:w="704" w:type="dxa"/>
            <w:shd w:val="pct10" w:color="auto" w:fill="auto"/>
          </w:tcPr>
          <w:p w14:paraId="77DE1B03" w14:textId="460D0303" w:rsidR="00B870E0" w:rsidRPr="00EE1631" w:rsidRDefault="00B870E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EBF4824" w14:textId="476AEAF4" w:rsidR="00B870E0" w:rsidRPr="00EE1631" w:rsidRDefault="00EE1631" w:rsidP="00A96DB2">
            <w:pPr>
              <w:tabs>
                <w:tab w:val="num" w:pos="426"/>
                <w:tab w:val="num" w:pos="1420"/>
              </w:tabs>
              <w:spacing w:line="276" w:lineRule="auto"/>
              <w:jc w:val="right"/>
              <w:rPr>
                <w:rFonts w:asciiTheme="minorHAnsi" w:hAnsiTheme="minorHAnsi" w:cstheme="minorHAnsi"/>
                <w:sz w:val="20"/>
                <w:szCs w:val="20"/>
              </w:rPr>
            </w:pPr>
            <w:r>
              <w:rPr>
                <w:rFonts w:asciiTheme="minorHAnsi" w:hAnsiTheme="minorHAnsi" w:cstheme="minorHAnsi"/>
                <w:sz w:val="20"/>
                <w:szCs w:val="20"/>
              </w:rPr>
              <w:t xml:space="preserve">Silnik </w:t>
            </w:r>
            <w:proofErr w:type="spellStart"/>
            <w:r>
              <w:rPr>
                <w:rFonts w:asciiTheme="minorHAnsi" w:hAnsiTheme="minorHAnsi" w:cstheme="minorHAnsi"/>
                <w:sz w:val="20"/>
                <w:szCs w:val="20"/>
              </w:rPr>
              <w:t>Common-rail</w:t>
            </w:r>
            <w:proofErr w:type="spellEnd"/>
            <w:r>
              <w:rPr>
                <w:rFonts w:asciiTheme="minorHAnsi" w:hAnsiTheme="minorHAnsi" w:cstheme="minorHAnsi"/>
                <w:sz w:val="20"/>
                <w:szCs w:val="20"/>
              </w:rPr>
              <w:t>, wysokoprężny o mocy</w:t>
            </w:r>
          </w:p>
        </w:tc>
        <w:tc>
          <w:tcPr>
            <w:tcW w:w="2544" w:type="dxa"/>
          </w:tcPr>
          <w:p w14:paraId="2B3F3EE8" w14:textId="00B553DB" w:rsidR="00B870E0" w:rsidRPr="00EE1631" w:rsidRDefault="00EE1631" w:rsidP="00F066A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w:t>
            </w:r>
          </w:p>
        </w:tc>
      </w:tr>
      <w:tr w:rsidR="00B870E0" w14:paraId="709A633F" w14:textId="77777777" w:rsidTr="00B14581">
        <w:trPr>
          <w:trHeight w:val="488"/>
        </w:trPr>
        <w:tc>
          <w:tcPr>
            <w:tcW w:w="704" w:type="dxa"/>
            <w:shd w:val="pct10" w:color="auto" w:fill="auto"/>
          </w:tcPr>
          <w:p w14:paraId="29A4BD54" w14:textId="7C3964C0" w:rsidR="00B870E0" w:rsidRPr="00EE1631" w:rsidRDefault="00B870E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FFFFEAE" w14:textId="14B78A8E" w:rsidR="00B870E0" w:rsidRPr="00EE1631" w:rsidRDefault="00EE1631" w:rsidP="00A96DB2">
            <w:pPr>
              <w:tabs>
                <w:tab w:val="num" w:pos="426"/>
                <w:tab w:val="num" w:pos="1420"/>
              </w:tabs>
              <w:spacing w:line="276" w:lineRule="auto"/>
              <w:jc w:val="right"/>
              <w:rPr>
                <w:rFonts w:asciiTheme="minorHAnsi" w:hAnsiTheme="minorHAnsi" w:cstheme="minorHAnsi"/>
                <w:sz w:val="20"/>
                <w:szCs w:val="20"/>
              </w:rPr>
            </w:pPr>
            <w:r>
              <w:rPr>
                <w:rFonts w:asciiTheme="minorHAnsi" w:hAnsiTheme="minorHAnsi" w:cstheme="minorHAnsi"/>
                <w:sz w:val="20"/>
                <w:szCs w:val="20"/>
              </w:rPr>
              <w:t>Norma emisji spalin</w:t>
            </w:r>
          </w:p>
        </w:tc>
        <w:tc>
          <w:tcPr>
            <w:tcW w:w="2544" w:type="dxa"/>
          </w:tcPr>
          <w:p w14:paraId="0ADA37C6" w14:textId="2D570105" w:rsidR="00B870E0" w:rsidRPr="00EE1631" w:rsidRDefault="00F066A6" w:rsidP="00F066A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w:t>
            </w:r>
          </w:p>
        </w:tc>
      </w:tr>
      <w:tr w:rsidR="00936121" w14:paraId="7DE97C2B" w14:textId="77777777" w:rsidTr="00B14581">
        <w:trPr>
          <w:trHeight w:val="488"/>
        </w:trPr>
        <w:tc>
          <w:tcPr>
            <w:tcW w:w="704" w:type="dxa"/>
            <w:shd w:val="pct10" w:color="auto" w:fill="auto"/>
          </w:tcPr>
          <w:p w14:paraId="623A429D" w14:textId="40DB11B6" w:rsidR="00936121" w:rsidRPr="00EE1631" w:rsidRDefault="00936121"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01A7ACB" w14:textId="37C00EFE" w:rsidR="00936121" w:rsidRDefault="00936121" w:rsidP="00A96DB2">
            <w:pPr>
              <w:tabs>
                <w:tab w:val="num" w:pos="426"/>
                <w:tab w:val="num" w:pos="1420"/>
              </w:tabs>
              <w:spacing w:line="276" w:lineRule="auto"/>
              <w:jc w:val="right"/>
              <w:rPr>
                <w:rFonts w:asciiTheme="minorHAnsi" w:hAnsiTheme="minorHAnsi" w:cstheme="minorHAnsi"/>
                <w:sz w:val="20"/>
                <w:szCs w:val="20"/>
              </w:rPr>
            </w:pPr>
            <w:r>
              <w:rPr>
                <w:rFonts w:asciiTheme="minorHAnsi" w:hAnsiTheme="minorHAnsi" w:cstheme="minorHAnsi"/>
                <w:sz w:val="20"/>
                <w:szCs w:val="20"/>
              </w:rPr>
              <w:t>M</w:t>
            </w:r>
            <w:r w:rsidRPr="00F066A6">
              <w:rPr>
                <w:rFonts w:asciiTheme="minorHAnsi" w:hAnsiTheme="minorHAnsi" w:cstheme="minorHAnsi"/>
                <w:sz w:val="20"/>
                <w:szCs w:val="20"/>
              </w:rPr>
              <w:t xml:space="preserve">aksymalny moment obrotowy silnika </w:t>
            </w:r>
          </w:p>
        </w:tc>
        <w:tc>
          <w:tcPr>
            <w:tcW w:w="2544" w:type="dxa"/>
          </w:tcPr>
          <w:p w14:paraId="42E59DF4" w14:textId="7C1B20A3" w:rsidR="00936121" w:rsidRDefault="00C76228" w:rsidP="00F066A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xml:space="preserve">……………… </w:t>
            </w:r>
            <w:proofErr w:type="spellStart"/>
            <w:r>
              <w:rPr>
                <w:rFonts w:asciiTheme="minorHAnsi" w:hAnsiTheme="minorHAnsi" w:cstheme="minorHAnsi"/>
                <w:sz w:val="20"/>
                <w:szCs w:val="20"/>
              </w:rPr>
              <w:t>Nm</w:t>
            </w:r>
            <w:proofErr w:type="spellEnd"/>
          </w:p>
        </w:tc>
      </w:tr>
      <w:tr w:rsidR="00B870E0" w14:paraId="028F5BC1" w14:textId="77777777" w:rsidTr="00B14581">
        <w:trPr>
          <w:trHeight w:val="488"/>
        </w:trPr>
        <w:tc>
          <w:tcPr>
            <w:tcW w:w="704" w:type="dxa"/>
            <w:shd w:val="pct10" w:color="auto" w:fill="auto"/>
          </w:tcPr>
          <w:p w14:paraId="67D0161A" w14:textId="2F43459D" w:rsidR="00B870E0" w:rsidRPr="00EE1631" w:rsidRDefault="00B870E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CEA1086" w14:textId="77777777" w:rsidR="00720F36" w:rsidRDefault="00720F36" w:rsidP="00A96DB2">
            <w:pPr>
              <w:tabs>
                <w:tab w:val="num" w:pos="426"/>
                <w:tab w:val="num" w:pos="1420"/>
              </w:tabs>
              <w:spacing w:line="276" w:lineRule="auto"/>
              <w:jc w:val="right"/>
              <w:rPr>
                <w:rFonts w:asciiTheme="minorHAnsi" w:hAnsiTheme="minorHAnsi" w:cstheme="minorHAnsi"/>
                <w:b/>
                <w:bCs/>
                <w:color w:val="00B050"/>
                <w:sz w:val="20"/>
                <w:szCs w:val="20"/>
              </w:rPr>
            </w:pPr>
            <w:r w:rsidRPr="00F066A6">
              <w:rPr>
                <w:rFonts w:asciiTheme="minorHAnsi" w:hAnsiTheme="minorHAnsi" w:cstheme="minorHAnsi"/>
                <w:sz w:val="20"/>
                <w:szCs w:val="20"/>
              </w:rPr>
              <w:t>filtr paliwa wstępny z podgrzewanym separatorem wody</w:t>
            </w:r>
            <w:r w:rsidRPr="007F6FF7">
              <w:rPr>
                <w:rFonts w:asciiTheme="minorHAnsi" w:hAnsiTheme="minorHAnsi" w:cstheme="minorHAnsi"/>
                <w:b/>
                <w:bCs/>
                <w:color w:val="00B050"/>
                <w:sz w:val="20"/>
                <w:szCs w:val="20"/>
              </w:rPr>
              <w:t xml:space="preserve"> </w:t>
            </w:r>
          </w:p>
          <w:p w14:paraId="6A7D8BEF" w14:textId="77777777" w:rsidR="00720F36" w:rsidRDefault="00720F36" w:rsidP="00A96DB2">
            <w:pPr>
              <w:tabs>
                <w:tab w:val="num" w:pos="426"/>
                <w:tab w:val="num" w:pos="1420"/>
              </w:tabs>
              <w:spacing w:line="276" w:lineRule="auto"/>
              <w:jc w:val="right"/>
              <w:rPr>
                <w:rFonts w:asciiTheme="minorHAnsi" w:hAnsiTheme="minorHAnsi" w:cstheme="minorHAnsi"/>
                <w:b/>
                <w:bCs/>
                <w:color w:val="00B050"/>
                <w:sz w:val="20"/>
                <w:szCs w:val="20"/>
              </w:rPr>
            </w:pPr>
          </w:p>
          <w:p w14:paraId="34ECD4E3" w14:textId="6D6E4D54" w:rsidR="00B870E0" w:rsidRPr="00EE1631" w:rsidRDefault="00720F36" w:rsidP="00720F36">
            <w:pPr>
              <w:tabs>
                <w:tab w:val="num" w:pos="426"/>
                <w:tab w:val="num" w:pos="1420"/>
              </w:tabs>
              <w:spacing w:line="276" w:lineRule="auto"/>
              <w:jc w:val="right"/>
              <w:rPr>
                <w:rFonts w:asciiTheme="minorHAnsi" w:hAnsiTheme="minorHAnsi" w:cstheme="minorHAnsi"/>
                <w:sz w:val="20"/>
                <w:szCs w:val="20"/>
              </w:rPr>
            </w:pPr>
            <w:r w:rsidRPr="007F6FF7">
              <w:rPr>
                <w:rFonts w:asciiTheme="minorHAnsi" w:hAnsiTheme="minorHAnsi" w:cstheme="minorHAnsi"/>
                <w:b/>
                <w:bCs/>
                <w:color w:val="00B050"/>
                <w:sz w:val="20"/>
                <w:szCs w:val="20"/>
              </w:rPr>
              <w:t>podgrzewanie filtra paliwa z separatorem nie podgrzewanym</w:t>
            </w:r>
            <w:r w:rsidR="00F066A6">
              <w:rPr>
                <w:rFonts w:asciiTheme="minorHAnsi" w:hAnsiTheme="minorHAnsi" w:cstheme="minorHAnsi"/>
                <w:sz w:val="20"/>
                <w:szCs w:val="20"/>
              </w:rPr>
              <w:t xml:space="preserve"> </w:t>
            </w:r>
          </w:p>
        </w:tc>
        <w:tc>
          <w:tcPr>
            <w:tcW w:w="2544" w:type="dxa"/>
          </w:tcPr>
          <w:sdt>
            <w:sdtPr>
              <w:rPr>
                <w:rFonts w:asciiTheme="minorHAnsi" w:hAnsiTheme="minorHAnsi" w:cstheme="minorHAnsi"/>
                <w:sz w:val="20"/>
                <w:szCs w:val="20"/>
              </w:rPr>
              <w:id w:val="1264878905"/>
              <w14:checkbox>
                <w14:checked w14:val="0"/>
                <w14:checkedState w14:val="2612" w14:font="MS Gothic"/>
                <w14:uncheckedState w14:val="2610" w14:font="MS Gothic"/>
              </w14:checkbox>
            </w:sdtPr>
            <w:sdtEndPr/>
            <w:sdtContent>
              <w:p w14:paraId="2D9E0ADE" w14:textId="3721D477" w:rsidR="00B870E0" w:rsidRDefault="00720F36" w:rsidP="00720F36">
                <w:pPr>
                  <w:tabs>
                    <w:tab w:val="num" w:pos="426"/>
                    <w:tab w:val="num" w:pos="1420"/>
                  </w:tabs>
                  <w:spacing w:line="276" w:lineRule="auto"/>
                  <w:rPr>
                    <w:rFonts w:asciiTheme="minorHAnsi" w:hAnsiTheme="minorHAnsi" w:cstheme="minorHAnsi"/>
                    <w:sz w:val="20"/>
                    <w:szCs w:val="20"/>
                  </w:rPr>
                </w:pPr>
                <w:r>
                  <w:rPr>
                    <w:rFonts w:ascii="MS Gothic" w:eastAsia="MS Gothic" w:hAnsi="MS Gothic" w:cstheme="minorHAnsi" w:hint="eastAsia"/>
                    <w:sz w:val="20"/>
                    <w:szCs w:val="20"/>
                  </w:rPr>
                  <w:t>☐</w:t>
                </w:r>
              </w:p>
            </w:sdtContent>
          </w:sdt>
          <w:p w14:paraId="7CFCC73B" w14:textId="77777777" w:rsidR="00720F36" w:rsidRDefault="00720F36" w:rsidP="00F066A6">
            <w:pPr>
              <w:tabs>
                <w:tab w:val="num" w:pos="426"/>
                <w:tab w:val="num" w:pos="1420"/>
              </w:tabs>
              <w:spacing w:line="276" w:lineRule="auto"/>
              <w:jc w:val="center"/>
              <w:rPr>
                <w:rFonts w:asciiTheme="minorHAnsi" w:hAnsiTheme="minorHAnsi" w:cstheme="minorHAnsi"/>
                <w:sz w:val="20"/>
                <w:szCs w:val="20"/>
              </w:rPr>
            </w:pPr>
          </w:p>
          <w:sdt>
            <w:sdtPr>
              <w:rPr>
                <w:rFonts w:asciiTheme="minorHAnsi" w:hAnsiTheme="minorHAnsi" w:cstheme="minorHAnsi"/>
                <w:sz w:val="20"/>
                <w:szCs w:val="20"/>
              </w:rPr>
              <w:id w:val="14806716"/>
              <w14:checkbox>
                <w14:checked w14:val="0"/>
                <w14:checkedState w14:val="2612" w14:font="MS Gothic"/>
                <w14:uncheckedState w14:val="2610" w14:font="MS Gothic"/>
              </w14:checkbox>
            </w:sdtPr>
            <w:sdtEndPr/>
            <w:sdtContent>
              <w:p w14:paraId="06173649" w14:textId="40E08D76" w:rsidR="00720F36" w:rsidRDefault="00720F36" w:rsidP="00720F36">
                <w:pPr>
                  <w:tabs>
                    <w:tab w:val="num" w:pos="426"/>
                    <w:tab w:val="num" w:pos="1420"/>
                  </w:tabs>
                  <w:spacing w:line="276" w:lineRule="auto"/>
                  <w:rPr>
                    <w:rFonts w:asciiTheme="minorHAnsi" w:hAnsiTheme="minorHAnsi" w:cstheme="minorHAnsi"/>
                    <w:sz w:val="20"/>
                    <w:szCs w:val="20"/>
                  </w:rPr>
                </w:pPr>
                <w:r>
                  <w:rPr>
                    <w:rFonts w:ascii="MS Gothic" w:eastAsia="MS Gothic" w:hAnsi="MS Gothic" w:cstheme="minorHAnsi" w:hint="eastAsia"/>
                    <w:sz w:val="20"/>
                    <w:szCs w:val="20"/>
                  </w:rPr>
                  <w:t>☐</w:t>
                </w:r>
              </w:p>
            </w:sdtContent>
          </w:sdt>
          <w:p w14:paraId="7CAFE273" w14:textId="44594645" w:rsidR="00720F36" w:rsidRPr="00EE1631" w:rsidRDefault="00720F36" w:rsidP="00F066A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wybrać właściwe</w:t>
            </w:r>
          </w:p>
        </w:tc>
      </w:tr>
      <w:tr w:rsidR="00B870E0" w14:paraId="38A089DE" w14:textId="77777777" w:rsidTr="00B14581">
        <w:trPr>
          <w:trHeight w:val="488"/>
        </w:trPr>
        <w:tc>
          <w:tcPr>
            <w:tcW w:w="704" w:type="dxa"/>
            <w:tcBorders>
              <w:bottom w:val="single" w:sz="4" w:space="0" w:color="auto"/>
            </w:tcBorders>
            <w:shd w:val="pct10" w:color="auto" w:fill="auto"/>
          </w:tcPr>
          <w:p w14:paraId="0EF7B779" w14:textId="42D2715A" w:rsidR="00B870E0" w:rsidRPr="00EE1631" w:rsidRDefault="00B870E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504665C9" w14:textId="5AD583E0" w:rsidR="00B870E0" w:rsidRPr="00EE1631" w:rsidRDefault="00F066A6" w:rsidP="00A96DB2">
            <w:pPr>
              <w:tabs>
                <w:tab w:val="num" w:pos="426"/>
                <w:tab w:val="num" w:pos="1420"/>
              </w:tabs>
              <w:spacing w:line="276" w:lineRule="auto"/>
              <w:jc w:val="right"/>
              <w:rPr>
                <w:rFonts w:asciiTheme="minorHAnsi" w:hAnsiTheme="minorHAnsi" w:cstheme="minorHAnsi"/>
                <w:sz w:val="20"/>
                <w:szCs w:val="20"/>
              </w:rPr>
            </w:pPr>
            <w:r>
              <w:rPr>
                <w:rFonts w:asciiTheme="minorHAnsi" w:hAnsiTheme="minorHAnsi" w:cstheme="minorHAnsi"/>
                <w:sz w:val="20"/>
                <w:szCs w:val="20"/>
              </w:rPr>
              <w:t>Rodzaj skrzyni biegów z programem dla pojazdów komunalnych</w:t>
            </w:r>
          </w:p>
        </w:tc>
        <w:tc>
          <w:tcPr>
            <w:tcW w:w="2544" w:type="dxa"/>
          </w:tcPr>
          <w:p w14:paraId="37BBBF24" w14:textId="3B8D2D1B" w:rsidR="00B870E0" w:rsidRPr="00EE1631" w:rsidRDefault="00F066A6" w:rsidP="00F066A6">
            <w:pPr>
              <w:tabs>
                <w:tab w:val="num" w:pos="426"/>
                <w:tab w:val="num" w:pos="1420"/>
              </w:tabs>
              <w:spacing w:line="276" w:lineRule="auto"/>
              <w:jc w:val="center"/>
              <w:rPr>
                <w:rFonts w:asciiTheme="minorHAnsi" w:hAnsiTheme="minorHAnsi" w:cstheme="minorHAnsi"/>
                <w:sz w:val="20"/>
                <w:szCs w:val="20"/>
              </w:rPr>
            </w:pPr>
            <w:r w:rsidRPr="00F066A6">
              <w:rPr>
                <w:rFonts w:asciiTheme="minorHAnsi" w:hAnsiTheme="minorHAnsi" w:cstheme="minorHAnsi"/>
                <w:sz w:val="20"/>
                <w:szCs w:val="20"/>
              </w:rPr>
              <w:t>………………………</w:t>
            </w:r>
          </w:p>
        </w:tc>
      </w:tr>
      <w:tr w:rsidR="00C76228" w14:paraId="03B18CE3" w14:textId="77777777" w:rsidTr="00B14581">
        <w:trPr>
          <w:trHeight w:val="488"/>
        </w:trPr>
        <w:tc>
          <w:tcPr>
            <w:tcW w:w="704" w:type="dxa"/>
            <w:shd w:val="pct10" w:color="auto" w:fill="auto"/>
          </w:tcPr>
          <w:p w14:paraId="5BFE875E" w14:textId="1E5350F4" w:rsidR="00C76228" w:rsidRPr="00EE1631" w:rsidRDefault="00C7622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4E9C05B4" w14:textId="0BB5A549" w:rsidR="00C76228" w:rsidRDefault="00C76228" w:rsidP="00A96DB2">
            <w:pPr>
              <w:tabs>
                <w:tab w:val="num" w:pos="426"/>
                <w:tab w:val="num" w:pos="1420"/>
              </w:tabs>
              <w:spacing w:line="276" w:lineRule="auto"/>
              <w:jc w:val="right"/>
              <w:rPr>
                <w:rFonts w:asciiTheme="minorHAnsi" w:hAnsiTheme="minorHAnsi" w:cstheme="minorHAnsi"/>
                <w:sz w:val="20"/>
                <w:szCs w:val="20"/>
              </w:rPr>
            </w:pPr>
            <w:r w:rsidRPr="00457414">
              <w:rPr>
                <w:rFonts w:asciiTheme="minorHAnsi" w:hAnsiTheme="minorHAnsi" w:cstheme="minorHAnsi"/>
                <w:sz w:val="20"/>
                <w:szCs w:val="20"/>
              </w:rPr>
              <w:t>Oś przednia:</w:t>
            </w:r>
            <w:r>
              <w:rPr>
                <w:rFonts w:asciiTheme="minorHAnsi" w:hAnsiTheme="minorHAnsi" w:cstheme="minorHAnsi"/>
                <w:sz w:val="20"/>
                <w:szCs w:val="20"/>
              </w:rPr>
              <w:t xml:space="preserve"> </w:t>
            </w:r>
            <w:r w:rsidRPr="00457414">
              <w:rPr>
                <w:rFonts w:asciiTheme="minorHAnsi" w:hAnsiTheme="minorHAnsi" w:cstheme="minorHAnsi"/>
                <w:sz w:val="20"/>
                <w:szCs w:val="20"/>
              </w:rPr>
              <w:t>przednie zawieszenie resory paraboliczne</w:t>
            </w:r>
            <w:r>
              <w:rPr>
                <w:rFonts w:asciiTheme="minorHAnsi" w:hAnsiTheme="minorHAnsi" w:cstheme="minorHAnsi"/>
                <w:sz w:val="20"/>
                <w:szCs w:val="20"/>
              </w:rPr>
              <w:t xml:space="preserve"> - nacisk</w:t>
            </w:r>
            <w:r w:rsidRPr="00457414">
              <w:rPr>
                <w:rFonts w:asciiTheme="minorHAnsi" w:hAnsiTheme="minorHAnsi" w:cstheme="minorHAnsi"/>
                <w:sz w:val="20"/>
                <w:szCs w:val="20"/>
              </w:rPr>
              <w:t xml:space="preserve"> </w:t>
            </w:r>
          </w:p>
        </w:tc>
        <w:tc>
          <w:tcPr>
            <w:tcW w:w="2544" w:type="dxa"/>
          </w:tcPr>
          <w:p w14:paraId="52939B16" w14:textId="46316023" w:rsidR="00C76228" w:rsidRPr="00F066A6" w:rsidRDefault="00C76228" w:rsidP="00F066A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ton</w:t>
            </w:r>
          </w:p>
        </w:tc>
      </w:tr>
      <w:tr w:rsidR="00F066A6" w14:paraId="3FE7C3D4" w14:textId="77777777" w:rsidTr="00B14581">
        <w:trPr>
          <w:trHeight w:val="488"/>
        </w:trPr>
        <w:tc>
          <w:tcPr>
            <w:tcW w:w="704" w:type="dxa"/>
            <w:shd w:val="pct10" w:color="auto" w:fill="auto"/>
          </w:tcPr>
          <w:p w14:paraId="5217B497" w14:textId="7D557083" w:rsidR="00F066A6" w:rsidRPr="00EE1631" w:rsidRDefault="00F066A6"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277F698" w14:textId="20DB1A89" w:rsidR="00F066A6" w:rsidRPr="00EE1631" w:rsidRDefault="00741821" w:rsidP="00A96DB2">
            <w:pPr>
              <w:autoSpaceDE w:val="0"/>
              <w:autoSpaceDN w:val="0"/>
              <w:adjustRightInd w:val="0"/>
              <w:spacing w:line="276" w:lineRule="auto"/>
              <w:jc w:val="right"/>
              <w:rPr>
                <w:rFonts w:asciiTheme="minorHAnsi" w:hAnsiTheme="minorHAnsi" w:cstheme="minorHAnsi"/>
                <w:sz w:val="20"/>
                <w:szCs w:val="20"/>
              </w:rPr>
            </w:pPr>
            <w:r>
              <w:rPr>
                <w:rFonts w:asciiTheme="minorHAnsi" w:hAnsiTheme="minorHAnsi" w:cstheme="minorHAnsi"/>
                <w:sz w:val="20"/>
                <w:szCs w:val="20"/>
              </w:rPr>
              <w:t>S</w:t>
            </w:r>
            <w:r w:rsidR="00457414" w:rsidRPr="00457414">
              <w:rPr>
                <w:rFonts w:asciiTheme="minorHAnsi" w:hAnsiTheme="minorHAnsi" w:cstheme="minorHAnsi"/>
                <w:sz w:val="20"/>
                <w:szCs w:val="20"/>
              </w:rPr>
              <w:t>tabilizator osi przedniej</w:t>
            </w:r>
          </w:p>
        </w:tc>
        <w:tc>
          <w:tcPr>
            <w:tcW w:w="2544" w:type="dxa"/>
          </w:tcPr>
          <w:p w14:paraId="7F3C1B14" w14:textId="41EE6D86" w:rsidR="00F066A6" w:rsidRPr="00EE1631" w:rsidRDefault="00457414" w:rsidP="00C76228">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tc>
      </w:tr>
      <w:tr w:rsidR="00F066A6" w14:paraId="0E60C7AE" w14:textId="77777777" w:rsidTr="00720F36">
        <w:trPr>
          <w:trHeight w:val="1044"/>
        </w:trPr>
        <w:tc>
          <w:tcPr>
            <w:tcW w:w="704" w:type="dxa"/>
            <w:shd w:val="pct10" w:color="auto" w:fill="auto"/>
          </w:tcPr>
          <w:p w14:paraId="4605B6B5" w14:textId="51CA438E" w:rsidR="00F066A6" w:rsidRPr="00EE1631" w:rsidRDefault="00F066A6"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4F246CFC" w14:textId="7CCB6A07" w:rsidR="007F6FF7" w:rsidRDefault="00017D79" w:rsidP="00A96DB2">
            <w:pPr>
              <w:autoSpaceDE w:val="0"/>
              <w:autoSpaceDN w:val="0"/>
              <w:adjustRightInd w:val="0"/>
              <w:jc w:val="right"/>
              <w:rPr>
                <w:rFonts w:ascii="Calibri" w:hAnsi="Calibri" w:cs="Calibri"/>
                <w:sz w:val="20"/>
                <w:szCs w:val="20"/>
              </w:rPr>
            </w:pPr>
            <w:r w:rsidRPr="00017D79">
              <w:rPr>
                <w:rFonts w:ascii="Calibri" w:hAnsi="Calibri" w:cs="Calibri"/>
                <w:sz w:val="20"/>
                <w:szCs w:val="20"/>
              </w:rPr>
              <w:t>Osie tylne:</w:t>
            </w:r>
            <w:r w:rsidR="00741821">
              <w:rPr>
                <w:rFonts w:ascii="Calibri" w:hAnsi="Calibri" w:cs="Calibri"/>
                <w:sz w:val="20"/>
                <w:szCs w:val="20"/>
              </w:rPr>
              <w:t xml:space="preserve"> </w:t>
            </w:r>
          </w:p>
          <w:p w14:paraId="1CF8E76E" w14:textId="1E0565F4" w:rsidR="00F066A6" w:rsidRDefault="007F6FF7" w:rsidP="00A96DB2">
            <w:pPr>
              <w:autoSpaceDE w:val="0"/>
              <w:autoSpaceDN w:val="0"/>
              <w:adjustRightInd w:val="0"/>
              <w:jc w:val="right"/>
              <w:rPr>
                <w:rFonts w:ascii="Calibri" w:hAnsi="Calibri" w:cs="Calibri"/>
                <w:sz w:val="20"/>
                <w:szCs w:val="20"/>
              </w:rPr>
            </w:pPr>
            <w:r>
              <w:rPr>
                <w:rFonts w:ascii="Calibri" w:hAnsi="Calibri" w:cs="Calibri"/>
                <w:sz w:val="20"/>
                <w:szCs w:val="20"/>
              </w:rPr>
              <w:t xml:space="preserve">- </w:t>
            </w:r>
            <w:r w:rsidR="00017D79" w:rsidRPr="00017D79">
              <w:rPr>
                <w:rFonts w:ascii="Calibri" w:hAnsi="Calibri" w:cs="Calibri"/>
                <w:sz w:val="20"/>
                <w:szCs w:val="20"/>
              </w:rPr>
              <w:t>ostatnia oś wleczona kierowana oraz podnoszona</w:t>
            </w:r>
          </w:p>
          <w:p w14:paraId="5024F604" w14:textId="77777777" w:rsidR="00720F36" w:rsidRDefault="00720F36" w:rsidP="00A96DB2">
            <w:pPr>
              <w:autoSpaceDE w:val="0"/>
              <w:autoSpaceDN w:val="0"/>
              <w:adjustRightInd w:val="0"/>
              <w:jc w:val="right"/>
              <w:rPr>
                <w:rFonts w:ascii="Calibri" w:hAnsi="Calibri" w:cs="Calibri"/>
                <w:sz w:val="20"/>
                <w:szCs w:val="20"/>
              </w:rPr>
            </w:pPr>
          </w:p>
          <w:p w14:paraId="643F265A" w14:textId="2246D9FC" w:rsidR="007F6FF7" w:rsidRPr="00741821" w:rsidRDefault="007F6FF7" w:rsidP="007F6FF7">
            <w:pPr>
              <w:autoSpaceDE w:val="0"/>
              <w:autoSpaceDN w:val="0"/>
              <w:adjustRightInd w:val="0"/>
              <w:spacing w:line="276" w:lineRule="auto"/>
              <w:jc w:val="right"/>
              <w:rPr>
                <w:rFonts w:ascii="Calibri" w:hAnsi="Calibri" w:cs="Calibri"/>
                <w:sz w:val="20"/>
                <w:szCs w:val="20"/>
              </w:rPr>
            </w:pPr>
            <w:r>
              <w:rPr>
                <w:rFonts w:asciiTheme="minorHAnsi" w:hAnsiTheme="minorHAnsi" w:cstheme="minorHAnsi"/>
                <w:b/>
                <w:bCs/>
                <w:color w:val="00B050"/>
                <w:sz w:val="22"/>
                <w:szCs w:val="22"/>
              </w:rPr>
              <w:t xml:space="preserve">- </w:t>
            </w:r>
            <w:r w:rsidRPr="008230C8">
              <w:rPr>
                <w:rFonts w:asciiTheme="minorHAnsi" w:hAnsiTheme="minorHAnsi" w:cstheme="minorHAnsi"/>
                <w:b/>
                <w:bCs/>
                <w:color w:val="00B050"/>
                <w:sz w:val="22"/>
                <w:szCs w:val="22"/>
              </w:rPr>
              <w:t>oś wleczona kierowana niepodnoszona, odciążana</w:t>
            </w:r>
          </w:p>
        </w:tc>
        <w:tc>
          <w:tcPr>
            <w:tcW w:w="2544" w:type="dxa"/>
          </w:tcPr>
          <w:p w14:paraId="01E301DF" w14:textId="20220BC3" w:rsidR="00720F36" w:rsidRDefault="00720F36" w:rsidP="00720F36">
            <w:pPr>
              <w:tabs>
                <w:tab w:val="num" w:pos="426"/>
                <w:tab w:val="num" w:pos="1420"/>
              </w:tabs>
              <w:spacing w:line="276" w:lineRule="auto"/>
              <w:rPr>
                <w:rFonts w:asciiTheme="minorHAnsi" w:hAnsiTheme="minorHAnsi" w:cstheme="minorHAnsi"/>
                <w:sz w:val="20"/>
                <w:szCs w:val="20"/>
              </w:rPr>
            </w:pPr>
            <w:r>
              <w:rPr>
                <w:rFonts w:asciiTheme="minorHAnsi" w:hAnsiTheme="minorHAnsi" w:cstheme="minorHAnsi"/>
                <w:sz w:val="20"/>
                <w:szCs w:val="20"/>
              </w:rPr>
              <w:t>wybrać właściwe</w:t>
            </w:r>
          </w:p>
          <w:sdt>
            <w:sdtPr>
              <w:rPr>
                <w:rFonts w:asciiTheme="minorHAnsi" w:hAnsiTheme="minorHAnsi" w:cstheme="minorHAnsi"/>
                <w:sz w:val="20"/>
                <w:szCs w:val="20"/>
              </w:rPr>
              <w:id w:val="-1726294666"/>
              <w14:checkbox>
                <w14:checked w14:val="0"/>
                <w14:checkedState w14:val="2612" w14:font="MS Gothic"/>
                <w14:uncheckedState w14:val="2610" w14:font="MS Gothic"/>
              </w14:checkbox>
            </w:sdtPr>
            <w:sdtEndPr/>
            <w:sdtContent>
              <w:p w14:paraId="3B69E4AF" w14:textId="3658A5F2" w:rsidR="00720F36" w:rsidRDefault="00720F36" w:rsidP="00720F36">
                <w:pPr>
                  <w:tabs>
                    <w:tab w:val="num" w:pos="426"/>
                    <w:tab w:val="num" w:pos="1420"/>
                  </w:tabs>
                  <w:spacing w:line="276" w:lineRule="auto"/>
                  <w:rPr>
                    <w:rFonts w:asciiTheme="minorHAnsi" w:hAnsiTheme="minorHAnsi" w:cstheme="minorHAnsi"/>
                    <w:sz w:val="20"/>
                    <w:szCs w:val="20"/>
                  </w:rPr>
                </w:pPr>
                <w:r>
                  <w:rPr>
                    <w:rFonts w:ascii="MS Gothic" w:eastAsia="MS Gothic" w:hAnsi="MS Gothic" w:cstheme="minorHAnsi" w:hint="eastAsia"/>
                    <w:sz w:val="20"/>
                    <w:szCs w:val="20"/>
                  </w:rPr>
                  <w:t>☐</w:t>
                </w:r>
              </w:p>
            </w:sdtContent>
          </w:sdt>
          <w:p w14:paraId="6876DA00" w14:textId="5529FC06" w:rsidR="00720F36" w:rsidRDefault="00720F36" w:rsidP="00720F36">
            <w:pPr>
              <w:tabs>
                <w:tab w:val="num" w:pos="426"/>
                <w:tab w:val="num" w:pos="1420"/>
              </w:tabs>
              <w:spacing w:line="276" w:lineRule="auto"/>
              <w:jc w:val="center"/>
              <w:rPr>
                <w:rFonts w:asciiTheme="minorHAnsi" w:hAnsiTheme="minorHAnsi" w:cstheme="minorHAnsi"/>
                <w:sz w:val="6"/>
                <w:szCs w:val="6"/>
              </w:rPr>
            </w:pPr>
          </w:p>
          <w:p w14:paraId="46B65742" w14:textId="5C3E5A17" w:rsidR="00720F36" w:rsidRDefault="00720F36" w:rsidP="00720F36">
            <w:pPr>
              <w:tabs>
                <w:tab w:val="num" w:pos="426"/>
                <w:tab w:val="num" w:pos="1420"/>
              </w:tabs>
              <w:spacing w:line="276" w:lineRule="auto"/>
              <w:jc w:val="center"/>
              <w:rPr>
                <w:rFonts w:asciiTheme="minorHAnsi" w:hAnsiTheme="minorHAnsi" w:cstheme="minorHAnsi"/>
                <w:sz w:val="6"/>
                <w:szCs w:val="6"/>
              </w:rPr>
            </w:pPr>
          </w:p>
          <w:p w14:paraId="5F12F966" w14:textId="77777777" w:rsidR="00720F36" w:rsidRPr="00720F36" w:rsidRDefault="00720F36" w:rsidP="00720F36">
            <w:pPr>
              <w:tabs>
                <w:tab w:val="num" w:pos="426"/>
                <w:tab w:val="num" w:pos="1420"/>
              </w:tabs>
              <w:spacing w:line="276" w:lineRule="auto"/>
              <w:jc w:val="center"/>
              <w:rPr>
                <w:rFonts w:asciiTheme="minorHAnsi" w:hAnsiTheme="minorHAnsi" w:cstheme="minorHAnsi"/>
                <w:sz w:val="6"/>
                <w:szCs w:val="6"/>
              </w:rPr>
            </w:pPr>
          </w:p>
          <w:sdt>
            <w:sdtPr>
              <w:rPr>
                <w:rFonts w:asciiTheme="minorHAnsi" w:hAnsiTheme="minorHAnsi" w:cstheme="minorHAnsi"/>
                <w:sz w:val="20"/>
                <w:szCs w:val="20"/>
              </w:rPr>
              <w:id w:val="1987279759"/>
              <w14:checkbox>
                <w14:checked w14:val="0"/>
                <w14:checkedState w14:val="2612" w14:font="MS Gothic"/>
                <w14:uncheckedState w14:val="2610" w14:font="MS Gothic"/>
              </w14:checkbox>
            </w:sdtPr>
            <w:sdtEndPr/>
            <w:sdtContent>
              <w:p w14:paraId="65AF3A69" w14:textId="75F69E1C" w:rsidR="008538A5" w:rsidRPr="00EE1631" w:rsidRDefault="00720F36" w:rsidP="00720F36">
                <w:pPr>
                  <w:tabs>
                    <w:tab w:val="num" w:pos="426"/>
                    <w:tab w:val="num" w:pos="1420"/>
                  </w:tabs>
                  <w:spacing w:line="276" w:lineRule="auto"/>
                  <w:rPr>
                    <w:rFonts w:asciiTheme="minorHAnsi" w:hAnsiTheme="minorHAnsi" w:cstheme="minorHAnsi"/>
                    <w:sz w:val="20"/>
                    <w:szCs w:val="20"/>
                  </w:rPr>
                </w:pPr>
                <w:r>
                  <w:rPr>
                    <w:rFonts w:ascii="MS Gothic" w:eastAsia="MS Gothic" w:hAnsi="MS Gothic" w:cstheme="minorHAnsi" w:hint="eastAsia"/>
                    <w:sz w:val="20"/>
                    <w:szCs w:val="20"/>
                  </w:rPr>
                  <w:t>☐</w:t>
                </w:r>
              </w:p>
            </w:sdtContent>
          </w:sdt>
        </w:tc>
      </w:tr>
      <w:tr w:rsidR="00741821" w14:paraId="634DD975" w14:textId="77777777" w:rsidTr="00B14581">
        <w:trPr>
          <w:trHeight w:val="488"/>
        </w:trPr>
        <w:tc>
          <w:tcPr>
            <w:tcW w:w="704" w:type="dxa"/>
            <w:shd w:val="pct10" w:color="auto" w:fill="auto"/>
          </w:tcPr>
          <w:p w14:paraId="59B57CCC" w14:textId="578E8310" w:rsidR="00741821" w:rsidRPr="00EE1631" w:rsidRDefault="00741821"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22818B48" w14:textId="7453C80D" w:rsidR="00741821" w:rsidRPr="00017D79" w:rsidRDefault="00741821" w:rsidP="00A96DB2">
            <w:pPr>
              <w:autoSpaceDE w:val="0"/>
              <w:autoSpaceDN w:val="0"/>
              <w:adjustRightInd w:val="0"/>
              <w:jc w:val="right"/>
              <w:rPr>
                <w:rFonts w:ascii="Calibri" w:hAnsi="Calibri" w:cs="Calibri"/>
                <w:sz w:val="20"/>
                <w:szCs w:val="20"/>
              </w:rPr>
            </w:pPr>
            <w:r>
              <w:rPr>
                <w:rFonts w:ascii="Calibri" w:hAnsi="Calibri" w:cs="Calibri"/>
                <w:sz w:val="20"/>
                <w:szCs w:val="20"/>
              </w:rPr>
              <w:t>O</w:t>
            </w:r>
            <w:r w:rsidRPr="00017D79">
              <w:rPr>
                <w:rFonts w:ascii="Calibri" w:hAnsi="Calibri" w:cs="Calibri"/>
                <w:sz w:val="20"/>
                <w:szCs w:val="20"/>
              </w:rPr>
              <w:t>ś środkowa napędowa</w:t>
            </w:r>
            <w:r>
              <w:rPr>
                <w:rFonts w:ascii="Calibri" w:hAnsi="Calibri" w:cs="Calibri"/>
                <w:sz w:val="20"/>
                <w:szCs w:val="20"/>
              </w:rPr>
              <w:t xml:space="preserve">, </w:t>
            </w:r>
            <w:r w:rsidRPr="00017D79">
              <w:rPr>
                <w:rFonts w:ascii="Calibri" w:hAnsi="Calibri" w:cs="Calibri"/>
                <w:sz w:val="20"/>
                <w:szCs w:val="20"/>
              </w:rPr>
              <w:t>na osi napędowej koła bliźniacze, opony z bieżnikiem regionalnym lub terenowym</w:t>
            </w:r>
          </w:p>
        </w:tc>
        <w:tc>
          <w:tcPr>
            <w:tcW w:w="2544" w:type="dxa"/>
          </w:tcPr>
          <w:p w14:paraId="5EC91595" w14:textId="391A1BA8" w:rsidR="00741821" w:rsidRPr="00457414" w:rsidRDefault="00741821" w:rsidP="00017D79">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tc>
      </w:tr>
      <w:tr w:rsidR="00741821" w14:paraId="5E68C92E" w14:textId="77777777" w:rsidTr="00B14581">
        <w:trPr>
          <w:trHeight w:val="488"/>
        </w:trPr>
        <w:tc>
          <w:tcPr>
            <w:tcW w:w="704" w:type="dxa"/>
            <w:shd w:val="pct10" w:color="auto" w:fill="auto"/>
          </w:tcPr>
          <w:p w14:paraId="1AE0CF80" w14:textId="1146ECE9" w:rsidR="00741821" w:rsidRPr="00EE1631" w:rsidRDefault="00741821"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2EBC6319" w14:textId="046E140D" w:rsidR="00741821" w:rsidRPr="00017D79" w:rsidRDefault="00741821" w:rsidP="00A96DB2">
            <w:pPr>
              <w:autoSpaceDE w:val="0"/>
              <w:autoSpaceDN w:val="0"/>
              <w:adjustRightInd w:val="0"/>
              <w:jc w:val="right"/>
              <w:rPr>
                <w:rFonts w:ascii="Calibri" w:hAnsi="Calibri" w:cs="Calibri"/>
                <w:sz w:val="20"/>
                <w:szCs w:val="20"/>
              </w:rPr>
            </w:pPr>
            <w:r w:rsidRPr="00017D79">
              <w:rPr>
                <w:rFonts w:ascii="Calibri" w:hAnsi="Calibri" w:cs="Calibri"/>
                <w:sz w:val="20"/>
                <w:szCs w:val="20"/>
              </w:rPr>
              <w:t xml:space="preserve">tylne zawieszenie pneumatyczne </w:t>
            </w:r>
            <w:r>
              <w:rPr>
                <w:rFonts w:ascii="Calibri" w:hAnsi="Calibri" w:cs="Calibri"/>
                <w:sz w:val="20"/>
                <w:szCs w:val="20"/>
              </w:rPr>
              <w:t>- nacisk</w:t>
            </w:r>
          </w:p>
          <w:p w14:paraId="3D851A72" w14:textId="304E0500" w:rsidR="00741821" w:rsidRDefault="00741821" w:rsidP="00A96DB2">
            <w:pPr>
              <w:autoSpaceDE w:val="0"/>
              <w:autoSpaceDN w:val="0"/>
              <w:adjustRightInd w:val="0"/>
              <w:jc w:val="right"/>
              <w:rPr>
                <w:rFonts w:ascii="Calibri" w:hAnsi="Calibri" w:cs="Calibri"/>
                <w:sz w:val="20"/>
                <w:szCs w:val="20"/>
              </w:rPr>
            </w:pPr>
          </w:p>
        </w:tc>
        <w:tc>
          <w:tcPr>
            <w:tcW w:w="2544" w:type="dxa"/>
          </w:tcPr>
          <w:p w14:paraId="3654630D" w14:textId="1F7BE3EB" w:rsidR="00741821" w:rsidRPr="00457414" w:rsidRDefault="00741821" w:rsidP="00017D79">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ton</w:t>
            </w:r>
          </w:p>
        </w:tc>
      </w:tr>
      <w:tr w:rsidR="00741821" w14:paraId="4E996632" w14:textId="77777777" w:rsidTr="00B14581">
        <w:trPr>
          <w:trHeight w:val="488"/>
        </w:trPr>
        <w:tc>
          <w:tcPr>
            <w:tcW w:w="704" w:type="dxa"/>
            <w:shd w:val="pct10" w:color="auto" w:fill="auto"/>
          </w:tcPr>
          <w:p w14:paraId="7651A5C8" w14:textId="68FB4FEE" w:rsidR="00741821" w:rsidRPr="00EE1631" w:rsidRDefault="00741821"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3551E750" w14:textId="7BB0B0CB" w:rsidR="00741821" w:rsidRPr="00017D79" w:rsidRDefault="00741821" w:rsidP="00A96DB2">
            <w:pPr>
              <w:autoSpaceDE w:val="0"/>
              <w:autoSpaceDN w:val="0"/>
              <w:adjustRightInd w:val="0"/>
              <w:jc w:val="right"/>
              <w:rPr>
                <w:rFonts w:ascii="Calibri" w:hAnsi="Calibri" w:cs="Calibri"/>
                <w:sz w:val="20"/>
                <w:szCs w:val="20"/>
              </w:rPr>
            </w:pPr>
            <w:r w:rsidRPr="00017D79">
              <w:rPr>
                <w:rFonts w:ascii="Calibri" w:hAnsi="Calibri" w:cs="Calibri"/>
                <w:sz w:val="20"/>
                <w:szCs w:val="20"/>
              </w:rPr>
              <w:t>stabilizator osi tylnej</w:t>
            </w:r>
          </w:p>
        </w:tc>
        <w:tc>
          <w:tcPr>
            <w:tcW w:w="2544" w:type="dxa"/>
          </w:tcPr>
          <w:p w14:paraId="2223B311" w14:textId="2E06BCA6" w:rsidR="00741821" w:rsidRPr="00457414" w:rsidRDefault="00741821" w:rsidP="00017D79">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tc>
      </w:tr>
      <w:tr w:rsidR="00741821" w14:paraId="7497F538" w14:textId="77777777" w:rsidTr="00B14581">
        <w:trPr>
          <w:trHeight w:val="489"/>
        </w:trPr>
        <w:tc>
          <w:tcPr>
            <w:tcW w:w="704" w:type="dxa"/>
            <w:shd w:val="pct10" w:color="auto" w:fill="auto"/>
          </w:tcPr>
          <w:p w14:paraId="00003C85" w14:textId="0C363A86" w:rsidR="00741821" w:rsidRPr="00EE1631" w:rsidRDefault="00741821"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241E5957" w14:textId="4DACDD40" w:rsidR="00741821" w:rsidRPr="00017D79" w:rsidRDefault="00741821" w:rsidP="00A96DB2">
            <w:pPr>
              <w:autoSpaceDE w:val="0"/>
              <w:autoSpaceDN w:val="0"/>
              <w:adjustRightInd w:val="0"/>
              <w:jc w:val="right"/>
              <w:rPr>
                <w:rFonts w:ascii="Calibri" w:hAnsi="Calibri" w:cs="Calibri"/>
                <w:sz w:val="20"/>
                <w:szCs w:val="20"/>
              </w:rPr>
            </w:pPr>
            <w:r w:rsidRPr="00017D79">
              <w:rPr>
                <w:rFonts w:ascii="Calibri" w:hAnsi="Calibri" w:cs="Calibri"/>
                <w:sz w:val="20"/>
                <w:szCs w:val="20"/>
              </w:rPr>
              <w:t>blokada mechanizmu różnicowego osi napadowej</w:t>
            </w:r>
          </w:p>
        </w:tc>
        <w:tc>
          <w:tcPr>
            <w:tcW w:w="2544" w:type="dxa"/>
          </w:tcPr>
          <w:p w14:paraId="3B5630B9" w14:textId="537FFE80" w:rsidR="00741821" w:rsidRPr="00457414" w:rsidRDefault="00741821" w:rsidP="00017D79">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tc>
      </w:tr>
      <w:tr w:rsidR="00F066A6" w14:paraId="7AA503F5" w14:textId="77777777" w:rsidTr="00B14581">
        <w:tc>
          <w:tcPr>
            <w:tcW w:w="704" w:type="dxa"/>
            <w:shd w:val="pct10" w:color="auto" w:fill="auto"/>
          </w:tcPr>
          <w:p w14:paraId="08F0FFAC" w14:textId="176FF116" w:rsidR="00F066A6" w:rsidRPr="00EE1631" w:rsidRDefault="00F066A6"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08D1A44" w14:textId="1606DF6A" w:rsidR="00F066A6" w:rsidRPr="00741821" w:rsidRDefault="002E79F1" w:rsidP="00A96DB2">
            <w:pPr>
              <w:autoSpaceDE w:val="0"/>
              <w:autoSpaceDN w:val="0"/>
              <w:adjustRightInd w:val="0"/>
              <w:jc w:val="right"/>
              <w:rPr>
                <w:rFonts w:asciiTheme="minorHAnsi" w:hAnsiTheme="minorHAnsi" w:cstheme="minorHAnsi"/>
                <w:sz w:val="20"/>
                <w:szCs w:val="20"/>
              </w:rPr>
            </w:pPr>
            <w:r w:rsidRPr="002E79F1">
              <w:rPr>
                <w:rFonts w:asciiTheme="minorHAnsi" w:hAnsiTheme="minorHAnsi" w:cstheme="minorHAnsi"/>
                <w:sz w:val="20"/>
                <w:szCs w:val="20"/>
              </w:rPr>
              <w:t>Przystawki odbioru mocy</w:t>
            </w:r>
            <w:r w:rsidR="00741821">
              <w:rPr>
                <w:rFonts w:asciiTheme="minorHAnsi" w:hAnsiTheme="minorHAnsi" w:cstheme="minorHAnsi"/>
                <w:sz w:val="20"/>
                <w:szCs w:val="20"/>
              </w:rPr>
              <w:t xml:space="preserve"> - </w:t>
            </w:r>
            <w:r w:rsidRPr="002E79F1">
              <w:rPr>
                <w:rFonts w:asciiTheme="minorHAnsi" w:hAnsiTheme="minorHAnsi" w:cstheme="minorHAnsi"/>
                <w:sz w:val="20"/>
                <w:szCs w:val="20"/>
              </w:rPr>
              <w:t xml:space="preserve">przystawka </w:t>
            </w:r>
            <w:proofErr w:type="spellStart"/>
            <w:r w:rsidRPr="002E79F1">
              <w:rPr>
                <w:rFonts w:asciiTheme="minorHAnsi" w:hAnsiTheme="minorHAnsi" w:cstheme="minorHAnsi"/>
                <w:sz w:val="20"/>
                <w:szCs w:val="20"/>
              </w:rPr>
              <w:t>odsilnikowa</w:t>
            </w:r>
            <w:proofErr w:type="spellEnd"/>
            <w:r w:rsidRPr="002E79F1">
              <w:rPr>
                <w:rFonts w:asciiTheme="minorHAnsi" w:hAnsiTheme="minorHAnsi" w:cstheme="minorHAnsi"/>
                <w:sz w:val="20"/>
                <w:szCs w:val="20"/>
              </w:rPr>
              <w:t xml:space="preserve"> do pracy ciągłej umiejscowiona z tyłu silnika niezależna od sprzęgła i skrzyni biegów</w:t>
            </w:r>
          </w:p>
        </w:tc>
        <w:tc>
          <w:tcPr>
            <w:tcW w:w="2544" w:type="dxa"/>
          </w:tcPr>
          <w:p w14:paraId="162A77E7" w14:textId="77777777" w:rsidR="002E79F1" w:rsidRPr="00457414" w:rsidRDefault="002E79F1" w:rsidP="002E79F1">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p w14:paraId="60355FB1" w14:textId="1CDC97AC" w:rsidR="00F066A6" w:rsidRPr="00EE1631" w:rsidRDefault="00F066A6" w:rsidP="002E79F1">
            <w:pPr>
              <w:tabs>
                <w:tab w:val="num" w:pos="426"/>
                <w:tab w:val="num" w:pos="1420"/>
              </w:tabs>
              <w:spacing w:line="276" w:lineRule="auto"/>
              <w:jc w:val="center"/>
              <w:rPr>
                <w:rFonts w:asciiTheme="minorHAnsi" w:hAnsiTheme="minorHAnsi" w:cstheme="minorHAnsi"/>
                <w:sz w:val="20"/>
                <w:szCs w:val="20"/>
              </w:rPr>
            </w:pPr>
          </w:p>
        </w:tc>
      </w:tr>
      <w:tr w:rsidR="00741821" w14:paraId="2FC7BE4F" w14:textId="77777777" w:rsidTr="00B14581">
        <w:trPr>
          <w:trHeight w:val="562"/>
        </w:trPr>
        <w:tc>
          <w:tcPr>
            <w:tcW w:w="704" w:type="dxa"/>
            <w:shd w:val="pct10" w:color="auto" w:fill="auto"/>
          </w:tcPr>
          <w:p w14:paraId="795F4623" w14:textId="3C809AA1" w:rsidR="00741821" w:rsidRPr="00EE1631" w:rsidRDefault="00741821"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71292D7" w14:textId="22CD4D32" w:rsidR="00741821" w:rsidRPr="002E79F1" w:rsidRDefault="00741821" w:rsidP="00A96DB2">
            <w:pPr>
              <w:autoSpaceDE w:val="0"/>
              <w:autoSpaceDN w:val="0"/>
              <w:adjustRightInd w:val="0"/>
              <w:jc w:val="right"/>
              <w:rPr>
                <w:rFonts w:asciiTheme="minorHAnsi" w:hAnsiTheme="minorHAnsi" w:cstheme="minorHAnsi"/>
                <w:sz w:val="20"/>
                <w:szCs w:val="20"/>
              </w:rPr>
            </w:pPr>
            <w:r w:rsidRPr="002E79F1">
              <w:rPr>
                <w:rFonts w:asciiTheme="minorHAnsi" w:hAnsiTheme="minorHAnsi" w:cstheme="minorHAnsi"/>
                <w:sz w:val="20"/>
                <w:szCs w:val="20"/>
              </w:rPr>
              <w:t>Przystawki odbioru mocy</w:t>
            </w:r>
            <w:r>
              <w:rPr>
                <w:rFonts w:asciiTheme="minorHAnsi" w:hAnsiTheme="minorHAnsi" w:cstheme="minorHAnsi"/>
                <w:sz w:val="20"/>
                <w:szCs w:val="20"/>
              </w:rPr>
              <w:t xml:space="preserve"> - </w:t>
            </w:r>
            <w:r w:rsidRPr="002E79F1">
              <w:rPr>
                <w:rFonts w:asciiTheme="minorHAnsi" w:hAnsiTheme="minorHAnsi" w:cstheme="minorHAnsi"/>
                <w:sz w:val="20"/>
                <w:szCs w:val="20"/>
              </w:rPr>
              <w:t>przystawka od skrzyni biegów</w:t>
            </w:r>
          </w:p>
        </w:tc>
        <w:tc>
          <w:tcPr>
            <w:tcW w:w="2544" w:type="dxa"/>
          </w:tcPr>
          <w:p w14:paraId="4B6C48FD" w14:textId="77777777" w:rsidR="00741821" w:rsidRPr="00457414" w:rsidRDefault="00741821" w:rsidP="00741821">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p w14:paraId="7E98321F" w14:textId="77777777" w:rsidR="00741821" w:rsidRPr="00457414" w:rsidRDefault="00741821" w:rsidP="002E79F1">
            <w:pPr>
              <w:tabs>
                <w:tab w:val="num" w:pos="426"/>
                <w:tab w:val="num" w:pos="1420"/>
              </w:tabs>
              <w:spacing w:line="276" w:lineRule="auto"/>
              <w:jc w:val="center"/>
              <w:rPr>
                <w:rFonts w:asciiTheme="minorHAnsi" w:hAnsiTheme="minorHAnsi" w:cstheme="minorHAnsi"/>
                <w:sz w:val="20"/>
                <w:szCs w:val="20"/>
              </w:rPr>
            </w:pPr>
          </w:p>
        </w:tc>
      </w:tr>
      <w:tr w:rsidR="001D791C" w14:paraId="3CF55CCF" w14:textId="77777777" w:rsidTr="00B14581">
        <w:trPr>
          <w:trHeight w:val="562"/>
        </w:trPr>
        <w:tc>
          <w:tcPr>
            <w:tcW w:w="704" w:type="dxa"/>
            <w:shd w:val="pct10" w:color="auto" w:fill="auto"/>
          </w:tcPr>
          <w:p w14:paraId="14C5037C" w14:textId="2CB8F0D3" w:rsidR="001D791C" w:rsidRPr="00EE1631" w:rsidRDefault="001D791C"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BF63C47" w14:textId="33FFD374" w:rsidR="001D791C" w:rsidRPr="001D791C" w:rsidRDefault="001D791C" w:rsidP="00A96DB2">
            <w:pPr>
              <w:autoSpaceDE w:val="0"/>
              <w:autoSpaceDN w:val="0"/>
              <w:adjustRightInd w:val="0"/>
              <w:jc w:val="right"/>
              <w:rPr>
                <w:rFonts w:asciiTheme="minorHAnsi" w:hAnsiTheme="minorHAnsi" w:cstheme="minorHAnsi"/>
                <w:sz w:val="20"/>
                <w:szCs w:val="20"/>
              </w:rPr>
            </w:pPr>
            <w:r w:rsidRPr="001D791C">
              <w:rPr>
                <w:rFonts w:asciiTheme="minorHAnsi" w:hAnsiTheme="minorHAnsi" w:cstheme="minorHAnsi"/>
                <w:sz w:val="20"/>
                <w:szCs w:val="20"/>
              </w:rPr>
              <w:t>Rozmiar opon</w:t>
            </w:r>
          </w:p>
          <w:p w14:paraId="65236690" w14:textId="77777777" w:rsidR="001D791C" w:rsidRPr="002E79F1" w:rsidRDefault="001D791C" w:rsidP="00A96DB2">
            <w:pPr>
              <w:autoSpaceDE w:val="0"/>
              <w:autoSpaceDN w:val="0"/>
              <w:adjustRightInd w:val="0"/>
              <w:jc w:val="right"/>
              <w:rPr>
                <w:rFonts w:asciiTheme="minorHAnsi" w:hAnsiTheme="minorHAnsi" w:cstheme="minorHAnsi"/>
                <w:sz w:val="20"/>
                <w:szCs w:val="20"/>
              </w:rPr>
            </w:pPr>
          </w:p>
        </w:tc>
        <w:tc>
          <w:tcPr>
            <w:tcW w:w="2544" w:type="dxa"/>
          </w:tcPr>
          <w:p w14:paraId="1A229D33" w14:textId="7D046B51" w:rsidR="001D791C" w:rsidRPr="00457414" w:rsidRDefault="001D791C" w:rsidP="00741821">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w:t>
            </w:r>
          </w:p>
        </w:tc>
      </w:tr>
      <w:tr w:rsidR="00F066A6" w14:paraId="48DD9E97" w14:textId="77777777" w:rsidTr="00B14581">
        <w:trPr>
          <w:trHeight w:val="562"/>
        </w:trPr>
        <w:tc>
          <w:tcPr>
            <w:tcW w:w="704" w:type="dxa"/>
            <w:shd w:val="pct10" w:color="auto" w:fill="auto"/>
          </w:tcPr>
          <w:p w14:paraId="1EE8CD3F" w14:textId="4DFB9C6D" w:rsidR="00F066A6" w:rsidRPr="00EE1631" w:rsidRDefault="00F066A6"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416B171" w14:textId="1564627D" w:rsidR="00F066A6" w:rsidRPr="001D791C" w:rsidRDefault="001D791C" w:rsidP="00A96DB2">
            <w:pPr>
              <w:autoSpaceDE w:val="0"/>
              <w:autoSpaceDN w:val="0"/>
              <w:adjustRightInd w:val="0"/>
              <w:jc w:val="right"/>
              <w:rPr>
                <w:rFonts w:asciiTheme="minorHAnsi" w:hAnsiTheme="minorHAnsi" w:cstheme="minorHAnsi"/>
                <w:sz w:val="20"/>
                <w:szCs w:val="20"/>
              </w:rPr>
            </w:pPr>
            <w:r>
              <w:rPr>
                <w:rFonts w:asciiTheme="minorHAnsi" w:hAnsiTheme="minorHAnsi" w:cstheme="minorHAnsi"/>
                <w:sz w:val="20"/>
                <w:szCs w:val="20"/>
              </w:rPr>
              <w:t>K</w:t>
            </w:r>
            <w:r w:rsidRPr="001D791C">
              <w:rPr>
                <w:rFonts w:asciiTheme="minorHAnsi" w:hAnsiTheme="minorHAnsi" w:cstheme="minorHAnsi"/>
                <w:sz w:val="20"/>
                <w:szCs w:val="20"/>
              </w:rPr>
              <w:t>abina trzymiejscowa (dzienna)</w:t>
            </w:r>
            <w:r>
              <w:rPr>
                <w:rFonts w:asciiTheme="minorHAnsi" w:hAnsiTheme="minorHAnsi" w:cstheme="minorHAnsi"/>
                <w:sz w:val="20"/>
                <w:szCs w:val="20"/>
              </w:rPr>
              <w:t xml:space="preserve">, </w:t>
            </w:r>
            <w:r w:rsidRPr="001D791C">
              <w:rPr>
                <w:rFonts w:asciiTheme="minorHAnsi" w:hAnsiTheme="minorHAnsi" w:cstheme="minorHAnsi"/>
                <w:sz w:val="20"/>
                <w:szCs w:val="20"/>
              </w:rPr>
              <w:t>kolor biały</w:t>
            </w:r>
          </w:p>
        </w:tc>
        <w:tc>
          <w:tcPr>
            <w:tcW w:w="2544" w:type="dxa"/>
          </w:tcPr>
          <w:p w14:paraId="7EC2517F" w14:textId="77777777" w:rsidR="00FC1A10" w:rsidRPr="00457414" w:rsidRDefault="00FC1A10" w:rsidP="00FC1A10">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p w14:paraId="55A227CC" w14:textId="472318C5" w:rsidR="00F066A6" w:rsidRPr="00EE1631" w:rsidRDefault="00F066A6" w:rsidP="00FC1A10">
            <w:pPr>
              <w:tabs>
                <w:tab w:val="num" w:pos="426"/>
                <w:tab w:val="num" w:pos="1420"/>
              </w:tabs>
              <w:spacing w:line="276" w:lineRule="auto"/>
              <w:jc w:val="center"/>
              <w:rPr>
                <w:rFonts w:asciiTheme="minorHAnsi" w:hAnsiTheme="minorHAnsi" w:cstheme="minorHAnsi"/>
                <w:sz w:val="20"/>
                <w:szCs w:val="20"/>
              </w:rPr>
            </w:pPr>
          </w:p>
        </w:tc>
      </w:tr>
      <w:tr w:rsidR="00B40D08" w14:paraId="11DB69DD" w14:textId="77777777" w:rsidTr="00B14581">
        <w:tc>
          <w:tcPr>
            <w:tcW w:w="704" w:type="dxa"/>
            <w:shd w:val="pct10" w:color="auto" w:fill="auto"/>
          </w:tcPr>
          <w:p w14:paraId="11BFCD0B" w14:textId="48ACF044"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629D1CD" w14:textId="05FD0DA3" w:rsidR="00B40D08" w:rsidRPr="001D791C" w:rsidRDefault="00B40D08" w:rsidP="00A96DB2">
            <w:pPr>
              <w:autoSpaceDE w:val="0"/>
              <w:autoSpaceDN w:val="0"/>
              <w:adjustRightInd w:val="0"/>
              <w:jc w:val="right"/>
              <w:rPr>
                <w:rFonts w:asciiTheme="minorHAnsi" w:hAnsiTheme="minorHAnsi" w:cstheme="minorHAnsi"/>
                <w:sz w:val="20"/>
                <w:szCs w:val="20"/>
              </w:rPr>
            </w:pPr>
            <w:r w:rsidRPr="001D791C">
              <w:rPr>
                <w:rFonts w:asciiTheme="minorHAnsi" w:hAnsiTheme="minorHAnsi" w:cstheme="minorHAnsi"/>
                <w:sz w:val="20"/>
                <w:szCs w:val="20"/>
              </w:rPr>
              <w:t xml:space="preserve">siedzenie kierowcy z zawieszeniem pneumatycznym, siedzenie dla pasażerów dwa pojedyncze, fotel środkowy z </w:t>
            </w:r>
            <w:r w:rsidR="00777107">
              <w:rPr>
                <w:rFonts w:asciiTheme="minorHAnsi" w:hAnsiTheme="minorHAnsi" w:cstheme="minorHAnsi"/>
                <w:b/>
                <w:bCs/>
                <w:color w:val="00B050"/>
                <w:sz w:val="20"/>
                <w:szCs w:val="20"/>
              </w:rPr>
              <w:t>minimum dwupunktowym</w:t>
            </w:r>
            <w:r w:rsidRPr="001D791C">
              <w:rPr>
                <w:rFonts w:asciiTheme="minorHAnsi" w:hAnsiTheme="minorHAnsi" w:cstheme="minorHAnsi"/>
                <w:sz w:val="20"/>
                <w:szCs w:val="20"/>
              </w:rPr>
              <w:t xml:space="preserve"> pasem bezpieczeństwa</w:t>
            </w:r>
          </w:p>
        </w:tc>
        <w:tc>
          <w:tcPr>
            <w:tcW w:w="2544" w:type="dxa"/>
          </w:tcPr>
          <w:p w14:paraId="0D625ECC" w14:textId="2442973D"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6746AC23" w14:textId="77777777" w:rsidTr="00B14581">
        <w:trPr>
          <w:trHeight w:val="488"/>
        </w:trPr>
        <w:tc>
          <w:tcPr>
            <w:tcW w:w="704" w:type="dxa"/>
            <w:shd w:val="pct10" w:color="auto" w:fill="auto"/>
          </w:tcPr>
          <w:p w14:paraId="5692C682" w14:textId="2D8A4568"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7D63AE6" w14:textId="3AE11239"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klimatyzacja i centralny zamek z pilotem</w:t>
            </w:r>
          </w:p>
        </w:tc>
        <w:tc>
          <w:tcPr>
            <w:tcW w:w="2544" w:type="dxa"/>
          </w:tcPr>
          <w:p w14:paraId="509E62F2" w14:textId="29B0D3C2"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56868461" w14:textId="77777777" w:rsidTr="00B14581">
        <w:trPr>
          <w:trHeight w:val="488"/>
        </w:trPr>
        <w:tc>
          <w:tcPr>
            <w:tcW w:w="704" w:type="dxa"/>
            <w:shd w:val="pct10" w:color="auto" w:fill="auto"/>
          </w:tcPr>
          <w:p w14:paraId="17D2F90D" w14:textId="2C95856B"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3A92EC2" w14:textId="1270EBAD"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ogrzewane lusterka lub kamery wsteczne zgodne z obowiązującymi przepisami ruchu drogowego</w:t>
            </w:r>
          </w:p>
        </w:tc>
        <w:tc>
          <w:tcPr>
            <w:tcW w:w="2544" w:type="dxa"/>
          </w:tcPr>
          <w:p w14:paraId="5C738372" w14:textId="7FB86FB9"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110CD728" w14:textId="77777777" w:rsidTr="00B14581">
        <w:trPr>
          <w:trHeight w:val="488"/>
        </w:trPr>
        <w:tc>
          <w:tcPr>
            <w:tcW w:w="704" w:type="dxa"/>
            <w:shd w:val="pct10" w:color="auto" w:fill="auto"/>
          </w:tcPr>
          <w:p w14:paraId="381D1A94" w14:textId="7F2C1D27"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F917A94" w14:textId="552386E0"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 xml:space="preserve">światła do jazdy dziennej </w:t>
            </w:r>
          </w:p>
        </w:tc>
        <w:tc>
          <w:tcPr>
            <w:tcW w:w="2544" w:type="dxa"/>
          </w:tcPr>
          <w:p w14:paraId="1B185F4D" w14:textId="61A2F987"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011E615E" w14:textId="77777777" w:rsidTr="00B14581">
        <w:trPr>
          <w:trHeight w:val="488"/>
        </w:trPr>
        <w:tc>
          <w:tcPr>
            <w:tcW w:w="704" w:type="dxa"/>
            <w:shd w:val="pct10" w:color="auto" w:fill="auto"/>
          </w:tcPr>
          <w:p w14:paraId="2C21A0DE" w14:textId="5A6765B7"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1253EF0" w14:textId="7FA49D98"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oświetlenie zgodne z przepisami ruchu drogowego</w:t>
            </w:r>
          </w:p>
        </w:tc>
        <w:tc>
          <w:tcPr>
            <w:tcW w:w="2544" w:type="dxa"/>
          </w:tcPr>
          <w:p w14:paraId="2CEC524F" w14:textId="444B8A7B"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4A795F81" w14:textId="77777777" w:rsidTr="00B14581">
        <w:trPr>
          <w:trHeight w:val="488"/>
        </w:trPr>
        <w:tc>
          <w:tcPr>
            <w:tcW w:w="704" w:type="dxa"/>
            <w:shd w:val="pct10" w:color="auto" w:fill="auto"/>
          </w:tcPr>
          <w:p w14:paraId="59B5BFC0" w14:textId="4BB603C2"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C8A13AD" w14:textId="4EAE1204"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klapa wentylacyjna w dachu</w:t>
            </w:r>
          </w:p>
        </w:tc>
        <w:tc>
          <w:tcPr>
            <w:tcW w:w="2544" w:type="dxa"/>
          </w:tcPr>
          <w:p w14:paraId="48218F0A" w14:textId="210C73BE"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7B908DE0" w14:textId="77777777" w:rsidTr="00B14581">
        <w:trPr>
          <w:trHeight w:val="488"/>
        </w:trPr>
        <w:tc>
          <w:tcPr>
            <w:tcW w:w="704" w:type="dxa"/>
            <w:shd w:val="pct10" w:color="auto" w:fill="auto"/>
          </w:tcPr>
          <w:p w14:paraId="08CFEEF1" w14:textId="20BB00FF"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C0E36EB" w14:textId="3BE3ED7B"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zderzak przedni stalowy lub z narożnikami stalowymi</w:t>
            </w:r>
          </w:p>
        </w:tc>
        <w:tc>
          <w:tcPr>
            <w:tcW w:w="2544" w:type="dxa"/>
          </w:tcPr>
          <w:p w14:paraId="385DA505" w14:textId="75C0F871"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1678014A" w14:textId="77777777" w:rsidTr="00B14581">
        <w:trPr>
          <w:trHeight w:val="488"/>
        </w:trPr>
        <w:tc>
          <w:tcPr>
            <w:tcW w:w="704" w:type="dxa"/>
            <w:shd w:val="pct10" w:color="auto" w:fill="auto"/>
          </w:tcPr>
          <w:p w14:paraId="0C752E6D" w14:textId="4121F01B"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682D3FB" w14:textId="3CFDECA8"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komputer pokładowy, wyświetlacz na tablicy wskaźników w języku polskim</w:t>
            </w:r>
          </w:p>
        </w:tc>
        <w:tc>
          <w:tcPr>
            <w:tcW w:w="2544" w:type="dxa"/>
          </w:tcPr>
          <w:p w14:paraId="640B097E" w14:textId="0707FEA4"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12068AB1" w14:textId="77777777" w:rsidTr="00B14581">
        <w:trPr>
          <w:trHeight w:val="488"/>
        </w:trPr>
        <w:tc>
          <w:tcPr>
            <w:tcW w:w="704" w:type="dxa"/>
            <w:shd w:val="pct10" w:color="auto" w:fill="auto"/>
          </w:tcPr>
          <w:p w14:paraId="60D5773B" w14:textId="4E0521DC"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84C09F1" w14:textId="03646B17"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godzinowy licznik pracy</w:t>
            </w:r>
            <w:r>
              <w:rPr>
                <w:rFonts w:asciiTheme="minorHAnsi" w:hAnsiTheme="minorHAnsi" w:cstheme="minorHAnsi"/>
                <w:sz w:val="20"/>
                <w:szCs w:val="20"/>
              </w:rPr>
              <w:t xml:space="preserve"> w kabinie</w:t>
            </w:r>
          </w:p>
        </w:tc>
        <w:tc>
          <w:tcPr>
            <w:tcW w:w="2544" w:type="dxa"/>
          </w:tcPr>
          <w:p w14:paraId="182657E4" w14:textId="58C08928"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51360252" w14:textId="77777777" w:rsidTr="00B14581">
        <w:trPr>
          <w:trHeight w:val="488"/>
        </w:trPr>
        <w:tc>
          <w:tcPr>
            <w:tcW w:w="704" w:type="dxa"/>
            <w:shd w:val="pct10" w:color="auto" w:fill="auto"/>
          </w:tcPr>
          <w:p w14:paraId="00A43DE0" w14:textId="35F0DDE6"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7E678F1" w14:textId="5F668033"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tachograf cyfrowy</w:t>
            </w:r>
          </w:p>
        </w:tc>
        <w:tc>
          <w:tcPr>
            <w:tcW w:w="2544" w:type="dxa"/>
          </w:tcPr>
          <w:p w14:paraId="1FBA82BB" w14:textId="6D5AAA7B"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7297C767" w14:textId="77777777" w:rsidTr="00B14581">
        <w:trPr>
          <w:trHeight w:val="488"/>
        </w:trPr>
        <w:tc>
          <w:tcPr>
            <w:tcW w:w="704" w:type="dxa"/>
            <w:shd w:val="pct10" w:color="auto" w:fill="auto"/>
          </w:tcPr>
          <w:p w14:paraId="62A103BF" w14:textId="747D8663"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619A2BB" w14:textId="56A65BBA" w:rsidR="00B40D08" w:rsidRPr="001D791C" w:rsidRDefault="00B40D08" w:rsidP="00A96DB2">
            <w:pPr>
              <w:autoSpaceDE w:val="0"/>
              <w:autoSpaceDN w:val="0"/>
              <w:adjustRightInd w:val="0"/>
              <w:contextualSpacing/>
              <w:jc w:val="right"/>
              <w:rPr>
                <w:rFonts w:asciiTheme="minorHAnsi" w:hAnsiTheme="minorHAnsi" w:cstheme="minorHAnsi"/>
                <w:sz w:val="20"/>
                <w:szCs w:val="20"/>
              </w:rPr>
            </w:pPr>
            <w:r w:rsidRPr="001D791C">
              <w:rPr>
                <w:rFonts w:asciiTheme="minorHAnsi" w:hAnsiTheme="minorHAnsi" w:cstheme="minorHAnsi"/>
                <w:sz w:val="20"/>
                <w:szCs w:val="20"/>
              </w:rPr>
              <w:t>fabryczny immobiliser</w:t>
            </w:r>
          </w:p>
        </w:tc>
        <w:tc>
          <w:tcPr>
            <w:tcW w:w="2544" w:type="dxa"/>
          </w:tcPr>
          <w:p w14:paraId="3084D2CD" w14:textId="4A4B208D"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B40D08" w14:paraId="677BF321" w14:textId="77777777" w:rsidTr="00B14581">
        <w:trPr>
          <w:trHeight w:val="488"/>
        </w:trPr>
        <w:tc>
          <w:tcPr>
            <w:tcW w:w="704" w:type="dxa"/>
            <w:shd w:val="pct10" w:color="auto" w:fill="auto"/>
          </w:tcPr>
          <w:p w14:paraId="45CA22D9" w14:textId="0E9968E6" w:rsidR="00B40D08" w:rsidRPr="00EE1631" w:rsidRDefault="00B40D0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6A7B692" w14:textId="39F63FCD" w:rsidR="00B40D08" w:rsidRPr="00FC1A10" w:rsidRDefault="00B40D08" w:rsidP="00A96DB2">
            <w:pPr>
              <w:autoSpaceDE w:val="0"/>
              <w:autoSpaceDN w:val="0"/>
              <w:adjustRightInd w:val="0"/>
              <w:jc w:val="right"/>
              <w:rPr>
                <w:rFonts w:asciiTheme="minorHAnsi" w:hAnsiTheme="minorHAnsi" w:cstheme="minorHAnsi"/>
                <w:sz w:val="20"/>
                <w:szCs w:val="20"/>
              </w:rPr>
            </w:pPr>
            <w:r w:rsidRPr="001D791C">
              <w:rPr>
                <w:rFonts w:asciiTheme="minorHAnsi" w:hAnsiTheme="minorHAnsi" w:cstheme="minorHAnsi"/>
                <w:sz w:val="20"/>
                <w:szCs w:val="20"/>
              </w:rPr>
              <w:t>radio z Bluetooth umożliwiające prowadzenie rozmów z telefonów GSM</w:t>
            </w:r>
          </w:p>
        </w:tc>
        <w:tc>
          <w:tcPr>
            <w:tcW w:w="2544" w:type="dxa"/>
          </w:tcPr>
          <w:p w14:paraId="1B13F3C8" w14:textId="3F2CA268" w:rsidR="00B40D08" w:rsidRPr="00457414" w:rsidRDefault="00B40D08" w:rsidP="00B40D08">
            <w:pPr>
              <w:tabs>
                <w:tab w:val="num" w:pos="426"/>
                <w:tab w:val="num" w:pos="1420"/>
              </w:tabs>
              <w:spacing w:line="276" w:lineRule="auto"/>
              <w:jc w:val="center"/>
              <w:rPr>
                <w:rFonts w:asciiTheme="minorHAnsi" w:hAnsiTheme="minorHAnsi" w:cstheme="minorHAnsi"/>
                <w:sz w:val="20"/>
                <w:szCs w:val="20"/>
              </w:rPr>
            </w:pPr>
            <w:r w:rsidRPr="007644CC">
              <w:rPr>
                <w:rFonts w:asciiTheme="minorHAnsi" w:hAnsiTheme="minorHAnsi" w:cstheme="minorHAnsi"/>
                <w:sz w:val="20"/>
                <w:szCs w:val="20"/>
              </w:rPr>
              <w:t>TAK/NIE*</w:t>
            </w:r>
          </w:p>
        </w:tc>
      </w:tr>
      <w:tr w:rsidR="00665F69" w14:paraId="59A37792" w14:textId="77777777" w:rsidTr="00B14581">
        <w:trPr>
          <w:trHeight w:val="488"/>
        </w:trPr>
        <w:tc>
          <w:tcPr>
            <w:tcW w:w="704" w:type="dxa"/>
            <w:shd w:val="pct10" w:color="auto" w:fill="auto"/>
          </w:tcPr>
          <w:p w14:paraId="6FDEC4B8" w14:textId="2E59E672" w:rsidR="00665F69" w:rsidRPr="00EE1631" w:rsidRDefault="00665F6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02DC566" w14:textId="6191C357" w:rsidR="00665F69" w:rsidRPr="001D791C"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Dwa kliny pod koła zamontowane na pojeździe</w:t>
            </w:r>
          </w:p>
        </w:tc>
        <w:tc>
          <w:tcPr>
            <w:tcW w:w="2544" w:type="dxa"/>
          </w:tcPr>
          <w:p w14:paraId="06FAABF5" w14:textId="53102199"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06BD0B80" w14:textId="77777777" w:rsidTr="00B14581">
        <w:trPr>
          <w:trHeight w:val="488"/>
        </w:trPr>
        <w:tc>
          <w:tcPr>
            <w:tcW w:w="704" w:type="dxa"/>
            <w:shd w:val="pct10" w:color="auto" w:fill="auto"/>
          </w:tcPr>
          <w:p w14:paraId="0666815A" w14:textId="49EA614E" w:rsidR="00665F69" w:rsidRPr="00EE1631" w:rsidRDefault="00665F6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57D06F4" w14:textId="084D8327" w:rsidR="00665F69" w:rsidRPr="001D791C"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Fabryczne błotniki tylnych osi</w:t>
            </w:r>
          </w:p>
        </w:tc>
        <w:tc>
          <w:tcPr>
            <w:tcW w:w="2544" w:type="dxa"/>
          </w:tcPr>
          <w:p w14:paraId="48808D64" w14:textId="2CE5C519"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268C63C4" w14:textId="77777777" w:rsidTr="00B14581">
        <w:trPr>
          <w:trHeight w:val="488"/>
        </w:trPr>
        <w:tc>
          <w:tcPr>
            <w:tcW w:w="704" w:type="dxa"/>
            <w:shd w:val="pct10" w:color="auto" w:fill="auto"/>
          </w:tcPr>
          <w:p w14:paraId="5C5BA18D" w14:textId="3FA3C886" w:rsidR="00665F69" w:rsidRPr="00EE1631" w:rsidRDefault="00665F6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25177D6" w14:textId="0D3601C0" w:rsidR="00665F69" w:rsidRPr="001D791C"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Lamele przeciwrozbryzgowe w przednich i tylnych błotnikach</w:t>
            </w:r>
          </w:p>
        </w:tc>
        <w:tc>
          <w:tcPr>
            <w:tcW w:w="2544" w:type="dxa"/>
          </w:tcPr>
          <w:p w14:paraId="4A6F2FDF" w14:textId="05C713BF"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44880396" w14:textId="77777777" w:rsidTr="00B14581">
        <w:trPr>
          <w:trHeight w:val="488"/>
        </w:trPr>
        <w:tc>
          <w:tcPr>
            <w:tcW w:w="704" w:type="dxa"/>
            <w:shd w:val="pct10" w:color="auto" w:fill="auto"/>
          </w:tcPr>
          <w:p w14:paraId="3FF32A75" w14:textId="095098B2" w:rsidR="00665F69" w:rsidRPr="00EE1631" w:rsidRDefault="00665F6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EB09F2C" w14:textId="5B7EC025" w:rsidR="00665F69" w:rsidRPr="001D791C"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Akustyczny sygnał ostrzegawczy biegu wstecznego</w:t>
            </w:r>
          </w:p>
        </w:tc>
        <w:tc>
          <w:tcPr>
            <w:tcW w:w="2544" w:type="dxa"/>
          </w:tcPr>
          <w:p w14:paraId="08D73E91" w14:textId="414D3AB0"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085DFD40" w14:textId="77777777" w:rsidTr="00B14581">
        <w:trPr>
          <w:trHeight w:val="488"/>
        </w:trPr>
        <w:tc>
          <w:tcPr>
            <w:tcW w:w="704" w:type="dxa"/>
            <w:shd w:val="pct10" w:color="auto" w:fill="auto"/>
          </w:tcPr>
          <w:p w14:paraId="305EE04B" w14:textId="73FE9A3C" w:rsidR="00665F69" w:rsidRPr="00EE1631" w:rsidRDefault="00665F6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2CF63D4" w14:textId="65C3F0AA" w:rsidR="00665F69" w:rsidRPr="00665F69"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Układ Hamulcowy - hamulce wszystkich osi tarczowe</w:t>
            </w:r>
          </w:p>
        </w:tc>
        <w:tc>
          <w:tcPr>
            <w:tcW w:w="2544" w:type="dxa"/>
          </w:tcPr>
          <w:p w14:paraId="293599E7" w14:textId="4AD14389"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6B8424D4" w14:textId="77777777" w:rsidTr="00B14581">
        <w:trPr>
          <w:trHeight w:val="488"/>
        </w:trPr>
        <w:tc>
          <w:tcPr>
            <w:tcW w:w="704" w:type="dxa"/>
            <w:shd w:val="pct10" w:color="auto" w:fill="auto"/>
          </w:tcPr>
          <w:p w14:paraId="2923085C" w14:textId="096FEB22" w:rsidR="00665F69" w:rsidRPr="00EE1631" w:rsidRDefault="00665F6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0047E00" w14:textId="28F4A371" w:rsidR="00665F69" w:rsidRPr="00665F69"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Układ hamulcowy - systemy bezpieczeństwa zgodne z wymogami prawa</w:t>
            </w:r>
          </w:p>
        </w:tc>
        <w:tc>
          <w:tcPr>
            <w:tcW w:w="2544" w:type="dxa"/>
          </w:tcPr>
          <w:p w14:paraId="076291E8" w14:textId="5918B130"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36DE3CE8" w14:textId="77777777" w:rsidTr="00B14581">
        <w:trPr>
          <w:trHeight w:val="488"/>
        </w:trPr>
        <w:tc>
          <w:tcPr>
            <w:tcW w:w="704" w:type="dxa"/>
            <w:shd w:val="pct10" w:color="auto" w:fill="auto"/>
          </w:tcPr>
          <w:p w14:paraId="6500350E" w14:textId="259C2A3B" w:rsidR="00665F69" w:rsidRPr="00EE1631" w:rsidRDefault="00665F6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4004E00" w14:textId="4C2EFF4A" w:rsidR="00665F69" w:rsidRPr="00665F69" w:rsidRDefault="00665F69" w:rsidP="00A96DB2">
            <w:pPr>
              <w:autoSpaceDE w:val="0"/>
              <w:autoSpaceDN w:val="0"/>
              <w:adjustRightInd w:val="0"/>
              <w:jc w:val="right"/>
              <w:rPr>
                <w:rFonts w:asciiTheme="minorHAnsi" w:hAnsiTheme="minorHAnsi" w:cstheme="minorHAnsi"/>
                <w:sz w:val="20"/>
                <w:szCs w:val="20"/>
              </w:rPr>
            </w:pPr>
            <w:r w:rsidRPr="00665F69">
              <w:rPr>
                <w:rFonts w:asciiTheme="minorHAnsi" w:hAnsiTheme="minorHAnsi" w:cstheme="minorHAnsi"/>
                <w:sz w:val="20"/>
                <w:szCs w:val="20"/>
              </w:rPr>
              <w:t>hamulec silnikowy</w:t>
            </w:r>
          </w:p>
        </w:tc>
        <w:tc>
          <w:tcPr>
            <w:tcW w:w="2544" w:type="dxa"/>
          </w:tcPr>
          <w:p w14:paraId="2ABD2FC4" w14:textId="23527726"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11E854C9" w14:textId="77777777" w:rsidTr="00B14581">
        <w:trPr>
          <w:trHeight w:val="488"/>
        </w:trPr>
        <w:tc>
          <w:tcPr>
            <w:tcW w:w="704" w:type="dxa"/>
            <w:shd w:val="pct10" w:color="auto" w:fill="auto"/>
          </w:tcPr>
          <w:p w14:paraId="000218E3" w14:textId="730CD9B8" w:rsidR="00665F69" w:rsidRPr="00EE1631" w:rsidRDefault="00665F6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B8169F2" w14:textId="0A306E7A" w:rsidR="00665F69" w:rsidRPr="00665F69" w:rsidRDefault="00665F69" w:rsidP="00A96DB2">
            <w:pPr>
              <w:autoSpaceDE w:val="0"/>
              <w:autoSpaceDN w:val="0"/>
              <w:adjustRightInd w:val="0"/>
              <w:jc w:val="right"/>
              <w:rPr>
                <w:rFonts w:asciiTheme="minorHAnsi" w:hAnsiTheme="minorHAnsi" w:cstheme="minorHAnsi"/>
                <w:sz w:val="20"/>
                <w:szCs w:val="20"/>
              </w:rPr>
            </w:pPr>
            <w:r>
              <w:rPr>
                <w:rFonts w:asciiTheme="minorHAnsi" w:hAnsiTheme="minorHAnsi" w:cstheme="minorHAnsi"/>
                <w:sz w:val="20"/>
                <w:szCs w:val="20"/>
              </w:rPr>
              <w:t>Układ hamulcowy – osuszacz powietrza</w:t>
            </w:r>
          </w:p>
        </w:tc>
        <w:tc>
          <w:tcPr>
            <w:tcW w:w="2544" w:type="dxa"/>
          </w:tcPr>
          <w:p w14:paraId="5ECA4C92" w14:textId="2DB1B82F" w:rsidR="00665F69" w:rsidRPr="007644CC" w:rsidRDefault="00665F69" w:rsidP="00665F69">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665F69" w14:paraId="50713287" w14:textId="77777777" w:rsidTr="00B14581">
        <w:trPr>
          <w:trHeight w:val="488"/>
        </w:trPr>
        <w:tc>
          <w:tcPr>
            <w:tcW w:w="704" w:type="dxa"/>
            <w:shd w:val="pct10" w:color="auto" w:fill="auto"/>
          </w:tcPr>
          <w:p w14:paraId="408203A3" w14:textId="4F096233" w:rsidR="00665F69" w:rsidRPr="00EE1631" w:rsidRDefault="00665F6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6D26732" w14:textId="240456AD" w:rsidR="00665F69" w:rsidRPr="00A96DB2" w:rsidRDefault="00A2116F" w:rsidP="00A96DB2">
            <w:pPr>
              <w:autoSpaceDE w:val="0"/>
              <w:autoSpaceDN w:val="0"/>
              <w:adjustRightInd w:val="0"/>
              <w:jc w:val="right"/>
              <w:rPr>
                <w:rFonts w:asciiTheme="minorHAnsi" w:hAnsiTheme="minorHAnsi" w:cstheme="minorHAnsi"/>
                <w:sz w:val="20"/>
                <w:szCs w:val="20"/>
              </w:rPr>
            </w:pPr>
            <w:r w:rsidRPr="00A96DB2">
              <w:rPr>
                <w:rFonts w:asciiTheme="minorHAnsi" w:hAnsiTheme="minorHAnsi" w:cstheme="minorHAnsi"/>
                <w:sz w:val="20"/>
                <w:szCs w:val="20"/>
              </w:rPr>
              <w:t>Pojemność akumulatorów</w:t>
            </w:r>
          </w:p>
        </w:tc>
        <w:tc>
          <w:tcPr>
            <w:tcW w:w="2544" w:type="dxa"/>
          </w:tcPr>
          <w:p w14:paraId="60CDC0FA" w14:textId="59849F4A" w:rsidR="00665F69" w:rsidRPr="007644CC" w:rsidRDefault="00A96DB2" w:rsidP="00B40D0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Ah</w:t>
            </w:r>
          </w:p>
        </w:tc>
      </w:tr>
      <w:tr w:rsidR="00A2116F" w14:paraId="6A8690B2" w14:textId="77777777" w:rsidTr="00B14581">
        <w:trPr>
          <w:trHeight w:val="488"/>
        </w:trPr>
        <w:tc>
          <w:tcPr>
            <w:tcW w:w="704" w:type="dxa"/>
            <w:shd w:val="pct10" w:color="auto" w:fill="auto"/>
          </w:tcPr>
          <w:p w14:paraId="478C9586" w14:textId="36093032" w:rsidR="00A2116F" w:rsidRPr="00EE1631" w:rsidRDefault="00A2116F"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751010F" w14:textId="7FFEC114" w:rsidR="00A2116F" w:rsidRPr="00A96DB2" w:rsidRDefault="00A96DB2" w:rsidP="00A96DB2">
            <w:pPr>
              <w:autoSpaceDE w:val="0"/>
              <w:autoSpaceDN w:val="0"/>
              <w:adjustRightInd w:val="0"/>
              <w:spacing w:line="276" w:lineRule="auto"/>
              <w:contextualSpacing/>
              <w:jc w:val="right"/>
              <w:rPr>
                <w:rFonts w:asciiTheme="minorHAnsi" w:hAnsiTheme="minorHAnsi" w:cstheme="minorHAnsi"/>
                <w:sz w:val="20"/>
                <w:szCs w:val="20"/>
              </w:rPr>
            </w:pPr>
            <w:r w:rsidRPr="00A96DB2">
              <w:rPr>
                <w:rFonts w:asciiTheme="minorHAnsi" w:hAnsiTheme="minorHAnsi" w:cstheme="minorHAnsi"/>
                <w:sz w:val="20"/>
                <w:szCs w:val="20"/>
              </w:rPr>
              <w:t>Moc a</w:t>
            </w:r>
            <w:r w:rsidR="00A2116F" w:rsidRPr="00A96DB2">
              <w:rPr>
                <w:rFonts w:asciiTheme="minorHAnsi" w:hAnsiTheme="minorHAnsi" w:cstheme="minorHAnsi"/>
                <w:sz w:val="20"/>
                <w:szCs w:val="20"/>
              </w:rPr>
              <w:t>lternator</w:t>
            </w:r>
            <w:r w:rsidRPr="00A96DB2">
              <w:rPr>
                <w:rFonts w:asciiTheme="minorHAnsi" w:hAnsiTheme="minorHAnsi" w:cstheme="minorHAnsi"/>
                <w:sz w:val="20"/>
                <w:szCs w:val="20"/>
              </w:rPr>
              <w:t>a</w:t>
            </w:r>
            <w:r w:rsidR="00A2116F" w:rsidRPr="00A96DB2">
              <w:rPr>
                <w:rFonts w:asciiTheme="minorHAnsi" w:hAnsiTheme="minorHAnsi" w:cstheme="minorHAnsi"/>
                <w:sz w:val="20"/>
                <w:szCs w:val="20"/>
              </w:rPr>
              <w:t xml:space="preserve"> </w:t>
            </w:r>
          </w:p>
        </w:tc>
        <w:tc>
          <w:tcPr>
            <w:tcW w:w="2544" w:type="dxa"/>
          </w:tcPr>
          <w:p w14:paraId="79A282F3" w14:textId="76110025" w:rsidR="00A2116F" w:rsidRPr="007644CC" w:rsidRDefault="00A96DB2" w:rsidP="00B40D0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2"/>
                <w:szCs w:val="22"/>
              </w:rPr>
              <w:t xml:space="preserve">……………. </w:t>
            </w:r>
            <w:r w:rsidRPr="00DE5597">
              <w:rPr>
                <w:rFonts w:asciiTheme="minorHAnsi" w:hAnsiTheme="minorHAnsi" w:cstheme="minorHAnsi"/>
                <w:sz w:val="22"/>
                <w:szCs w:val="22"/>
              </w:rPr>
              <w:t>A</w:t>
            </w:r>
          </w:p>
        </w:tc>
      </w:tr>
      <w:tr w:rsidR="00A2116F" w14:paraId="749D116A" w14:textId="77777777" w:rsidTr="00B14581">
        <w:trPr>
          <w:trHeight w:val="488"/>
        </w:trPr>
        <w:tc>
          <w:tcPr>
            <w:tcW w:w="704" w:type="dxa"/>
            <w:shd w:val="pct10" w:color="auto" w:fill="auto"/>
          </w:tcPr>
          <w:p w14:paraId="076D49B9" w14:textId="198AB6B3" w:rsidR="00A2116F" w:rsidRPr="00EE1631" w:rsidRDefault="00A2116F"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6B1EE2A" w14:textId="6D092C5D" w:rsidR="00A2116F" w:rsidRPr="00A96DB2" w:rsidRDefault="00A96DB2" w:rsidP="00A96DB2">
            <w:pPr>
              <w:autoSpaceDE w:val="0"/>
              <w:autoSpaceDN w:val="0"/>
              <w:adjustRightInd w:val="0"/>
              <w:spacing w:line="276" w:lineRule="auto"/>
              <w:contextualSpacing/>
              <w:jc w:val="right"/>
              <w:rPr>
                <w:rFonts w:asciiTheme="minorHAnsi" w:hAnsiTheme="minorHAnsi" w:cstheme="minorHAnsi"/>
                <w:sz w:val="20"/>
                <w:szCs w:val="20"/>
              </w:rPr>
            </w:pPr>
            <w:r w:rsidRPr="00A96DB2">
              <w:rPr>
                <w:rFonts w:asciiTheme="minorHAnsi" w:hAnsiTheme="minorHAnsi" w:cstheme="minorHAnsi"/>
                <w:sz w:val="20"/>
                <w:szCs w:val="20"/>
              </w:rPr>
              <w:t>Instalacja 24 V</w:t>
            </w:r>
          </w:p>
        </w:tc>
        <w:tc>
          <w:tcPr>
            <w:tcW w:w="2544" w:type="dxa"/>
          </w:tcPr>
          <w:p w14:paraId="730A7E52" w14:textId="27423063" w:rsidR="00A2116F" w:rsidRPr="007644CC" w:rsidRDefault="00A96DB2" w:rsidP="00B40D08">
            <w:pPr>
              <w:tabs>
                <w:tab w:val="num" w:pos="426"/>
                <w:tab w:val="num" w:pos="1420"/>
              </w:tabs>
              <w:spacing w:line="276" w:lineRule="auto"/>
              <w:jc w:val="center"/>
              <w:rPr>
                <w:rFonts w:asciiTheme="minorHAnsi" w:hAnsiTheme="minorHAnsi" w:cstheme="minorHAnsi"/>
                <w:sz w:val="20"/>
                <w:szCs w:val="20"/>
              </w:rPr>
            </w:pPr>
            <w:r w:rsidRPr="0020768F">
              <w:rPr>
                <w:rFonts w:asciiTheme="minorHAnsi" w:hAnsiTheme="minorHAnsi" w:cstheme="minorHAnsi"/>
                <w:sz w:val="20"/>
                <w:szCs w:val="20"/>
              </w:rPr>
              <w:t>TAK/NIE*</w:t>
            </w:r>
          </w:p>
        </w:tc>
      </w:tr>
      <w:tr w:rsidR="00F066A6" w14:paraId="2419157B" w14:textId="77777777" w:rsidTr="00B14581">
        <w:trPr>
          <w:trHeight w:val="488"/>
        </w:trPr>
        <w:tc>
          <w:tcPr>
            <w:tcW w:w="704" w:type="dxa"/>
            <w:shd w:val="pct10" w:color="auto" w:fill="auto"/>
          </w:tcPr>
          <w:p w14:paraId="18F9B5B5" w14:textId="798F9DE8" w:rsidR="00F066A6" w:rsidRPr="00EE1631" w:rsidRDefault="00F066A6"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EBC91FB" w14:textId="404B459F" w:rsidR="00F066A6" w:rsidRPr="00EE1631" w:rsidRDefault="005063D6" w:rsidP="005063D6">
            <w:pPr>
              <w:tabs>
                <w:tab w:val="num" w:pos="426"/>
                <w:tab w:val="num" w:pos="1420"/>
              </w:tabs>
              <w:spacing w:line="276" w:lineRule="auto"/>
              <w:jc w:val="right"/>
              <w:rPr>
                <w:rFonts w:asciiTheme="minorHAnsi" w:hAnsiTheme="minorHAnsi" w:cstheme="minorHAnsi"/>
                <w:sz w:val="20"/>
                <w:szCs w:val="20"/>
              </w:rPr>
            </w:pPr>
            <w:r>
              <w:rPr>
                <w:rFonts w:asciiTheme="minorHAnsi" w:hAnsiTheme="minorHAnsi" w:cstheme="minorHAnsi"/>
                <w:sz w:val="20"/>
                <w:szCs w:val="20"/>
              </w:rPr>
              <w:t>Pojemność zbiornika paliwa</w:t>
            </w:r>
          </w:p>
        </w:tc>
        <w:tc>
          <w:tcPr>
            <w:tcW w:w="2544" w:type="dxa"/>
          </w:tcPr>
          <w:p w14:paraId="633930FC" w14:textId="4F340A84" w:rsidR="00F066A6" w:rsidRPr="00EE1631" w:rsidRDefault="005063D6" w:rsidP="005063D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litrów</w:t>
            </w:r>
          </w:p>
        </w:tc>
      </w:tr>
      <w:tr w:rsidR="00F066A6" w14:paraId="3CADFBCF" w14:textId="77777777" w:rsidTr="00B14581">
        <w:trPr>
          <w:trHeight w:val="489"/>
        </w:trPr>
        <w:tc>
          <w:tcPr>
            <w:tcW w:w="704" w:type="dxa"/>
            <w:tcBorders>
              <w:bottom w:val="single" w:sz="4" w:space="0" w:color="auto"/>
            </w:tcBorders>
            <w:shd w:val="pct10" w:color="auto" w:fill="auto"/>
          </w:tcPr>
          <w:p w14:paraId="7224A105" w14:textId="15A9C5EB" w:rsidR="00F066A6" w:rsidRPr="00EE1631" w:rsidRDefault="00F066A6"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02422A84" w14:textId="282FADD7" w:rsidR="00F066A6" w:rsidRPr="00EE1631" w:rsidRDefault="005063D6" w:rsidP="005063D6">
            <w:pPr>
              <w:tabs>
                <w:tab w:val="num" w:pos="426"/>
                <w:tab w:val="num" w:pos="1420"/>
              </w:tabs>
              <w:spacing w:line="276" w:lineRule="auto"/>
              <w:jc w:val="right"/>
              <w:rPr>
                <w:rFonts w:asciiTheme="minorHAnsi" w:hAnsiTheme="minorHAnsi" w:cstheme="minorHAnsi"/>
                <w:sz w:val="20"/>
                <w:szCs w:val="20"/>
              </w:rPr>
            </w:pPr>
            <w:r>
              <w:rPr>
                <w:rFonts w:asciiTheme="minorHAnsi" w:hAnsiTheme="minorHAnsi" w:cstheme="minorHAnsi"/>
                <w:sz w:val="20"/>
                <w:szCs w:val="20"/>
              </w:rPr>
              <w:t>Pojemność zbiornika Ad Blue</w:t>
            </w:r>
          </w:p>
        </w:tc>
        <w:tc>
          <w:tcPr>
            <w:tcW w:w="2544" w:type="dxa"/>
            <w:tcBorders>
              <w:bottom w:val="single" w:sz="4" w:space="0" w:color="auto"/>
            </w:tcBorders>
          </w:tcPr>
          <w:p w14:paraId="3F65BA6F" w14:textId="3B5ED304" w:rsidR="00F066A6" w:rsidRPr="00EE1631" w:rsidRDefault="005063D6" w:rsidP="005063D6">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litrów</w:t>
            </w:r>
          </w:p>
        </w:tc>
      </w:tr>
      <w:tr w:rsidR="00384859" w14:paraId="15C59E0F" w14:textId="77777777" w:rsidTr="00B14581">
        <w:trPr>
          <w:trHeight w:val="614"/>
        </w:trPr>
        <w:tc>
          <w:tcPr>
            <w:tcW w:w="9202" w:type="dxa"/>
            <w:gridSpan w:val="3"/>
            <w:shd w:val="pct10" w:color="auto" w:fill="auto"/>
            <w:vAlign w:val="center"/>
          </w:tcPr>
          <w:p w14:paraId="69204360" w14:textId="68F60E70" w:rsidR="00384859" w:rsidRPr="00EE1631" w:rsidRDefault="00384859" w:rsidP="00384859">
            <w:pPr>
              <w:tabs>
                <w:tab w:val="num" w:pos="426"/>
                <w:tab w:val="num" w:pos="1420"/>
              </w:tabs>
              <w:spacing w:line="276" w:lineRule="auto"/>
              <w:jc w:val="center"/>
              <w:rPr>
                <w:rFonts w:asciiTheme="minorHAnsi" w:hAnsiTheme="minorHAnsi" w:cstheme="minorHAnsi"/>
                <w:sz w:val="20"/>
                <w:szCs w:val="20"/>
              </w:rPr>
            </w:pPr>
            <w:r w:rsidRPr="00384859">
              <w:rPr>
                <w:rFonts w:asciiTheme="minorHAnsi" w:hAnsiTheme="minorHAnsi" w:cstheme="minorHAnsi"/>
                <w:b/>
                <w:bCs/>
                <w:sz w:val="22"/>
                <w:szCs w:val="22"/>
              </w:rPr>
              <w:t>Nadwozie (śmieciarka)</w:t>
            </w:r>
          </w:p>
        </w:tc>
      </w:tr>
      <w:tr w:rsidR="00F066A6" w14:paraId="31480C2F" w14:textId="77777777" w:rsidTr="00B14581">
        <w:trPr>
          <w:trHeight w:val="562"/>
        </w:trPr>
        <w:tc>
          <w:tcPr>
            <w:tcW w:w="704" w:type="dxa"/>
            <w:shd w:val="pct10" w:color="auto" w:fill="auto"/>
          </w:tcPr>
          <w:p w14:paraId="766C7140" w14:textId="2D1A8CEF" w:rsidR="00F066A6" w:rsidRPr="00EE1631" w:rsidRDefault="00F066A6"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3941AAF9" w14:textId="017FCECA" w:rsidR="00F066A6" w:rsidRPr="00384859" w:rsidRDefault="00384859" w:rsidP="00384859">
            <w:pPr>
              <w:spacing w:line="276" w:lineRule="auto"/>
              <w:contextualSpacing/>
              <w:jc w:val="right"/>
              <w:rPr>
                <w:rFonts w:asciiTheme="minorHAnsi" w:hAnsiTheme="minorHAnsi" w:cstheme="minorHAnsi"/>
                <w:sz w:val="20"/>
                <w:szCs w:val="20"/>
              </w:rPr>
            </w:pPr>
            <w:r w:rsidRPr="00384859">
              <w:rPr>
                <w:rFonts w:ascii="Calibri" w:hAnsi="Calibri" w:cs="Calibri"/>
                <w:sz w:val="20"/>
                <w:szCs w:val="20"/>
              </w:rPr>
              <w:t xml:space="preserve">Pojemność ładunkowa skrzynia o kształcie owalnym </w:t>
            </w:r>
          </w:p>
        </w:tc>
        <w:tc>
          <w:tcPr>
            <w:tcW w:w="2544" w:type="dxa"/>
          </w:tcPr>
          <w:p w14:paraId="2748DCB6" w14:textId="08F55F43" w:rsidR="00F066A6" w:rsidRPr="00EE1631" w:rsidRDefault="00384859" w:rsidP="00384859">
            <w:pPr>
              <w:tabs>
                <w:tab w:val="num" w:pos="426"/>
                <w:tab w:val="num" w:pos="1420"/>
              </w:tabs>
              <w:spacing w:line="276" w:lineRule="auto"/>
              <w:jc w:val="center"/>
              <w:rPr>
                <w:rFonts w:asciiTheme="minorHAnsi" w:hAnsiTheme="minorHAnsi" w:cstheme="minorHAnsi"/>
                <w:sz w:val="20"/>
                <w:szCs w:val="20"/>
              </w:rPr>
            </w:pPr>
            <w:r>
              <w:rPr>
                <w:rFonts w:ascii="Calibri" w:hAnsi="Calibri" w:cs="Calibri"/>
                <w:sz w:val="22"/>
                <w:szCs w:val="22"/>
              </w:rPr>
              <w:t xml:space="preserve">…………………………. </w:t>
            </w:r>
            <w:r w:rsidRPr="00384859">
              <w:rPr>
                <w:rFonts w:ascii="Calibri" w:hAnsi="Calibri" w:cs="Calibri"/>
                <w:sz w:val="22"/>
                <w:szCs w:val="22"/>
              </w:rPr>
              <w:t>m</w:t>
            </w:r>
            <w:r w:rsidRPr="00384859">
              <w:rPr>
                <w:rFonts w:ascii="Calibri" w:hAnsi="Calibri" w:cs="Calibri"/>
                <w:sz w:val="22"/>
                <w:szCs w:val="22"/>
                <w:vertAlign w:val="superscript"/>
              </w:rPr>
              <w:t>3</w:t>
            </w:r>
          </w:p>
        </w:tc>
      </w:tr>
      <w:tr w:rsidR="00384859" w14:paraId="64BBEE40" w14:textId="77777777" w:rsidTr="00B14581">
        <w:trPr>
          <w:trHeight w:val="562"/>
        </w:trPr>
        <w:tc>
          <w:tcPr>
            <w:tcW w:w="704" w:type="dxa"/>
            <w:shd w:val="pct10" w:color="auto" w:fill="auto"/>
          </w:tcPr>
          <w:p w14:paraId="134F398F" w14:textId="6E9D6804" w:rsidR="00384859" w:rsidRPr="00EE1631" w:rsidRDefault="0038485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15FD73F" w14:textId="0B780B65" w:rsidR="00384859" w:rsidRPr="002743A7" w:rsidRDefault="002743A7" w:rsidP="002743A7">
            <w:pPr>
              <w:spacing w:line="276" w:lineRule="auto"/>
              <w:contextualSpacing/>
              <w:jc w:val="right"/>
              <w:rPr>
                <w:rFonts w:ascii="Calibri" w:hAnsi="Calibri" w:cs="Calibri"/>
                <w:sz w:val="20"/>
                <w:szCs w:val="20"/>
              </w:rPr>
            </w:pPr>
            <w:r w:rsidRPr="002743A7">
              <w:rPr>
                <w:rFonts w:ascii="Calibri" w:hAnsi="Calibri" w:cs="Calibri"/>
                <w:sz w:val="20"/>
                <w:szCs w:val="20"/>
              </w:rPr>
              <w:t>Zabudowa śmieciarki z urządzeniem zasypowym tylnym.</w:t>
            </w:r>
          </w:p>
        </w:tc>
        <w:tc>
          <w:tcPr>
            <w:tcW w:w="2544" w:type="dxa"/>
          </w:tcPr>
          <w:p w14:paraId="0BB0F9DC" w14:textId="77777777" w:rsidR="002743A7" w:rsidRPr="002743A7" w:rsidRDefault="002743A7" w:rsidP="002743A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34D183D9" w14:textId="3EA6A441" w:rsidR="00384859" w:rsidRPr="00EE1631" w:rsidRDefault="00384859" w:rsidP="002743A7">
            <w:pPr>
              <w:tabs>
                <w:tab w:val="num" w:pos="426"/>
                <w:tab w:val="num" w:pos="1420"/>
              </w:tabs>
              <w:spacing w:line="276" w:lineRule="auto"/>
              <w:jc w:val="center"/>
              <w:rPr>
                <w:rFonts w:asciiTheme="minorHAnsi" w:hAnsiTheme="minorHAnsi" w:cstheme="minorHAnsi"/>
                <w:sz w:val="20"/>
                <w:szCs w:val="20"/>
              </w:rPr>
            </w:pPr>
          </w:p>
        </w:tc>
      </w:tr>
      <w:tr w:rsidR="00384859" w14:paraId="144A8400" w14:textId="77777777" w:rsidTr="00B14581">
        <w:trPr>
          <w:trHeight w:val="562"/>
        </w:trPr>
        <w:tc>
          <w:tcPr>
            <w:tcW w:w="704" w:type="dxa"/>
            <w:shd w:val="pct10" w:color="auto" w:fill="auto"/>
          </w:tcPr>
          <w:p w14:paraId="0FEB49E3" w14:textId="27AC4E53" w:rsidR="00384859" w:rsidRPr="00EE1631" w:rsidRDefault="0038485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07E3419" w14:textId="1759E042" w:rsidR="00384859" w:rsidRPr="002743A7" w:rsidRDefault="002743A7" w:rsidP="002743A7">
            <w:pPr>
              <w:spacing w:line="276" w:lineRule="auto"/>
              <w:contextualSpacing/>
              <w:jc w:val="right"/>
              <w:rPr>
                <w:rFonts w:ascii="Calibri" w:hAnsi="Calibri" w:cs="Calibri"/>
                <w:sz w:val="20"/>
                <w:szCs w:val="20"/>
              </w:rPr>
            </w:pPr>
            <w:r w:rsidRPr="002743A7">
              <w:rPr>
                <w:rFonts w:ascii="Calibri" w:hAnsi="Calibri" w:cs="Calibri"/>
                <w:sz w:val="20"/>
                <w:szCs w:val="20"/>
              </w:rPr>
              <w:t>Zabudowa śmieciarki ma być przystosowana do wywozu odpadów biodegradowalnych</w:t>
            </w:r>
          </w:p>
        </w:tc>
        <w:tc>
          <w:tcPr>
            <w:tcW w:w="2544" w:type="dxa"/>
          </w:tcPr>
          <w:p w14:paraId="41193964" w14:textId="77777777" w:rsidR="002743A7" w:rsidRPr="00457414" w:rsidRDefault="002743A7" w:rsidP="002743A7">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p w14:paraId="14A18A7C" w14:textId="19F8229D" w:rsidR="00384859" w:rsidRPr="00EE1631" w:rsidRDefault="00384859" w:rsidP="002743A7">
            <w:pPr>
              <w:tabs>
                <w:tab w:val="num" w:pos="426"/>
                <w:tab w:val="num" w:pos="1420"/>
              </w:tabs>
              <w:spacing w:line="276" w:lineRule="auto"/>
              <w:jc w:val="center"/>
              <w:rPr>
                <w:rFonts w:asciiTheme="minorHAnsi" w:hAnsiTheme="minorHAnsi" w:cstheme="minorHAnsi"/>
                <w:sz w:val="20"/>
                <w:szCs w:val="20"/>
              </w:rPr>
            </w:pPr>
          </w:p>
        </w:tc>
      </w:tr>
      <w:tr w:rsidR="008F58B6" w14:paraId="06A08E28" w14:textId="77777777" w:rsidTr="00B14581">
        <w:trPr>
          <w:trHeight w:val="562"/>
        </w:trPr>
        <w:tc>
          <w:tcPr>
            <w:tcW w:w="704" w:type="dxa"/>
            <w:shd w:val="pct10" w:color="auto" w:fill="auto"/>
          </w:tcPr>
          <w:p w14:paraId="6817DDD1" w14:textId="18459D26" w:rsidR="008F58B6" w:rsidRPr="00EE1631" w:rsidRDefault="008F58B6"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6A594C2" w14:textId="3C586AD0" w:rsidR="008F58B6" w:rsidRPr="002743A7" w:rsidRDefault="008F58B6" w:rsidP="00E253EA">
            <w:pPr>
              <w:spacing w:line="276" w:lineRule="auto"/>
              <w:contextualSpacing/>
              <w:jc w:val="right"/>
              <w:rPr>
                <w:rFonts w:ascii="Calibri" w:hAnsi="Calibri" w:cs="Calibri"/>
                <w:sz w:val="20"/>
                <w:szCs w:val="20"/>
              </w:rPr>
            </w:pPr>
            <w:r w:rsidRPr="008F58B6">
              <w:rPr>
                <w:rFonts w:ascii="Calibri" w:hAnsi="Calibri" w:cs="Calibri"/>
                <w:sz w:val="20"/>
                <w:szCs w:val="20"/>
              </w:rPr>
              <w:t>Boki i dach skrzyni ładunkowej wykonane z pełnych arkuszy blachy o grubości min. 4 mm</w:t>
            </w:r>
          </w:p>
        </w:tc>
        <w:tc>
          <w:tcPr>
            <w:tcW w:w="2544" w:type="dxa"/>
          </w:tcPr>
          <w:p w14:paraId="1D1D1807" w14:textId="77777777" w:rsidR="00E253EA" w:rsidRPr="00457414" w:rsidRDefault="00E253EA" w:rsidP="00E253EA">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p w14:paraId="4948BDA7" w14:textId="77777777" w:rsidR="008F58B6" w:rsidRPr="00457414" w:rsidRDefault="008F58B6" w:rsidP="002743A7">
            <w:pPr>
              <w:tabs>
                <w:tab w:val="num" w:pos="426"/>
                <w:tab w:val="num" w:pos="1420"/>
              </w:tabs>
              <w:spacing w:line="276" w:lineRule="auto"/>
              <w:jc w:val="center"/>
              <w:rPr>
                <w:rFonts w:asciiTheme="minorHAnsi" w:hAnsiTheme="minorHAnsi" w:cstheme="minorHAnsi"/>
                <w:sz w:val="20"/>
                <w:szCs w:val="20"/>
              </w:rPr>
            </w:pPr>
          </w:p>
        </w:tc>
      </w:tr>
      <w:tr w:rsidR="00E253EA" w14:paraId="0059C617" w14:textId="77777777" w:rsidTr="00B14581">
        <w:trPr>
          <w:trHeight w:val="562"/>
        </w:trPr>
        <w:tc>
          <w:tcPr>
            <w:tcW w:w="704" w:type="dxa"/>
            <w:shd w:val="pct10" w:color="auto" w:fill="auto"/>
          </w:tcPr>
          <w:p w14:paraId="6BC430E3" w14:textId="41AA69DC" w:rsidR="00E253EA" w:rsidRPr="00EE1631" w:rsidRDefault="00E253EA"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0945BF0" w14:textId="5B471987" w:rsidR="00E253EA" w:rsidRPr="008F58B6" w:rsidRDefault="008D1D89" w:rsidP="00E253EA">
            <w:pPr>
              <w:spacing w:line="276" w:lineRule="auto"/>
              <w:contextualSpacing/>
              <w:jc w:val="right"/>
              <w:rPr>
                <w:rFonts w:ascii="Calibri" w:hAnsi="Calibri" w:cs="Calibri"/>
                <w:sz w:val="20"/>
                <w:szCs w:val="20"/>
              </w:rPr>
            </w:pPr>
            <w:r w:rsidRPr="008D1D89">
              <w:rPr>
                <w:rFonts w:ascii="Calibri" w:hAnsi="Calibri" w:cs="Calibri"/>
                <w:sz w:val="20"/>
                <w:szCs w:val="20"/>
              </w:rPr>
              <w:t xml:space="preserve">Dno skrzyni ładunkowej wykonane w kształcie owalnym lub kila z blachy </w:t>
            </w:r>
            <w:proofErr w:type="spellStart"/>
            <w:r w:rsidRPr="008D1D89">
              <w:rPr>
                <w:rFonts w:ascii="Calibri" w:hAnsi="Calibri" w:cs="Calibri"/>
                <w:sz w:val="20"/>
                <w:szCs w:val="20"/>
              </w:rPr>
              <w:t>Hardox</w:t>
            </w:r>
            <w:proofErr w:type="spellEnd"/>
            <w:r w:rsidRPr="008D1D89">
              <w:rPr>
                <w:rFonts w:ascii="Calibri" w:hAnsi="Calibri" w:cs="Calibri"/>
                <w:sz w:val="20"/>
                <w:szCs w:val="20"/>
              </w:rPr>
              <w:t xml:space="preserve"> lub równoważnej o grubości min. 6 mm</w:t>
            </w:r>
          </w:p>
        </w:tc>
        <w:tc>
          <w:tcPr>
            <w:tcW w:w="2544" w:type="dxa"/>
          </w:tcPr>
          <w:p w14:paraId="31FAAFE4" w14:textId="77777777" w:rsidR="008D1D89" w:rsidRPr="00457414" w:rsidRDefault="008D1D89" w:rsidP="008D1D89">
            <w:pPr>
              <w:tabs>
                <w:tab w:val="num" w:pos="426"/>
                <w:tab w:val="num" w:pos="1420"/>
              </w:tabs>
              <w:spacing w:line="276" w:lineRule="auto"/>
              <w:jc w:val="center"/>
              <w:rPr>
                <w:rFonts w:asciiTheme="minorHAnsi" w:hAnsiTheme="minorHAnsi" w:cstheme="minorHAnsi"/>
                <w:sz w:val="20"/>
                <w:szCs w:val="20"/>
              </w:rPr>
            </w:pPr>
            <w:r w:rsidRPr="00457414">
              <w:rPr>
                <w:rFonts w:asciiTheme="minorHAnsi" w:hAnsiTheme="minorHAnsi" w:cstheme="minorHAnsi"/>
                <w:sz w:val="20"/>
                <w:szCs w:val="20"/>
              </w:rPr>
              <w:t>TAK/NIE*</w:t>
            </w:r>
          </w:p>
          <w:p w14:paraId="3698008C" w14:textId="77777777" w:rsidR="00E253EA" w:rsidRPr="00457414" w:rsidRDefault="00E253EA" w:rsidP="00E253EA">
            <w:pPr>
              <w:tabs>
                <w:tab w:val="num" w:pos="426"/>
                <w:tab w:val="num" w:pos="1420"/>
              </w:tabs>
              <w:spacing w:line="276" w:lineRule="auto"/>
              <w:jc w:val="center"/>
              <w:rPr>
                <w:rFonts w:asciiTheme="minorHAnsi" w:hAnsiTheme="minorHAnsi" w:cstheme="minorHAnsi"/>
                <w:sz w:val="20"/>
                <w:szCs w:val="20"/>
              </w:rPr>
            </w:pPr>
          </w:p>
        </w:tc>
      </w:tr>
      <w:tr w:rsidR="008D1D89" w14:paraId="1A40ABE2" w14:textId="77777777" w:rsidTr="00B14581">
        <w:trPr>
          <w:trHeight w:val="562"/>
        </w:trPr>
        <w:tc>
          <w:tcPr>
            <w:tcW w:w="704" w:type="dxa"/>
            <w:shd w:val="pct10" w:color="auto" w:fill="auto"/>
          </w:tcPr>
          <w:p w14:paraId="367F564A" w14:textId="41ABF975" w:rsidR="008D1D89" w:rsidRPr="00EE1631" w:rsidRDefault="008D1D8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E1E3251" w14:textId="35F95B60" w:rsidR="008D1D89" w:rsidRPr="008D1D89" w:rsidRDefault="008D1D89" w:rsidP="00E253EA">
            <w:pPr>
              <w:spacing w:line="276" w:lineRule="auto"/>
              <w:contextualSpacing/>
              <w:jc w:val="right"/>
              <w:rPr>
                <w:rFonts w:ascii="Calibri" w:hAnsi="Calibri" w:cs="Calibri"/>
                <w:sz w:val="20"/>
                <w:szCs w:val="20"/>
              </w:rPr>
            </w:pPr>
            <w:r>
              <w:rPr>
                <w:rFonts w:asciiTheme="minorHAnsi" w:hAnsiTheme="minorHAnsi" w:cstheme="minorHAnsi"/>
                <w:sz w:val="20"/>
                <w:szCs w:val="20"/>
              </w:rPr>
              <w:t xml:space="preserve">Pojemność </w:t>
            </w:r>
            <w:r w:rsidRPr="00285F38">
              <w:rPr>
                <w:rFonts w:asciiTheme="minorHAnsi" w:hAnsiTheme="minorHAnsi" w:cstheme="minorHAnsi"/>
                <w:sz w:val="20"/>
                <w:szCs w:val="20"/>
              </w:rPr>
              <w:t>zintegrowan</w:t>
            </w:r>
            <w:r>
              <w:rPr>
                <w:rFonts w:asciiTheme="minorHAnsi" w:hAnsiTheme="minorHAnsi" w:cstheme="minorHAnsi"/>
                <w:sz w:val="20"/>
                <w:szCs w:val="20"/>
              </w:rPr>
              <w:t>ego</w:t>
            </w:r>
            <w:r w:rsidRPr="00285F38">
              <w:rPr>
                <w:rFonts w:asciiTheme="minorHAnsi" w:hAnsiTheme="minorHAnsi" w:cstheme="minorHAnsi"/>
                <w:sz w:val="20"/>
                <w:szCs w:val="20"/>
              </w:rPr>
              <w:t xml:space="preserve"> zbiornik</w:t>
            </w:r>
            <w:r>
              <w:rPr>
                <w:rFonts w:asciiTheme="minorHAnsi" w:hAnsiTheme="minorHAnsi" w:cstheme="minorHAnsi"/>
                <w:sz w:val="20"/>
                <w:szCs w:val="20"/>
              </w:rPr>
              <w:t>a</w:t>
            </w:r>
            <w:r w:rsidRPr="00285F38">
              <w:rPr>
                <w:rFonts w:asciiTheme="minorHAnsi" w:hAnsiTheme="minorHAnsi" w:cstheme="minorHAnsi"/>
                <w:sz w:val="20"/>
                <w:szCs w:val="20"/>
              </w:rPr>
              <w:t xml:space="preserve"> na odcieki</w:t>
            </w:r>
          </w:p>
        </w:tc>
        <w:tc>
          <w:tcPr>
            <w:tcW w:w="2544" w:type="dxa"/>
          </w:tcPr>
          <w:p w14:paraId="777D3AAB" w14:textId="1502E608" w:rsidR="008D1D89" w:rsidRPr="00457414" w:rsidRDefault="008D1D89" w:rsidP="008D1D89">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litrów</w:t>
            </w:r>
          </w:p>
        </w:tc>
      </w:tr>
      <w:tr w:rsidR="008D1D89" w14:paraId="6B7DE0AD" w14:textId="77777777" w:rsidTr="00B14581">
        <w:trPr>
          <w:trHeight w:val="562"/>
        </w:trPr>
        <w:tc>
          <w:tcPr>
            <w:tcW w:w="704" w:type="dxa"/>
            <w:shd w:val="pct10" w:color="auto" w:fill="auto"/>
          </w:tcPr>
          <w:p w14:paraId="0CE748D1" w14:textId="7D8DE3DA" w:rsidR="008D1D89" w:rsidRPr="00EE1631" w:rsidRDefault="008D1D8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FE125E9" w14:textId="6E634C0C" w:rsidR="008D1D89" w:rsidRPr="008D1D89" w:rsidRDefault="009715C2" w:rsidP="00E253EA">
            <w:pPr>
              <w:spacing w:line="276" w:lineRule="auto"/>
              <w:contextualSpacing/>
              <w:jc w:val="right"/>
              <w:rPr>
                <w:rFonts w:ascii="Calibri" w:hAnsi="Calibri" w:cs="Calibri"/>
                <w:sz w:val="20"/>
                <w:szCs w:val="20"/>
              </w:rPr>
            </w:pPr>
            <w:r w:rsidRPr="00285F38">
              <w:rPr>
                <w:rFonts w:ascii="Calibri" w:hAnsi="Calibri" w:cs="Calibri"/>
                <w:sz w:val="20"/>
                <w:szCs w:val="20"/>
              </w:rPr>
              <w:t>Zbiornik na odcieki wyposażony w zawór spustowy</w:t>
            </w:r>
          </w:p>
        </w:tc>
        <w:tc>
          <w:tcPr>
            <w:tcW w:w="2544" w:type="dxa"/>
          </w:tcPr>
          <w:p w14:paraId="1CF9736A" w14:textId="77777777" w:rsidR="009715C2" w:rsidRPr="002743A7" w:rsidRDefault="009715C2" w:rsidP="009715C2">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1B782706" w14:textId="77777777" w:rsidR="008D1D89" w:rsidRPr="00457414" w:rsidRDefault="008D1D89" w:rsidP="00E253EA">
            <w:pPr>
              <w:tabs>
                <w:tab w:val="num" w:pos="426"/>
                <w:tab w:val="num" w:pos="1420"/>
              </w:tabs>
              <w:spacing w:line="276" w:lineRule="auto"/>
              <w:jc w:val="center"/>
              <w:rPr>
                <w:rFonts w:asciiTheme="minorHAnsi" w:hAnsiTheme="minorHAnsi" w:cstheme="minorHAnsi"/>
                <w:sz w:val="20"/>
                <w:szCs w:val="20"/>
              </w:rPr>
            </w:pPr>
          </w:p>
        </w:tc>
      </w:tr>
      <w:tr w:rsidR="00E253EA" w14:paraId="39C55BE3" w14:textId="77777777" w:rsidTr="00B14581">
        <w:trPr>
          <w:trHeight w:val="562"/>
        </w:trPr>
        <w:tc>
          <w:tcPr>
            <w:tcW w:w="704" w:type="dxa"/>
            <w:shd w:val="pct10" w:color="auto" w:fill="auto"/>
          </w:tcPr>
          <w:p w14:paraId="140819A4" w14:textId="476B270B" w:rsidR="00E253EA" w:rsidRPr="00EE1631" w:rsidRDefault="00E253EA"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5CC6187" w14:textId="73CB6331" w:rsidR="00E253EA" w:rsidRPr="008F58B6" w:rsidRDefault="009715C2" w:rsidP="00E253EA">
            <w:pPr>
              <w:spacing w:line="276" w:lineRule="auto"/>
              <w:contextualSpacing/>
              <w:jc w:val="right"/>
              <w:rPr>
                <w:rFonts w:ascii="Calibri" w:hAnsi="Calibri" w:cs="Calibri"/>
                <w:sz w:val="20"/>
                <w:szCs w:val="20"/>
              </w:rPr>
            </w:pPr>
            <w:r w:rsidRPr="00240F72">
              <w:rPr>
                <w:rFonts w:ascii="Calibri" w:hAnsi="Calibri" w:cs="Calibri"/>
                <w:sz w:val="20"/>
                <w:szCs w:val="20"/>
              </w:rPr>
              <w:t>Objętość wanny zasypowej (odwłoka)</w:t>
            </w:r>
          </w:p>
        </w:tc>
        <w:tc>
          <w:tcPr>
            <w:tcW w:w="2544" w:type="dxa"/>
          </w:tcPr>
          <w:p w14:paraId="5CC62D51" w14:textId="49AFA9A8" w:rsidR="00E253EA" w:rsidRPr="00457414" w:rsidRDefault="009715C2" w:rsidP="00E253EA">
            <w:pPr>
              <w:tabs>
                <w:tab w:val="num" w:pos="426"/>
                <w:tab w:val="num" w:pos="1420"/>
              </w:tabs>
              <w:spacing w:line="276" w:lineRule="auto"/>
              <w:jc w:val="center"/>
              <w:rPr>
                <w:rFonts w:asciiTheme="minorHAnsi" w:hAnsiTheme="minorHAnsi" w:cstheme="minorHAnsi"/>
                <w:sz w:val="20"/>
                <w:szCs w:val="20"/>
              </w:rPr>
            </w:pPr>
            <w:r w:rsidRPr="00240F72">
              <w:rPr>
                <w:rFonts w:ascii="Calibri" w:hAnsi="Calibri" w:cs="Calibri"/>
                <w:sz w:val="20"/>
                <w:szCs w:val="20"/>
              </w:rPr>
              <w:t>…………………….m</w:t>
            </w:r>
            <w:r w:rsidRPr="00240F72">
              <w:rPr>
                <w:rFonts w:ascii="Calibri" w:hAnsi="Calibri" w:cs="Calibri"/>
                <w:sz w:val="20"/>
                <w:szCs w:val="20"/>
                <w:vertAlign w:val="superscript"/>
              </w:rPr>
              <w:t>3</w:t>
            </w:r>
          </w:p>
        </w:tc>
      </w:tr>
      <w:tr w:rsidR="00E253EA" w14:paraId="32F273DA" w14:textId="77777777" w:rsidTr="00B14581">
        <w:tc>
          <w:tcPr>
            <w:tcW w:w="704" w:type="dxa"/>
            <w:shd w:val="pct10" w:color="auto" w:fill="auto"/>
          </w:tcPr>
          <w:p w14:paraId="34C2E562" w14:textId="74C5ACC8" w:rsidR="00E253EA" w:rsidRPr="00EE1631" w:rsidRDefault="00E253EA"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3E6C070" w14:textId="4F955EA7" w:rsidR="00E253EA" w:rsidRPr="008F58B6" w:rsidRDefault="002422C5" w:rsidP="00280C60">
            <w:pPr>
              <w:contextualSpacing/>
              <w:jc w:val="right"/>
              <w:rPr>
                <w:rFonts w:ascii="Calibri" w:hAnsi="Calibri" w:cs="Calibri"/>
                <w:sz w:val="20"/>
                <w:szCs w:val="20"/>
              </w:rPr>
            </w:pPr>
            <w:r w:rsidRPr="002422C5">
              <w:rPr>
                <w:rFonts w:ascii="Calibri" w:hAnsi="Calibri" w:cs="Calibri"/>
                <w:sz w:val="20"/>
                <w:szCs w:val="20"/>
              </w:rPr>
              <w:t>Górna część wanny zasypowej (odwłoka) wyposażona w ruchomy element konstrukcyjny wykonany z blachy o grubości min. 3 mm tworzący dach, w przypadku opróżniania pojemników za pomocą żurawia, możliwość przestawienia w/w elementu za pomocą siłowników hydraulicznych umieszczonych po obu stronach zasypu w celu powiększenia jego pojemności do min. 7 m³.</w:t>
            </w:r>
          </w:p>
        </w:tc>
        <w:tc>
          <w:tcPr>
            <w:tcW w:w="2544" w:type="dxa"/>
          </w:tcPr>
          <w:p w14:paraId="4BD39032" w14:textId="77777777" w:rsidR="00701BEE" w:rsidRPr="002743A7" w:rsidRDefault="00701BEE" w:rsidP="00701BEE">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36714861" w14:textId="77777777" w:rsidR="00E253EA" w:rsidRPr="00457414" w:rsidRDefault="00E253EA" w:rsidP="00E253EA">
            <w:pPr>
              <w:tabs>
                <w:tab w:val="num" w:pos="426"/>
                <w:tab w:val="num" w:pos="1420"/>
              </w:tabs>
              <w:spacing w:line="276" w:lineRule="auto"/>
              <w:jc w:val="center"/>
              <w:rPr>
                <w:rFonts w:asciiTheme="minorHAnsi" w:hAnsiTheme="minorHAnsi" w:cstheme="minorHAnsi"/>
                <w:sz w:val="20"/>
                <w:szCs w:val="20"/>
              </w:rPr>
            </w:pPr>
          </w:p>
        </w:tc>
      </w:tr>
      <w:tr w:rsidR="00E253EA" w14:paraId="2AEB6E05" w14:textId="77777777" w:rsidTr="00B14581">
        <w:tc>
          <w:tcPr>
            <w:tcW w:w="704" w:type="dxa"/>
            <w:shd w:val="pct10" w:color="auto" w:fill="auto"/>
          </w:tcPr>
          <w:p w14:paraId="2B8452C2" w14:textId="5E82620D" w:rsidR="00E253EA" w:rsidRPr="00EE1631" w:rsidRDefault="00E253EA"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E67B5F2" w14:textId="3D5FA1F7" w:rsidR="00E253EA" w:rsidRPr="008F58B6" w:rsidRDefault="00597209" w:rsidP="00597209">
            <w:pPr>
              <w:spacing w:line="276" w:lineRule="auto"/>
              <w:contextualSpacing/>
              <w:jc w:val="right"/>
              <w:rPr>
                <w:rFonts w:ascii="Calibri" w:hAnsi="Calibri" w:cs="Calibri"/>
                <w:sz w:val="20"/>
                <w:szCs w:val="20"/>
              </w:rPr>
            </w:pPr>
            <w:r w:rsidRPr="00597209">
              <w:rPr>
                <w:rFonts w:ascii="Calibri" w:hAnsi="Calibri" w:cs="Calibri"/>
                <w:sz w:val="20"/>
                <w:szCs w:val="20"/>
              </w:rPr>
              <w:t xml:space="preserve">Dno wanny zasypowej wykonane z jednego kawałka blachy typu </w:t>
            </w:r>
            <w:proofErr w:type="spellStart"/>
            <w:r w:rsidRPr="00597209">
              <w:rPr>
                <w:rFonts w:ascii="Calibri" w:hAnsi="Calibri" w:cs="Calibri"/>
                <w:sz w:val="20"/>
                <w:szCs w:val="20"/>
              </w:rPr>
              <w:t>Hardox</w:t>
            </w:r>
            <w:proofErr w:type="spellEnd"/>
            <w:r w:rsidRPr="00597209">
              <w:rPr>
                <w:rFonts w:ascii="Calibri" w:hAnsi="Calibri" w:cs="Calibri"/>
                <w:sz w:val="20"/>
                <w:szCs w:val="20"/>
              </w:rPr>
              <w:t xml:space="preserve"> 450 lub równoważnej o gr. min.8 mm, </w:t>
            </w:r>
          </w:p>
        </w:tc>
        <w:tc>
          <w:tcPr>
            <w:tcW w:w="2544" w:type="dxa"/>
          </w:tcPr>
          <w:p w14:paraId="7D573701" w14:textId="77777777" w:rsidR="005B17B1" w:rsidRPr="002743A7" w:rsidRDefault="005B17B1" w:rsidP="005B17B1">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3BBBB3BF" w14:textId="77777777" w:rsidR="00E253EA" w:rsidRPr="00457414" w:rsidRDefault="00E253EA" w:rsidP="00E253EA">
            <w:pPr>
              <w:tabs>
                <w:tab w:val="num" w:pos="426"/>
                <w:tab w:val="num" w:pos="1420"/>
              </w:tabs>
              <w:spacing w:line="276" w:lineRule="auto"/>
              <w:jc w:val="center"/>
              <w:rPr>
                <w:rFonts w:asciiTheme="minorHAnsi" w:hAnsiTheme="minorHAnsi" w:cstheme="minorHAnsi"/>
                <w:sz w:val="20"/>
                <w:szCs w:val="20"/>
              </w:rPr>
            </w:pPr>
          </w:p>
        </w:tc>
      </w:tr>
      <w:tr w:rsidR="00384859" w14:paraId="7841766A" w14:textId="77777777" w:rsidTr="00B14581">
        <w:tc>
          <w:tcPr>
            <w:tcW w:w="704" w:type="dxa"/>
            <w:shd w:val="pct10" w:color="auto" w:fill="auto"/>
          </w:tcPr>
          <w:p w14:paraId="1953D1A2" w14:textId="4AF86E0E" w:rsidR="00384859" w:rsidRPr="00EE1631" w:rsidRDefault="0038485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F9DFB7C" w14:textId="18D5582D" w:rsidR="00384859" w:rsidRPr="00EE1631" w:rsidRDefault="005B17B1" w:rsidP="00285F38">
            <w:pPr>
              <w:tabs>
                <w:tab w:val="num" w:pos="426"/>
                <w:tab w:val="num" w:pos="1420"/>
              </w:tabs>
              <w:spacing w:line="276" w:lineRule="auto"/>
              <w:jc w:val="right"/>
              <w:rPr>
                <w:rFonts w:asciiTheme="minorHAnsi" w:hAnsiTheme="minorHAnsi" w:cstheme="minorHAnsi"/>
                <w:sz w:val="20"/>
                <w:szCs w:val="20"/>
              </w:rPr>
            </w:pPr>
            <w:r w:rsidRPr="00597209">
              <w:rPr>
                <w:rFonts w:ascii="Calibri" w:hAnsi="Calibri" w:cs="Calibri"/>
                <w:sz w:val="20"/>
                <w:szCs w:val="20"/>
              </w:rPr>
              <w:t xml:space="preserve">elementy boczne odwłoka posiadające styczność z odpadami wykonane z blachy typu </w:t>
            </w:r>
            <w:proofErr w:type="spellStart"/>
            <w:r w:rsidRPr="00597209">
              <w:rPr>
                <w:rFonts w:ascii="Calibri" w:hAnsi="Calibri" w:cs="Calibri"/>
                <w:sz w:val="20"/>
                <w:szCs w:val="20"/>
              </w:rPr>
              <w:t>Hardox</w:t>
            </w:r>
            <w:proofErr w:type="spellEnd"/>
            <w:r w:rsidRPr="00597209">
              <w:rPr>
                <w:rFonts w:ascii="Calibri" w:hAnsi="Calibri" w:cs="Calibri"/>
                <w:sz w:val="20"/>
                <w:szCs w:val="20"/>
              </w:rPr>
              <w:t xml:space="preserve"> 400 lub równoważnej o grubości min. 6 mm</w:t>
            </w:r>
          </w:p>
        </w:tc>
        <w:tc>
          <w:tcPr>
            <w:tcW w:w="2544" w:type="dxa"/>
          </w:tcPr>
          <w:p w14:paraId="15E609F7" w14:textId="77777777" w:rsidR="005B17B1" w:rsidRPr="002743A7" w:rsidRDefault="005B17B1" w:rsidP="005B17B1">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2AC59067" w14:textId="11661A12" w:rsidR="00384859" w:rsidRPr="00EE1631" w:rsidRDefault="00384859" w:rsidP="00285F38">
            <w:pPr>
              <w:tabs>
                <w:tab w:val="num" w:pos="426"/>
                <w:tab w:val="num" w:pos="1420"/>
              </w:tabs>
              <w:spacing w:line="276" w:lineRule="auto"/>
              <w:jc w:val="center"/>
              <w:rPr>
                <w:rFonts w:asciiTheme="minorHAnsi" w:hAnsiTheme="minorHAnsi" w:cstheme="minorHAnsi"/>
                <w:sz w:val="20"/>
                <w:szCs w:val="20"/>
              </w:rPr>
            </w:pPr>
          </w:p>
        </w:tc>
      </w:tr>
      <w:tr w:rsidR="00384859" w14:paraId="66172DA9" w14:textId="77777777" w:rsidTr="00B14581">
        <w:tc>
          <w:tcPr>
            <w:tcW w:w="704" w:type="dxa"/>
            <w:shd w:val="pct10" w:color="auto" w:fill="auto"/>
          </w:tcPr>
          <w:p w14:paraId="78484F26" w14:textId="37A2E70D" w:rsidR="00384859" w:rsidRPr="00EE1631" w:rsidRDefault="0038485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9115859" w14:textId="749E5AE3" w:rsidR="00384859" w:rsidRPr="00EE1631" w:rsidRDefault="00EB45F9" w:rsidP="00285F38">
            <w:pPr>
              <w:tabs>
                <w:tab w:val="num" w:pos="426"/>
                <w:tab w:val="num" w:pos="1420"/>
              </w:tabs>
              <w:spacing w:line="276" w:lineRule="auto"/>
              <w:jc w:val="right"/>
              <w:rPr>
                <w:rFonts w:asciiTheme="minorHAnsi" w:hAnsiTheme="minorHAnsi" w:cstheme="minorHAnsi"/>
                <w:sz w:val="20"/>
                <w:szCs w:val="20"/>
              </w:rPr>
            </w:pPr>
            <w:r w:rsidRPr="00B950CB">
              <w:rPr>
                <w:rFonts w:ascii="Calibri" w:eastAsia="SimSun" w:hAnsi="Calibri" w:cs="Calibri"/>
                <w:color w:val="000000"/>
                <w:sz w:val="20"/>
                <w:szCs w:val="20"/>
                <w:lang w:eastAsia="zh-CN"/>
              </w:rPr>
              <w:t>Mechanizm zgniatania liniowo-płytowy tzw. „szufladowy”</w:t>
            </w:r>
          </w:p>
        </w:tc>
        <w:tc>
          <w:tcPr>
            <w:tcW w:w="2544" w:type="dxa"/>
          </w:tcPr>
          <w:p w14:paraId="009E9580" w14:textId="77777777" w:rsidR="00EB45F9" w:rsidRPr="002743A7" w:rsidRDefault="00EB45F9" w:rsidP="00EB45F9">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79770567" w14:textId="28CD624E" w:rsidR="00384859" w:rsidRPr="00EE1631" w:rsidRDefault="00384859" w:rsidP="00285F38">
            <w:pPr>
              <w:tabs>
                <w:tab w:val="num" w:pos="426"/>
                <w:tab w:val="num" w:pos="1420"/>
              </w:tabs>
              <w:spacing w:line="276" w:lineRule="auto"/>
              <w:jc w:val="center"/>
              <w:rPr>
                <w:rFonts w:asciiTheme="minorHAnsi" w:hAnsiTheme="minorHAnsi" w:cstheme="minorHAnsi"/>
                <w:sz w:val="20"/>
                <w:szCs w:val="20"/>
              </w:rPr>
            </w:pPr>
          </w:p>
        </w:tc>
      </w:tr>
      <w:tr w:rsidR="00EB45F9" w14:paraId="34D05CA1" w14:textId="77777777" w:rsidTr="00B14581">
        <w:tc>
          <w:tcPr>
            <w:tcW w:w="704" w:type="dxa"/>
            <w:shd w:val="pct10" w:color="auto" w:fill="auto"/>
          </w:tcPr>
          <w:p w14:paraId="785FAD52" w14:textId="7F86C100" w:rsidR="00EB45F9" w:rsidRPr="00EE1631" w:rsidRDefault="00EB45F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989192E" w14:textId="6E19F9DB" w:rsidR="00EB45F9" w:rsidRPr="00B950CB" w:rsidRDefault="00740BD7" w:rsidP="00285F38">
            <w:pPr>
              <w:tabs>
                <w:tab w:val="num" w:pos="426"/>
                <w:tab w:val="num" w:pos="1420"/>
              </w:tabs>
              <w:spacing w:line="276" w:lineRule="auto"/>
              <w:jc w:val="right"/>
              <w:rPr>
                <w:rFonts w:ascii="Calibri" w:eastAsia="SimSun" w:hAnsi="Calibri" w:cs="Calibri"/>
                <w:color w:val="000000"/>
                <w:sz w:val="20"/>
                <w:szCs w:val="20"/>
                <w:lang w:eastAsia="zh-CN"/>
              </w:rPr>
            </w:pPr>
            <w:r w:rsidRPr="00B950CB">
              <w:rPr>
                <w:rFonts w:ascii="Calibri" w:eastAsia="SimSun" w:hAnsi="Calibri" w:cs="Calibri"/>
                <w:color w:val="000000"/>
                <w:sz w:val="20"/>
                <w:szCs w:val="20"/>
                <w:lang w:eastAsia="zh-CN"/>
              </w:rPr>
              <w:t>Stopień zagęszczenia odpadów minimum 1:6</w:t>
            </w:r>
          </w:p>
        </w:tc>
        <w:tc>
          <w:tcPr>
            <w:tcW w:w="2544" w:type="dxa"/>
          </w:tcPr>
          <w:p w14:paraId="6720FA30" w14:textId="77777777" w:rsidR="00740BD7" w:rsidRPr="002743A7" w:rsidRDefault="00740BD7" w:rsidP="00740BD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6B97ACE2" w14:textId="77777777" w:rsidR="00EB45F9" w:rsidRPr="002743A7" w:rsidRDefault="00EB45F9" w:rsidP="00EB45F9">
            <w:pPr>
              <w:tabs>
                <w:tab w:val="num" w:pos="426"/>
                <w:tab w:val="num" w:pos="1420"/>
              </w:tabs>
              <w:spacing w:line="276" w:lineRule="auto"/>
              <w:jc w:val="center"/>
              <w:rPr>
                <w:rFonts w:asciiTheme="minorHAnsi" w:hAnsiTheme="minorHAnsi" w:cstheme="minorHAnsi"/>
                <w:sz w:val="20"/>
                <w:szCs w:val="20"/>
              </w:rPr>
            </w:pPr>
          </w:p>
        </w:tc>
      </w:tr>
      <w:tr w:rsidR="00EB45F9" w14:paraId="00AB69A4" w14:textId="77777777" w:rsidTr="00B14581">
        <w:tc>
          <w:tcPr>
            <w:tcW w:w="704" w:type="dxa"/>
            <w:shd w:val="pct10" w:color="auto" w:fill="auto"/>
          </w:tcPr>
          <w:p w14:paraId="6546FAFF" w14:textId="6FA710B0" w:rsidR="00EB45F9" w:rsidRPr="00EE1631" w:rsidRDefault="00EB45F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F17EF83" w14:textId="006FCAA0" w:rsidR="00EB45F9" w:rsidRPr="00B950CB" w:rsidRDefault="001322DC" w:rsidP="00285F38">
            <w:pPr>
              <w:tabs>
                <w:tab w:val="num" w:pos="426"/>
                <w:tab w:val="num" w:pos="1420"/>
              </w:tabs>
              <w:spacing w:line="276" w:lineRule="auto"/>
              <w:jc w:val="right"/>
              <w:rPr>
                <w:rFonts w:ascii="Calibri" w:eastAsia="SimSun" w:hAnsi="Calibri" w:cs="Calibri"/>
                <w:color w:val="000000"/>
                <w:sz w:val="20"/>
                <w:szCs w:val="20"/>
                <w:lang w:eastAsia="zh-CN"/>
              </w:rPr>
            </w:pPr>
            <w:r w:rsidRPr="00B950CB">
              <w:rPr>
                <w:rFonts w:ascii="Calibri" w:eastAsia="SimSun" w:hAnsi="Calibri" w:cs="Calibri"/>
                <w:color w:val="000000"/>
                <w:sz w:val="20"/>
                <w:szCs w:val="20"/>
                <w:lang w:eastAsia="zh-CN"/>
              </w:rPr>
              <w:t>Prowadnice płyty wypychającej umieszczone na ścianach</w:t>
            </w:r>
          </w:p>
        </w:tc>
        <w:tc>
          <w:tcPr>
            <w:tcW w:w="2544" w:type="dxa"/>
          </w:tcPr>
          <w:p w14:paraId="66FDF262" w14:textId="77777777" w:rsidR="001322DC" w:rsidRPr="002743A7" w:rsidRDefault="001322DC" w:rsidP="001322DC">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044C5D7E" w14:textId="77777777" w:rsidR="00EB45F9" w:rsidRPr="002743A7" w:rsidRDefault="00EB45F9" w:rsidP="00EB45F9">
            <w:pPr>
              <w:tabs>
                <w:tab w:val="num" w:pos="426"/>
                <w:tab w:val="num" w:pos="1420"/>
              </w:tabs>
              <w:spacing w:line="276" w:lineRule="auto"/>
              <w:jc w:val="center"/>
              <w:rPr>
                <w:rFonts w:asciiTheme="minorHAnsi" w:hAnsiTheme="minorHAnsi" w:cstheme="minorHAnsi"/>
                <w:sz w:val="20"/>
                <w:szCs w:val="20"/>
              </w:rPr>
            </w:pPr>
          </w:p>
        </w:tc>
      </w:tr>
      <w:tr w:rsidR="00EB45F9" w14:paraId="4349BF0D" w14:textId="77777777" w:rsidTr="00B14581">
        <w:tc>
          <w:tcPr>
            <w:tcW w:w="704" w:type="dxa"/>
            <w:shd w:val="pct10" w:color="auto" w:fill="auto"/>
          </w:tcPr>
          <w:p w14:paraId="003826A4" w14:textId="77381B28" w:rsidR="00EB45F9" w:rsidRPr="00EE1631" w:rsidRDefault="00EB45F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52F168E" w14:textId="1937589B" w:rsidR="00EB45F9" w:rsidRPr="00B950CB" w:rsidRDefault="001322DC" w:rsidP="00285F38">
            <w:pPr>
              <w:tabs>
                <w:tab w:val="num" w:pos="426"/>
                <w:tab w:val="num" w:pos="1420"/>
              </w:tabs>
              <w:spacing w:line="276" w:lineRule="auto"/>
              <w:jc w:val="right"/>
              <w:rPr>
                <w:rFonts w:ascii="Calibri" w:eastAsia="SimSun" w:hAnsi="Calibri" w:cs="Calibri"/>
                <w:color w:val="000000"/>
                <w:sz w:val="20"/>
                <w:szCs w:val="20"/>
                <w:lang w:eastAsia="zh-CN"/>
              </w:rPr>
            </w:pPr>
            <w:r w:rsidRPr="00C9781F">
              <w:rPr>
                <w:rFonts w:ascii="Calibri" w:eastAsia="SimSun" w:hAnsi="Calibri" w:cs="Calibri"/>
                <w:color w:val="000000"/>
                <w:sz w:val="20"/>
                <w:szCs w:val="20"/>
                <w:lang w:eastAsia="zh-CN"/>
              </w:rPr>
              <w:t>Dwa stopnie dla ładowaczy, każdy wyposażony w czujniki zajętości w przypadku zajętości stopni dla ładowaczy, uniemożliwienie cofania pojazdem oraz ograniczenie prędkości jazdy do 30 km/h</w:t>
            </w:r>
          </w:p>
        </w:tc>
        <w:tc>
          <w:tcPr>
            <w:tcW w:w="2544" w:type="dxa"/>
          </w:tcPr>
          <w:p w14:paraId="2DCFD0EA" w14:textId="77777777" w:rsidR="001322DC" w:rsidRPr="002743A7" w:rsidRDefault="001322DC" w:rsidP="001322DC">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7A81092B" w14:textId="77777777" w:rsidR="00EB45F9" w:rsidRPr="002743A7" w:rsidRDefault="00EB45F9" w:rsidP="00EB45F9">
            <w:pPr>
              <w:tabs>
                <w:tab w:val="num" w:pos="426"/>
                <w:tab w:val="num" w:pos="1420"/>
              </w:tabs>
              <w:spacing w:line="276" w:lineRule="auto"/>
              <w:jc w:val="center"/>
              <w:rPr>
                <w:rFonts w:asciiTheme="minorHAnsi" w:hAnsiTheme="minorHAnsi" w:cstheme="minorHAnsi"/>
                <w:sz w:val="20"/>
                <w:szCs w:val="20"/>
              </w:rPr>
            </w:pPr>
          </w:p>
        </w:tc>
      </w:tr>
      <w:tr w:rsidR="00EB45F9" w14:paraId="4CA718F2" w14:textId="77777777" w:rsidTr="00B14581">
        <w:tc>
          <w:tcPr>
            <w:tcW w:w="704" w:type="dxa"/>
            <w:shd w:val="pct10" w:color="auto" w:fill="auto"/>
          </w:tcPr>
          <w:p w14:paraId="5E9F9B47" w14:textId="3E76CB09" w:rsidR="00EB45F9" w:rsidRPr="00EE1631" w:rsidRDefault="00EB45F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C14ECED" w14:textId="1626D7DA" w:rsidR="00EB45F9" w:rsidRPr="00B950CB" w:rsidRDefault="001D2FD9" w:rsidP="00285F38">
            <w:pPr>
              <w:tabs>
                <w:tab w:val="num" w:pos="426"/>
                <w:tab w:val="num" w:pos="1420"/>
              </w:tabs>
              <w:spacing w:line="276" w:lineRule="auto"/>
              <w:jc w:val="right"/>
              <w:rPr>
                <w:rFonts w:ascii="Calibri" w:eastAsia="SimSun" w:hAnsi="Calibri" w:cs="Calibri"/>
                <w:color w:val="000000"/>
                <w:sz w:val="20"/>
                <w:szCs w:val="20"/>
                <w:lang w:eastAsia="zh-CN"/>
              </w:rPr>
            </w:pPr>
            <w:r w:rsidRPr="00C9781F">
              <w:rPr>
                <w:rFonts w:ascii="Calibri" w:eastAsia="SimSun" w:hAnsi="Calibri" w:cs="Calibri"/>
                <w:color w:val="000000"/>
                <w:sz w:val="20"/>
                <w:szCs w:val="20"/>
                <w:lang w:eastAsia="zh-CN"/>
              </w:rPr>
              <w:t xml:space="preserve">Terminal do obsługi nadwozia (zabudowy) umożliwiający min. wybór zbieranych odpadów (makulatura, </w:t>
            </w:r>
            <w:proofErr w:type="spellStart"/>
            <w:r w:rsidRPr="00C9781F">
              <w:rPr>
                <w:rFonts w:ascii="Calibri" w:eastAsia="SimSun" w:hAnsi="Calibri" w:cs="Calibri"/>
                <w:color w:val="000000"/>
                <w:sz w:val="20"/>
                <w:szCs w:val="20"/>
                <w:lang w:eastAsia="zh-CN"/>
              </w:rPr>
              <w:t>bio</w:t>
            </w:r>
            <w:proofErr w:type="spellEnd"/>
            <w:r w:rsidRPr="00C9781F">
              <w:rPr>
                <w:rFonts w:ascii="Calibri" w:eastAsia="SimSun" w:hAnsi="Calibri" w:cs="Calibri"/>
                <w:color w:val="000000"/>
                <w:sz w:val="20"/>
                <w:szCs w:val="20"/>
                <w:lang w:eastAsia="zh-CN"/>
              </w:rPr>
              <w:t>, szkło, plastik), informację o zajętości stopni ładowaczy, otwieranie odwłoka i opróżnianie zabudowy, autodiagnozę systemu nadwozia (zabudowy) przy każdorazowym uruchamianiu pojazdu, temperaturę i ciśnienie oleju</w:t>
            </w:r>
          </w:p>
        </w:tc>
        <w:tc>
          <w:tcPr>
            <w:tcW w:w="2544" w:type="dxa"/>
          </w:tcPr>
          <w:p w14:paraId="7232FECD" w14:textId="77777777" w:rsidR="001D2FD9" w:rsidRPr="002743A7" w:rsidRDefault="001D2FD9" w:rsidP="001D2FD9">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39D21CC9" w14:textId="77777777" w:rsidR="00EB45F9" w:rsidRPr="002743A7" w:rsidRDefault="00EB45F9" w:rsidP="00EB45F9">
            <w:pPr>
              <w:tabs>
                <w:tab w:val="num" w:pos="426"/>
                <w:tab w:val="num" w:pos="1420"/>
              </w:tabs>
              <w:spacing w:line="276" w:lineRule="auto"/>
              <w:jc w:val="center"/>
              <w:rPr>
                <w:rFonts w:asciiTheme="minorHAnsi" w:hAnsiTheme="minorHAnsi" w:cstheme="minorHAnsi"/>
                <w:sz w:val="20"/>
                <w:szCs w:val="20"/>
              </w:rPr>
            </w:pPr>
          </w:p>
        </w:tc>
      </w:tr>
      <w:tr w:rsidR="00EB45F9" w14:paraId="4E987A03" w14:textId="77777777" w:rsidTr="00B14581">
        <w:tc>
          <w:tcPr>
            <w:tcW w:w="704" w:type="dxa"/>
            <w:shd w:val="pct10" w:color="auto" w:fill="auto"/>
          </w:tcPr>
          <w:p w14:paraId="00985599" w14:textId="6E57FBB2" w:rsidR="00EB45F9" w:rsidRPr="00EE1631" w:rsidRDefault="00EB45F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5F5DD16" w14:textId="5F3688D1" w:rsidR="001D2FD9" w:rsidRPr="001D2FD9" w:rsidRDefault="001D2FD9" w:rsidP="001D2FD9">
            <w:pPr>
              <w:tabs>
                <w:tab w:val="num" w:pos="426"/>
                <w:tab w:val="num" w:pos="1420"/>
              </w:tabs>
              <w:spacing w:line="276" w:lineRule="auto"/>
              <w:jc w:val="right"/>
              <w:rPr>
                <w:rFonts w:ascii="Calibri" w:eastAsia="SimSun" w:hAnsi="Calibri" w:cs="Calibri"/>
                <w:color w:val="000000"/>
                <w:sz w:val="20"/>
                <w:szCs w:val="20"/>
                <w:lang w:eastAsia="zh-CN"/>
              </w:rPr>
            </w:pPr>
            <w:r w:rsidRPr="001D2FD9">
              <w:rPr>
                <w:rFonts w:ascii="Calibri" w:eastAsia="SimSun" w:hAnsi="Calibri" w:cs="Calibri"/>
                <w:color w:val="000000"/>
                <w:sz w:val="20"/>
                <w:szCs w:val="20"/>
                <w:lang w:eastAsia="zh-CN"/>
              </w:rPr>
              <w:t>Funkcja otrzepywania pojemników.</w:t>
            </w:r>
          </w:p>
          <w:p w14:paraId="6F1891F1" w14:textId="160AC10A" w:rsidR="00EB45F9" w:rsidRPr="00B950CB" w:rsidRDefault="00EB45F9" w:rsidP="001D2FD9">
            <w:pPr>
              <w:tabs>
                <w:tab w:val="num" w:pos="426"/>
                <w:tab w:val="num" w:pos="1420"/>
              </w:tabs>
              <w:spacing w:line="276" w:lineRule="auto"/>
              <w:jc w:val="right"/>
              <w:rPr>
                <w:rFonts w:ascii="Calibri" w:eastAsia="SimSun" w:hAnsi="Calibri" w:cs="Calibri"/>
                <w:color w:val="000000"/>
                <w:sz w:val="20"/>
                <w:szCs w:val="20"/>
                <w:lang w:eastAsia="zh-CN"/>
              </w:rPr>
            </w:pPr>
          </w:p>
        </w:tc>
        <w:tc>
          <w:tcPr>
            <w:tcW w:w="2544" w:type="dxa"/>
          </w:tcPr>
          <w:p w14:paraId="7BD4B4E9" w14:textId="77777777" w:rsidR="001D2FD9" w:rsidRPr="002743A7" w:rsidRDefault="001D2FD9" w:rsidP="001D2FD9">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1CA3AFB5" w14:textId="77777777" w:rsidR="00EB45F9" w:rsidRPr="002743A7" w:rsidRDefault="00EB45F9" w:rsidP="00EB45F9">
            <w:pPr>
              <w:tabs>
                <w:tab w:val="num" w:pos="426"/>
                <w:tab w:val="num" w:pos="1420"/>
              </w:tabs>
              <w:spacing w:line="276" w:lineRule="auto"/>
              <w:jc w:val="center"/>
              <w:rPr>
                <w:rFonts w:asciiTheme="minorHAnsi" w:hAnsiTheme="minorHAnsi" w:cstheme="minorHAnsi"/>
                <w:sz w:val="20"/>
                <w:szCs w:val="20"/>
              </w:rPr>
            </w:pPr>
          </w:p>
        </w:tc>
      </w:tr>
      <w:tr w:rsidR="00240F72" w14:paraId="44DCFD3A" w14:textId="77777777" w:rsidTr="00B14581">
        <w:tc>
          <w:tcPr>
            <w:tcW w:w="704" w:type="dxa"/>
            <w:shd w:val="pct10" w:color="auto" w:fill="auto"/>
          </w:tcPr>
          <w:p w14:paraId="4D7760FA" w14:textId="405FDD4A" w:rsidR="00240F72" w:rsidRPr="00EE1631" w:rsidRDefault="00240F72"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7D039CC" w14:textId="359C6085" w:rsidR="00240F72" w:rsidRPr="00285F38" w:rsidRDefault="001D2FD9" w:rsidP="00285F38">
            <w:pPr>
              <w:tabs>
                <w:tab w:val="num" w:pos="426"/>
                <w:tab w:val="num" w:pos="1420"/>
              </w:tabs>
              <w:spacing w:line="276" w:lineRule="auto"/>
              <w:jc w:val="right"/>
              <w:rPr>
                <w:rFonts w:ascii="Calibri" w:hAnsi="Calibri" w:cs="Calibri"/>
                <w:sz w:val="20"/>
                <w:szCs w:val="20"/>
              </w:rPr>
            </w:pPr>
            <w:r w:rsidRPr="001D2FD9">
              <w:rPr>
                <w:rFonts w:ascii="Calibri" w:eastAsia="SimSun" w:hAnsi="Calibri" w:cs="Calibri"/>
                <w:color w:val="000000"/>
                <w:sz w:val="20"/>
                <w:szCs w:val="20"/>
                <w:lang w:eastAsia="zh-CN"/>
              </w:rPr>
              <w:t>Sterowanie ręczne.</w:t>
            </w:r>
          </w:p>
        </w:tc>
        <w:tc>
          <w:tcPr>
            <w:tcW w:w="2544" w:type="dxa"/>
          </w:tcPr>
          <w:p w14:paraId="2A2D488E" w14:textId="77777777" w:rsidR="001D2FD9" w:rsidRPr="002743A7" w:rsidRDefault="001D2FD9" w:rsidP="001D2FD9">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0A46454B" w14:textId="5C6FD79E" w:rsidR="00240F72" w:rsidRPr="00240F72" w:rsidRDefault="00240F72" w:rsidP="00285F38">
            <w:pPr>
              <w:tabs>
                <w:tab w:val="num" w:pos="426"/>
                <w:tab w:val="num" w:pos="1420"/>
              </w:tabs>
              <w:spacing w:line="276" w:lineRule="auto"/>
              <w:jc w:val="center"/>
              <w:rPr>
                <w:rFonts w:asciiTheme="minorHAnsi" w:hAnsiTheme="minorHAnsi" w:cstheme="minorHAnsi"/>
                <w:sz w:val="20"/>
                <w:szCs w:val="20"/>
              </w:rPr>
            </w:pPr>
          </w:p>
        </w:tc>
      </w:tr>
      <w:tr w:rsidR="00240F72" w14:paraId="586F73C5" w14:textId="77777777" w:rsidTr="00B14581">
        <w:tc>
          <w:tcPr>
            <w:tcW w:w="704" w:type="dxa"/>
            <w:shd w:val="pct10" w:color="auto" w:fill="auto"/>
          </w:tcPr>
          <w:p w14:paraId="6FF2FB26" w14:textId="38B94304" w:rsidR="00240F72" w:rsidRPr="00EE1631" w:rsidRDefault="00240F72"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799E0C8" w14:textId="1BA36C04" w:rsidR="00240F72" w:rsidRPr="00B950CB" w:rsidRDefault="001D2FD9" w:rsidP="00B950CB">
            <w:pPr>
              <w:autoSpaceDE w:val="0"/>
              <w:autoSpaceDN w:val="0"/>
              <w:adjustRightInd w:val="0"/>
              <w:spacing w:line="276" w:lineRule="auto"/>
              <w:jc w:val="right"/>
              <w:rPr>
                <w:rFonts w:ascii="Calibri" w:eastAsia="SimSun" w:hAnsi="Calibri" w:cs="Calibri"/>
                <w:color w:val="000000"/>
                <w:sz w:val="20"/>
                <w:szCs w:val="20"/>
                <w:lang w:eastAsia="zh-CN"/>
              </w:rPr>
            </w:pPr>
            <w:r w:rsidRPr="001D2FD9">
              <w:rPr>
                <w:rFonts w:ascii="Calibri" w:eastAsia="SimSun" w:hAnsi="Calibri" w:cs="Calibri"/>
                <w:color w:val="000000"/>
                <w:sz w:val="20"/>
                <w:szCs w:val="20"/>
                <w:lang w:eastAsia="zh-CN"/>
              </w:rPr>
              <w:t>Sterowanie urządzeniem zasypowym umieszczone po obu stronach odwłoka.</w:t>
            </w:r>
          </w:p>
        </w:tc>
        <w:tc>
          <w:tcPr>
            <w:tcW w:w="2544" w:type="dxa"/>
          </w:tcPr>
          <w:p w14:paraId="511AE393" w14:textId="77777777" w:rsidR="001D2FD9" w:rsidRPr="002743A7" w:rsidRDefault="001D2FD9" w:rsidP="001D2FD9">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45513BC9" w14:textId="67739BF5" w:rsidR="00240F72" w:rsidRPr="002743A7" w:rsidRDefault="00240F72" w:rsidP="00B950CB">
            <w:pPr>
              <w:tabs>
                <w:tab w:val="num" w:pos="426"/>
                <w:tab w:val="num" w:pos="1420"/>
              </w:tabs>
              <w:spacing w:line="276" w:lineRule="auto"/>
              <w:jc w:val="center"/>
              <w:rPr>
                <w:rFonts w:asciiTheme="minorHAnsi" w:hAnsiTheme="minorHAnsi" w:cstheme="minorHAnsi"/>
                <w:sz w:val="20"/>
                <w:szCs w:val="20"/>
              </w:rPr>
            </w:pPr>
          </w:p>
        </w:tc>
      </w:tr>
      <w:tr w:rsidR="00240F72" w14:paraId="0C2853AE" w14:textId="77777777" w:rsidTr="00B14581">
        <w:tc>
          <w:tcPr>
            <w:tcW w:w="704" w:type="dxa"/>
            <w:shd w:val="pct10" w:color="auto" w:fill="auto"/>
          </w:tcPr>
          <w:p w14:paraId="45EED7D6" w14:textId="364CAFD8" w:rsidR="00240F72" w:rsidRPr="00EE1631" w:rsidRDefault="00240F72"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6DB0E4C" w14:textId="1FF06628" w:rsidR="00240F72" w:rsidRPr="00B950CB" w:rsidRDefault="00E74187" w:rsidP="00B950CB">
            <w:pPr>
              <w:autoSpaceDE w:val="0"/>
              <w:autoSpaceDN w:val="0"/>
              <w:adjustRightInd w:val="0"/>
              <w:spacing w:line="276" w:lineRule="auto"/>
              <w:jc w:val="right"/>
              <w:rPr>
                <w:rFonts w:ascii="Calibri" w:eastAsia="SimSun" w:hAnsi="Calibri" w:cs="Calibri"/>
                <w:color w:val="000000"/>
                <w:sz w:val="20"/>
                <w:szCs w:val="20"/>
                <w:lang w:eastAsia="zh-CN"/>
              </w:rPr>
            </w:pPr>
            <w:r>
              <w:rPr>
                <w:rFonts w:ascii="Calibri" w:eastAsia="SimSun" w:hAnsi="Calibri" w:cs="Calibri"/>
                <w:color w:val="000000"/>
                <w:sz w:val="20"/>
                <w:szCs w:val="20"/>
                <w:lang w:eastAsia="zh-CN"/>
              </w:rPr>
              <w:t>Stero</w:t>
            </w:r>
            <w:r w:rsidRPr="00E74187">
              <w:rPr>
                <w:rFonts w:ascii="Calibri" w:eastAsia="SimSun" w:hAnsi="Calibri" w:cs="Calibri"/>
                <w:color w:val="000000"/>
                <w:sz w:val="20"/>
                <w:szCs w:val="20"/>
                <w:lang w:eastAsia="zh-CN"/>
              </w:rPr>
              <w:t>wanie płytą wypychającą wysuwanie i wsuwanie, ze stanowiska na zewnątrz z boku skrzyni ładunkowej i z kabiny kierowcy.</w:t>
            </w:r>
          </w:p>
        </w:tc>
        <w:tc>
          <w:tcPr>
            <w:tcW w:w="2544" w:type="dxa"/>
          </w:tcPr>
          <w:p w14:paraId="60CA98F7" w14:textId="77777777" w:rsidR="00E74187" w:rsidRPr="002743A7" w:rsidRDefault="00E74187" w:rsidP="00E7418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4CC0667B" w14:textId="59330348" w:rsidR="00240F72" w:rsidRPr="002743A7" w:rsidRDefault="00240F72" w:rsidP="00B950CB">
            <w:pPr>
              <w:tabs>
                <w:tab w:val="num" w:pos="426"/>
                <w:tab w:val="num" w:pos="1420"/>
              </w:tabs>
              <w:spacing w:line="276" w:lineRule="auto"/>
              <w:jc w:val="center"/>
              <w:rPr>
                <w:rFonts w:asciiTheme="minorHAnsi" w:hAnsiTheme="minorHAnsi" w:cstheme="minorHAnsi"/>
                <w:sz w:val="20"/>
                <w:szCs w:val="20"/>
              </w:rPr>
            </w:pPr>
          </w:p>
        </w:tc>
      </w:tr>
      <w:tr w:rsidR="00240F72" w14:paraId="66F3305E" w14:textId="77777777" w:rsidTr="00B14581">
        <w:tc>
          <w:tcPr>
            <w:tcW w:w="704" w:type="dxa"/>
            <w:shd w:val="pct10" w:color="auto" w:fill="auto"/>
          </w:tcPr>
          <w:p w14:paraId="1C103585" w14:textId="3702BE92" w:rsidR="00240F72" w:rsidRPr="00EE1631" w:rsidRDefault="00240F72"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4E1FED1" w14:textId="3674451A" w:rsidR="00240F72" w:rsidRPr="00B950CB" w:rsidRDefault="00E74187" w:rsidP="00B950CB">
            <w:pPr>
              <w:autoSpaceDE w:val="0"/>
              <w:autoSpaceDN w:val="0"/>
              <w:adjustRightInd w:val="0"/>
              <w:spacing w:line="276" w:lineRule="auto"/>
              <w:jc w:val="right"/>
              <w:rPr>
                <w:rFonts w:ascii="Calibri" w:eastAsia="SimSun" w:hAnsi="Calibri" w:cs="Calibri"/>
                <w:color w:val="000000"/>
                <w:sz w:val="20"/>
                <w:szCs w:val="20"/>
                <w:lang w:eastAsia="zh-CN"/>
              </w:rPr>
            </w:pPr>
            <w:r w:rsidRPr="00E74187">
              <w:rPr>
                <w:rFonts w:ascii="Calibri" w:eastAsia="SimSun" w:hAnsi="Calibri" w:cs="Calibri"/>
                <w:color w:val="000000"/>
                <w:sz w:val="20"/>
                <w:szCs w:val="20"/>
                <w:lang w:eastAsia="zh-CN"/>
              </w:rPr>
              <w:t xml:space="preserve">Uniwersalny </w:t>
            </w:r>
            <w:proofErr w:type="spellStart"/>
            <w:r w:rsidRPr="00E74187">
              <w:rPr>
                <w:rFonts w:ascii="Calibri" w:eastAsia="SimSun" w:hAnsi="Calibri" w:cs="Calibri"/>
                <w:color w:val="000000"/>
                <w:sz w:val="20"/>
                <w:szCs w:val="20"/>
                <w:lang w:eastAsia="zh-CN"/>
              </w:rPr>
              <w:t>wrzutnik</w:t>
            </w:r>
            <w:proofErr w:type="spellEnd"/>
            <w:r w:rsidRPr="00E74187">
              <w:rPr>
                <w:rFonts w:ascii="Calibri" w:eastAsia="SimSun" w:hAnsi="Calibri" w:cs="Calibri"/>
                <w:color w:val="000000"/>
                <w:sz w:val="20"/>
                <w:szCs w:val="20"/>
                <w:lang w:eastAsia="zh-CN"/>
              </w:rPr>
              <w:t xml:space="preserve"> </w:t>
            </w:r>
            <w:proofErr w:type="spellStart"/>
            <w:r w:rsidRPr="00E74187">
              <w:rPr>
                <w:rFonts w:ascii="Calibri" w:eastAsia="SimSun" w:hAnsi="Calibri" w:cs="Calibri"/>
                <w:color w:val="000000"/>
                <w:sz w:val="20"/>
                <w:szCs w:val="20"/>
                <w:lang w:eastAsia="zh-CN"/>
              </w:rPr>
              <w:t>przeciwy</w:t>
            </w:r>
            <w:proofErr w:type="spellEnd"/>
            <w:r w:rsidRPr="00E74187">
              <w:rPr>
                <w:rFonts w:ascii="Calibri" w:eastAsia="SimSun" w:hAnsi="Calibri" w:cs="Calibri"/>
                <w:color w:val="000000"/>
                <w:sz w:val="20"/>
                <w:szCs w:val="20"/>
                <w:lang w:eastAsia="zh-CN"/>
              </w:rPr>
              <w:t xml:space="preserve"> z uchwytem grzebieniowym zgodny z normą EN1501-1, - 5 do pojemników od 80 l -1100 l zgodnych z normą EN 840-1, -2, -3. </w:t>
            </w:r>
            <w:proofErr w:type="spellStart"/>
            <w:r w:rsidRPr="00E74187">
              <w:rPr>
                <w:rFonts w:ascii="Calibri" w:eastAsia="SimSun" w:hAnsi="Calibri" w:cs="Calibri"/>
                <w:color w:val="000000"/>
                <w:sz w:val="20"/>
                <w:szCs w:val="20"/>
                <w:lang w:eastAsia="zh-CN"/>
              </w:rPr>
              <w:t>Wrzutnik</w:t>
            </w:r>
            <w:proofErr w:type="spellEnd"/>
            <w:r w:rsidRPr="00E74187">
              <w:rPr>
                <w:rFonts w:ascii="Calibri" w:eastAsia="SimSun" w:hAnsi="Calibri" w:cs="Calibri"/>
                <w:color w:val="000000"/>
                <w:sz w:val="20"/>
                <w:szCs w:val="20"/>
                <w:lang w:eastAsia="zh-CN"/>
              </w:rPr>
              <w:t xml:space="preserve"> ma posiadać ramiona do opróżniania pojemników 1100 l.</w:t>
            </w:r>
          </w:p>
        </w:tc>
        <w:tc>
          <w:tcPr>
            <w:tcW w:w="2544" w:type="dxa"/>
          </w:tcPr>
          <w:p w14:paraId="7C5B5960" w14:textId="77777777" w:rsidR="00E74187" w:rsidRPr="002743A7" w:rsidRDefault="00E74187" w:rsidP="00E7418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5CF9670C" w14:textId="1511D5F9" w:rsidR="00240F72" w:rsidRPr="002743A7" w:rsidRDefault="00240F72" w:rsidP="00B950CB">
            <w:pPr>
              <w:tabs>
                <w:tab w:val="num" w:pos="426"/>
                <w:tab w:val="num" w:pos="1420"/>
              </w:tabs>
              <w:spacing w:line="276" w:lineRule="auto"/>
              <w:jc w:val="center"/>
              <w:rPr>
                <w:rFonts w:asciiTheme="minorHAnsi" w:hAnsiTheme="minorHAnsi" w:cstheme="minorHAnsi"/>
                <w:sz w:val="20"/>
                <w:szCs w:val="20"/>
              </w:rPr>
            </w:pPr>
          </w:p>
        </w:tc>
      </w:tr>
      <w:tr w:rsidR="00C9781F" w14:paraId="78D724A1" w14:textId="77777777" w:rsidTr="00B14581">
        <w:tc>
          <w:tcPr>
            <w:tcW w:w="704" w:type="dxa"/>
            <w:shd w:val="pct10" w:color="auto" w:fill="auto"/>
          </w:tcPr>
          <w:p w14:paraId="348EC216" w14:textId="7F55BD5A" w:rsidR="00C9781F" w:rsidRPr="00EE1631" w:rsidRDefault="00C9781F"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624B1A3" w14:textId="77777777" w:rsidR="00C9781F" w:rsidRDefault="00D9455F" w:rsidP="00EC357F">
            <w:pPr>
              <w:autoSpaceDE w:val="0"/>
              <w:autoSpaceDN w:val="0"/>
              <w:adjustRightInd w:val="0"/>
              <w:jc w:val="right"/>
              <w:rPr>
                <w:rFonts w:ascii="Calibri" w:eastAsia="SimSun" w:hAnsi="Calibri" w:cs="Calibri"/>
                <w:color w:val="000000"/>
                <w:sz w:val="20"/>
                <w:szCs w:val="20"/>
                <w:lang w:eastAsia="zh-CN"/>
              </w:rPr>
            </w:pPr>
            <w:r w:rsidRPr="00D9455F">
              <w:rPr>
                <w:rFonts w:ascii="Calibri" w:eastAsia="SimSun" w:hAnsi="Calibri" w:cs="Calibri"/>
                <w:color w:val="000000"/>
                <w:sz w:val="20"/>
                <w:szCs w:val="20"/>
                <w:lang w:eastAsia="zh-CN"/>
              </w:rPr>
              <w:t xml:space="preserve">Udźwig </w:t>
            </w:r>
            <w:proofErr w:type="spellStart"/>
            <w:r w:rsidRPr="00D9455F">
              <w:rPr>
                <w:rFonts w:ascii="Calibri" w:eastAsia="SimSun" w:hAnsi="Calibri" w:cs="Calibri"/>
                <w:color w:val="000000"/>
                <w:sz w:val="20"/>
                <w:szCs w:val="20"/>
                <w:lang w:eastAsia="zh-CN"/>
              </w:rPr>
              <w:t>wrzutnika</w:t>
            </w:r>
            <w:proofErr w:type="spellEnd"/>
            <w:r w:rsidRPr="00D9455F">
              <w:rPr>
                <w:rFonts w:ascii="Calibri" w:eastAsia="SimSun" w:hAnsi="Calibri" w:cs="Calibri"/>
                <w:color w:val="000000"/>
                <w:sz w:val="20"/>
                <w:szCs w:val="20"/>
                <w:lang w:eastAsia="zh-CN"/>
              </w:rPr>
              <w:t xml:space="preserve"> dla pojemników czterokołowych min. 550 kg</w:t>
            </w:r>
          </w:p>
          <w:p w14:paraId="63B886CE" w14:textId="3CC8EDC9" w:rsidR="00FD1BC9" w:rsidRPr="00D9455F" w:rsidRDefault="00FD1BC9" w:rsidP="00EC357F">
            <w:pPr>
              <w:autoSpaceDE w:val="0"/>
              <w:autoSpaceDN w:val="0"/>
              <w:adjustRightInd w:val="0"/>
              <w:jc w:val="right"/>
              <w:rPr>
                <w:rFonts w:ascii="Calibri" w:eastAsia="SimSun" w:hAnsi="Calibri" w:cs="Calibri"/>
                <w:color w:val="000000"/>
                <w:sz w:val="20"/>
                <w:szCs w:val="20"/>
                <w:lang w:eastAsia="zh-CN"/>
              </w:rPr>
            </w:pPr>
            <w:r>
              <w:rPr>
                <w:rFonts w:ascii="Calibri" w:eastAsia="SimSun" w:hAnsi="Calibri" w:cs="Calibri"/>
                <w:color w:val="000000"/>
                <w:sz w:val="20"/>
                <w:szCs w:val="20"/>
                <w:lang w:eastAsia="zh-CN"/>
              </w:rPr>
              <w:t>Czas opróżniania pojemnika czterokołowego</w:t>
            </w:r>
          </w:p>
        </w:tc>
        <w:tc>
          <w:tcPr>
            <w:tcW w:w="2544" w:type="dxa"/>
          </w:tcPr>
          <w:p w14:paraId="3FD34565" w14:textId="2BCE1FDE" w:rsidR="00C9781F" w:rsidRDefault="00D9455F"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xml:space="preserve">…………. </w:t>
            </w:r>
            <w:r w:rsidR="00FD1BC9">
              <w:rPr>
                <w:rFonts w:asciiTheme="minorHAnsi" w:hAnsiTheme="minorHAnsi" w:cstheme="minorHAnsi"/>
                <w:sz w:val="20"/>
                <w:szCs w:val="20"/>
              </w:rPr>
              <w:t>K</w:t>
            </w:r>
            <w:r>
              <w:rPr>
                <w:rFonts w:asciiTheme="minorHAnsi" w:hAnsiTheme="minorHAnsi" w:cstheme="minorHAnsi"/>
                <w:sz w:val="20"/>
                <w:szCs w:val="20"/>
              </w:rPr>
              <w:t>g</w:t>
            </w:r>
          </w:p>
          <w:p w14:paraId="39186B3F" w14:textId="29BC5C29" w:rsidR="00FD1BC9" w:rsidRPr="002743A7" w:rsidRDefault="00FD1BC9"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sekund</w:t>
            </w:r>
          </w:p>
        </w:tc>
      </w:tr>
      <w:tr w:rsidR="00C9781F" w14:paraId="5BAC645B" w14:textId="77777777" w:rsidTr="00B14581">
        <w:tc>
          <w:tcPr>
            <w:tcW w:w="704" w:type="dxa"/>
            <w:shd w:val="pct10" w:color="auto" w:fill="auto"/>
          </w:tcPr>
          <w:p w14:paraId="2BA292FD" w14:textId="174E2F7E" w:rsidR="00C9781F" w:rsidRPr="00EE1631" w:rsidRDefault="00C9781F"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BCEACE8" w14:textId="77777777" w:rsidR="00C9781F" w:rsidRDefault="00D9455F" w:rsidP="00EC357F">
            <w:pPr>
              <w:autoSpaceDE w:val="0"/>
              <w:autoSpaceDN w:val="0"/>
              <w:adjustRightInd w:val="0"/>
              <w:jc w:val="right"/>
              <w:rPr>
                <w:rFonts w:ascii="Calibri" w:eastAsia="SimSun" w:hAnsi="Calibri" w:cs="Calibri"/>
                <w:color w:val="000000"/>
                <w:sz w:val="20"/>
                <w:szCs w:val="20"/>
                <w:lang w:eastAsia="zh-CN"/>
              </w:rPr>
            </w:pPr>
            <w:r w:rsidRPr="00D9455F">
              <w:rPr>
                <w:rFonts w:ascii="Calibri" w:eastAsia="SimSun" w:hAnsi="Calibri" w:cs="Calibri"/>
                <w:color w:val="000000"/>
                <w:sz w:val="20"/>
                <w:szCs w:val="20"/>
                <w:lang w:eastAsia="zh-CN"/>
              </w:rPr>
              <w:t xml:space="preserve">Udźwig </w:t>
            </w:r>
            <w:proofErr w:type="spellStart"/>
            <w:r w:rsidRPr="00D9455F">
              <w:rPr>
                <w:rFonts w:ascii="Calibri" w:eastAsia="SimSun" w:hAnsi="Calibri" w:cs="Calibri"/>
                <w:color w:val="000000"/>
                <w:sz w:val="20"/>
                <w:szCs w:val="20"/>
                <w:lang w:eastAsia="zh-CN"/>
              </w:rPr>
              <w:t>wrzutnika</w:t>
            </w:r>
            <w:proofErr w:type="spellEnd"/>
            <w:r w:rsidRPr="00D9455F">
              <w:rPr>
                <w:rFonts w:ascii="Calibri" w:eastAsia="SimSun" w:hAnsi="Calibri" w:cs="Calibri"/>
                <w:color w:val="000000"/>
                <w:sz w:val="20"/>
                <w:szCs w:val="20"/>
                <w:lang w:eastAsia="zh-CN"/>
              </w:rPr>
              <w:t xml:space="preserve"> dla pojemników dwukołowych min.  170 kg</w:t>
            </w:r>
          </w:p>
          <w:p w14:paraId="16EDAFC8" w14:textId="06721CB5" w:rsidR="00FD1BC9" w:rsidRPr="00D9455F" w:rsidRDefault="00FD1BC9" w:rsidP="00EC357F">
            <w:pPr>
              <w:autoSpaceDE w:val="0"/>
              <w:autoSpaceDN w:val="0"/>
              <w:adjustRightInd w:val="0"/>
              <w:jc w:val="right"/>
              <w:rPr>
                <w:rFonts w:ascii="Calibri" w:eastAsia="SimSun" w:hAnsi="Calibri" w:cs="Calibri"/>
                <w:color w:val="000000"/>
                <w:sz w:val="20"/>
                <w:szCs w:val="20"/>
                <w:lang w:eastAsia="zh-CN"/>
              </w:rPr>
            </w:pPr>
            <w:r>
              <w:rPr>
                <w:rFonts w:ascii="Calibri" w:eastAsia="SimSun" w:hAnsi="Calibri" w:cs="Calibri"/>
                <w:color w:val="000000"/>
                <w:sz w:val="20"/>
                <w:szCs w:val="20"/>
                <w:lang w:eastAsia="zh-CN"/>
              </w:rPr>
              <w:t>Czas opróżniania pojemnika dwukołowego</w:t>
            </w:r>
          </w:p>
        </w:tc>
        <w:tc>
          <w:tcPr>
            <w:tcW w:w="2544" w:type="dxa"/>
          </w:tcPr>
          <w:p w14:paraId="3A3D6F5C" w14:textId="4CD4E924" w:rsidR="00C9781F" w:rsidRDefault="00D9455F"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xml:space="preserve">…………. </w:t>
            </w:r>
            <w:r w:rsidR="00FD1BC9">
              <w:rPr>
                <w:rFonts w:asciiTheme="minorHAnsi" w:hAnsiTheme="minorHAnsi" w:cstheme="minorHAnsi"/>
                <w:sz w:val="20"/>
                <w:szCs w:val="20"/>
              </w:rPr>
              <w:t>K</w:t>
            </w:r>
            <w:r>
              <w:rPr>
                <w:rFonts w:asciiTheme="minorHAnsi" w:hAnsiTheme="minorHAnsi" w:cstheme="minorHAnsi"/>
                <w:sz w:val="20"/>
                <w:szCs w:val="20"/>
              </w:rPr>
              <w:t>g</w:t>
            </w:r>
          </w:p>
          <w:p w14:paraId="377D4427" w14:textId="4491F551" w:rsidR="00FD1BC9" w:rsidRPr="002743A7" w:rsidRDefault="00FD1BC9"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sekund</w:t>
            </w:r>
          </w:p>
        </w:tc>
      </w:tr>
      <w:tr w:rsidR="00C9781F" w14:paraId="5ABF7954" w14:textId="77777777" w:rsidTr="00B14581">
        <w:tc>
          <w:tcPr>
            <w:tcW w:w="704" w:type="dxa"/>
            <w:shd w:val="pct10" w:color="auto" w:fill="auto"/>
          </w:tcPr>
          <w:p w14:paraId="0E053287" w14:textId="2D80A9C0" w:rsidR="00C9781F" w:rsidRPr="00EE1631" w:rsidRDefault="00C9781F"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8701692" w14:textId="094E5D59" w:rsidR="00C9781F" w:rsidRPr="00C9781F" w:rsidRDefault="00EC142F" w:rsidP="00EC357F">
            <w:pPr>
              <w:autoSpaceDE w:val="0"/>
              <w:autoSpaceDN w:val="0"/>
              <w:adjustRightInd w:val="0"/>
              <w:jc w:val="right"/>
              <w:rPr>
                <w:rFonts w:ascii="Calibri" w:eastAsia="SimSun" w:hAnsi="Calibri" w:cs="Calibri"/>
                <w:color w:val="000000"/>
                <w:sz w:val="22"/>
                <w:szCs w:val="22"/>
                <w:lang w:eastAsia="zh-CN"/>
              </w:rPr>
            </w:pPr>
            <w:r w:rsidRPr="00EC142F">
              <w:rPr>
                <w:rFonts w:ascii="Calibri" w:eastAsia="SimSun" w:hAnsi="Calibri" w:cs="Calibri"/>
                <w:color w:val="000000"/>
                <w:sz w:val="20"/>
                <w:szCs w:val="20"/>
                <w:lang w:eastAsia="zh-CN"/>
              </w:rPr>
              <w:t>W</w:t>
            </w:r>
            <w:r w:rsidRPr="00D66074">
              <w:rPr>
                <w:rFonts w:ascii="Calibri" w:eastAsia="SimSun" w:hAnsi="Calibri" w:cs="Calibri"/>
                <w:color w:val="000000"/>
                <w:sz w:val="20"/>
                <w:szCs w:val="20"/>
                <w:lang w:eastAsia="zh-CN"/>
              </w:rPr>
              <w:t>ysokoś</w:t>
            </w:r>
            <w:r w:rsidRPr="00EC142F">
              <w:rPr>
                <w:rFonts w:ascii="Calibri" w:eastAsia="SimSun" w:hAnsi="Calibri" w:cs="Calibri"/>
                <w:color w:val="000000"/>
                <w:sz w:val="20"/>
                <w:szCs w:val="20"/>
                <w:lang w:eastAsia="zh-CN"/>
              </w:rPr>
              <w:t>ć k</w:t>
            </w:r>
            <w:r w:rsidR="00D66074" w:rsidRPr="00D66074">
              <w:rPr>
                <w:rFonts w:ascii="Calibri" w:eastAsia="SimSun" w:hAnsi="Calibri" w:cs="Calibri"/>
                <w:color w:val="000000"/>
                <w:sz w:val="20"/>
                <w:szCs w:val="20"/>
                <w:lang w:eastAsia="zh-CN"/>
              </w:rPr>
              <w:t>rawęd</w:t>
            </w:r>
            <w:r w:rsidRPr="00EC142F">
              <w:rPr>
                <w:rFonts w:ascii="Calibri" w:eastAsia="SimSun" w:hAnsi="Calibri" w:cs="Calibri"/>
                <w:color w:val="000000"/>
                <w:sz w:val="20"/>
                <w:szCs w:val="20"/>
                <w:lang w:eastAsia="zh-CN"/>
              </w:rPr>
              <w:t>zi</w:t>
            </w:r>
            <w:r w:rsidR="00D66074" w:rsidRPr="00D66074">
              <w:rPr>
                <w:rFonts w:ascii="Calibri" w:eastAsia="SimSun" w:hAnsi="Calibri" w:cs="Calibri"/>
                <w:color w:val="000000"/>
                <w:sz w:val="20"/>
                <w:szCs w:val="20"/>
                <w:lang w:eastAsia="zh-CN"/>
              </w:rPr>
              <w:t xml:space="preserve"> zasypow</w:t>
            </w:r>
            <w:r w:rsidRPr="00EC142F">
              <w:rPr>
                <w:rFonts w:ascii="Calibri" w:eastAsia="SimSun" w:hAnsi="Calibri" w:cs="Calibri"/>
                <w:color w:val="000000"/>
                <w:sz w:val="20"/>
                <w:szCs w:val="20"/>
                <w:lang w:eastAsia="zh-CN"/>
              </w:rPr>
              <w:t>ej</w:t>
            </w:r>
            <w:r w:rsidR="00D66074" w:rsidRPr="00D66074">
              <w:rPr>
                <w:rFonts w:ascii="Calibri" w:eastAsia="SimSun" w:hAnsi="Calibri" w:cs="Calibri"/>
                <w:color w:val="000000"/>
                <w:sz w:val="20"/>
                <w:szCs w:val="20"/>
                <w:lang w:eastAsia="zh-CN"/>
              </w:rPr>
              <w:t xml:space="preserve"> </w:t>
            </w:r>
            <w:proofErr w:type="spellStart"/>
            <w:r w:rsidR="00D66074" w:rsidRPr="00D66074">
              <w:rPr>
                <w:rFonts w:ascii="Calibri" w:eastAsia="SimSun" w:hAnsi="Calibri" w:cs="Calibri"/>
                <w:color w:val="000000"/>
                <w:sz w:val="20"/>
                <w:szCs w:val="20"/>
                <w:lang w:eastAsia="zh-CN"/>
              </w:rPr>
              <w:t>wrzutnika</w:t>
            </w:r>
            <w:proofErr w:type="spellEnd"/>
          </w:p>
        </w:tc>
        <w:tc>
          <w:tcPr>
            <w:tcW w:w="2544" w:type="dxa"/>
          </w:tcPr>
          <w:p w14:paraId="7F1EC6D9" w14:textId="1AAB3003" w:rsidR="00C9781F" w:rsidRPr="002743A7" w:rsidRDefault="00EC142F"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mm od podłoża</w:t>
            </w:r>
          </w:p>
        </w:tc>
      </w:tr>
      <w:tr w:rsidR="002562E7" w14:paraId="76A48795" w14:textId="77777777" w:rsidTr="00B14581">
        <w:tc>
          <w:tcPr>
            <w:tcW w:w="704" w:type="dxa"/>
            <w:shd w:val="pct10" w:color="auto" w:fill="auto"/>
          </w:tcPr>
          <w:p w14:paraId="48DF2BD9" w14:textId="3BFCEE56" w:rsidR="002562E7" w:rsidRPr="00EE1631" w:rsidRDefault="002562E7"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4A1EF83" w14:textId="7D512D6C" w:rsidR="002562E7" w:rsidRPr="00EC142F" w:rsidRDefault="002562E7" w:rsidP="00EC357F">
            <w:pPr>
              <w:autoSpaceDE w:val="0"/>
              <w:autoSpaceDN w:val="0"/>
              <w:adjustRightInd w:val="0"/>
              <w:jc w:val="right"/>
              <w:rPr>
                <w:rFonts w:ascii="Calibri" w:eastAsia="SimSun" w:hAnsi="Calibri" w:cs="Calibri"/>
                <w:color w:val="000000"/>
                <w:sz w:val="20"/>
                <w:szCs w:val="20"/>
                <w:lang w:eastAsia="zh-CN"/>
              </w:rPr>
            </w:pPr>
            <w:r w:rsidRPr="002562E7">
              <w:rPr>
                <w:rFonts w:ascii="Calibri" w:eastAsia="SimSun" w:hAnsi="Calibri" w:cs="Calibri"/>
                <w:color w:val="000000"/>
                <w:sz w:val="20"/>
                <w:szCs w:val="20"/>
                <w:lang w:eastAsia="zh-CN"/>
              </w:rPr>
              <w:t>Kamera cofania wraz z zamontowanym kolorowym monitorem LCD min.</w:t>
            </w:r>
            <w:r>
              <w:rPr>
                <w:rFonts w:ascii="Calibri" w:eastAsia="SimSun" w:hAnsi="Calibri" w:cs="Calibri"/>
                <w:color w:val="000000"/>
                <w:sz w:val="20"/>
                <w:szCs w:val="20"/>
                <w:lang w:eastAsia="zh-CN"/>
              </w:rPr>
              <w:t xml:space="preserve"> </w:t>
            </w:r>
            <w:r w:rsidRPr="002562E7">
              <w:rPr>
                <w:rFonts w:ascii="Calibri" w:eastAsia="SimSun" w:hAnsi="Calibri" w:cs="Calibri"/>
                <w:color w:val="000000"/>
                <w:sz w:val="20"/>
                <w:szCs w:val="20"/>
                <w:lang w:eastAsia="zh-CN"/>
              </w:rPr>
              <w:t>7” w kabinie kierowcy, kamera oraz monitor załączane automatycznie w momencie włączenia biegu wstecznego.</w:t>
            </w:r>
          </w:p>
        </w:tc>
        <w:tc>
          <w:tcPr>
            <w:tcW w:w="2544" w:type="dxa"/>
          </w:tcPr>
          <w:p w14:paraId="5F02EBE1" w14:textId="77777777" w:rsidR="002562E7" w:rsidRPr="002743A7" w:rsidRDefault="002562E7" w:rsidP="002562E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436E3999" w14:textId="039E88BA" w:rsidR="002562E7" w:rsidRDefault="002562E7" w:rsidP="002562E7">
            <w:pPr>
              <w:tabs>
                <w:tab w:val="num" w:pos="426"/>
                <w:tab w:val="num" w:pos="1420"/>
              </w:tabs>
              <w:spacing w:line="276" w:lineRule="auto"/>
              <w:jc w:val="center"/>
              <w:rPr>
                <w:rFonts w:asciiTheme="minorHAnsi" w:hAnsiTheme="minorHAnsi" w:cstheme="minorHAnsi"/>
                <w:sz w:val="20"/>
                <w:szCs w:val="20"/>
              </w:rPr>
            </w:pPr>
          </w:p>
        </w:tc>
      </w:tr>
      <w:tr w:rsidR="00E74187" w14:paraId="152E8A94" w14:textId="77777777" w:rsidTr="00B14581">
        <w:tc>
          <w:tcPr>
            <w:tcW w:w="704" w:type="dxa"/>
            <w:shd w:val="pct10" w:color="auto" w:fill="auto"/>
          </w:tcPr>
          <w:p w14:paraId="7B6FA136" w14:textId="71502CEF" w:rsidR="00E74187" w:rsidRPr="00EE1631" w:rsidRDefault="00E74187"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48883D1" w14:textId="27D07829" w:rsidR="00E74187" w:rsidRPr="002562E7" w:rsidRDefault="00E74187" w:rsidP="00EC357F">
            <w:pPr>
              <w:autoSpaceDE w:val="0"/>
              <w:autoSpaceDN w:val="0"/>
              <w:adjustRightInd w:val="0"/>
              <w:jc w:val="right"/>
              <w:rPr>
                <w:rFonts w:ascii="Calibri" w:eastAsia="SimSun" w:hAnsi="Calibri" w:cs="Calibri"/>
                <w:color w:val="000000"/>
                <w:sz w:val="20"/>
                <w:szCs w:val="20"/>
                <w:lang w:eastAsia="zh-CN"/>
              </w:rPr>
            </w:pPr>
            <w:r w:rsidRPr="00E74187">
              <w:rPr>
                <w:rFonts w:ascii="Calibri" w:eastAsia="SimSun" w:hAnsi="Calibri" w:cs="Calibri"/>
                <w:color w:val="000000"/>
                <w:sz w:val="20"/>
                <w:szCs w:val="20"/>
                <w:lang w:eastAsia="zh-CN"/>
              </w:rPr>
              <w:t>Na dachu skrzyni ładunkowej ma być wykonane wzmocnienie zakończone ogranicznikami po lewej i prawej stronie umożliwiające transport żurawia pomiędzy punktami odbioru.</w:t>
            </w:r>
          </w:p>
        </w:tc>
        <w:tc>
          <w:tcPr>
            <w:tcW w:w="2544" w:type="dxa"/>
          </w:tcPr>
          <w:p w14:paraId="577658EE" w14:textId="77777777" w:rsidR="00E74187" w:rsidRPr="002743A7" w:rsidRDefault="00E74187" w:rsidP="00E7418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04358B52" w14:textId="77777777" w:rsidR="00E74187" w:rsidRPr="002743A7" w:rsidRDefault="00E74187" w:rsidP="002562E7">
            <w:pPr>
              <w:tabs>
                <w:tab w:val="num" w:pos="426"/>
                <w:tab w:val="num" w:pos="1420"/>
              </w:tabs>
              <w:spacing w:line="276" w:lineRule="auto"/>
              <w:jc w:val="center"/>
              <w:rPr>
                <w:rFonts w:asciiTheme="minorHAnsi" w:hAnsiTheme="minorHAnsi" w:cstheme="minorHAnsi"/>
                <w:sz w:val="20"/>
                <w:szCs w:val="20"/>
              </w:rPr>
            </w:pPr>
          </w:p>
        </w:tc>
      </w:tr>
      <w:tr w:rsidR="00E74187" w14:paraId="50FE609E" w14:textId="77777777" w:rsidTr="00B14581">
        <w:tc>
          <w:tcPr>
            <w:tcW w:w="704" w:type="dxa"/>
            <w:tcBorders>
              <w:bottom w:val="single" w:sz="4" w:space="0" w:color="auto"/>
            </w:tcBorders>
            <w:shd w:val="pct10" w:color="auto" w:fill="auto"/>
          </w:tcPr>
          <w:p w14:paraId="1EEA83DF" w14:textId="2BD8C8E8" w:rsidR="00E74187" w:rsidRPr="00EE1631" w:rsidRDefault="00E74187"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25D1C0BB" w14:textId="4082249C" w:rsidR="00E74187" w:rsidRPr="00E74187" w:rsidRDefault="00E74187" w:rsidP="00E74187">
            <w:pPr>
              <w:autoSpaceDE w:val="0"/>
              <w:autoSpaceDN w:val="0"/>
              <w:adjustRightInd w:val="0"/>
              <w:jc w:val="right"/>
              <w:rPr>
                <w:rFonts w:ascii="Calibri" w:eastAsia="SimSun" w:hAnsi="Calibri" w:cs="Calibri"/>
                <w:color w:val="000000"/>
                <w:sz w:val="20"/>
                <w:szCs w:val="20"/>
                <w:lang w:eastAsia="zh-CN"/>
              </w:rPr>
            </w:pPr>
            <w:r w:rsidRPr="00E74187">
              <w:rPr>
                <w:rFonts w:ascii="Calibri" w:eastAsia="SimSun" w:hAnsi="Calibri" w:cs="Calibri"/>
                <w:color w:val="000000"/>
                <w:sz w:val="20"/>
                <w:szCs w:val="20"/>
                <w:lang w:eastAsia="zh-CN"/>
              </w:rPr>
              <w:t>Pojemnik na czystą wodę z dozownikiem środka myjącego dla rąk</w:t>
            </w:r>
          </w:p>
        </w:tc>
        <w:tc>
          <w:tcPr>
            <w:tcW w:w="2544" w:type="dxa"/>
            <w:tcBorders>
              <w:bottom w:val="single" w:sz="4" w:space="0" w:color="auto"/>
            </w:tcBorders>
          </w:tcPr>
          <w:p w14:paraId="6F8DBEEA" w14:textId="77777777" w:rsidR="00E74187" w:rsidRPr="002743A7" w:rsidRDefault="00E74187" w:rsidP="00E74187">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7ADB7AAE" w14:textId="77777777" w:rsidR="00E74187" w:rsidRPr="002743A7" w:rsidRDefault="00E74187" w:rsidP="00E74187">
            <w:pPr>
              <w:tabs>
                <w:tab w:val="num" w:pos="426"/>
                <w:tab w:val="num" w:pos="1420"/>
              </w:tabs>
              <w:spacing w:line="276" w:lineRule="auto"/>
              <w:jc w:val="center"/>
              <w:rPr>
                <w:rFonts w:asciiTheme="minorHAnsi" w:hAnsiTheme="minorHAnsi" w:cstheme="minorHAnsi"/>
                <w:sz w:val="20"/>
                <w:szCs w:val="20"/>
              </w:rPr>
            </w:pPr>
          </w:p>
        </w:tc>
      </w:tr>
      <w:tr w:rsidR="007D46E3" w14:paraId="52599EB7" w14:textId="77777777" w:rsidTr="00B14581">
        <w:trPr>
          <w:trHeight w:val="505"/>
        </w:trPr>
        <w:tc>
          <w:tcPr>
            <w:tcW w:w="9202" w:type="dxa"/>
            <w:gridSpan w:val="3"/>
            <w:shd w:val="pct10" w:color="auto" w:fill="auto"/>
            <w:vAlign w:val="center"/>
          </w:tcPr>
          <w:p w14:paraId="44CB9D2D" w14:textId="49BE291E" w:rsidR="007D46E3" w:rsidRPr="00EC357F" w:rsidRDefault="00EC357F" w:rsidP="00EC357F">
            <w:pPr>
              <w:tabs>
                <w:tab w:val="num" w:pos="426"/>
                <w:tab w:val="num" w:pos="1420"/>
              </w:tabs>
              <w:spacing w:line="276" w:lineRule="auto"/>
              <w:jc w:val="center"/>
              <w:rPr>
                <w:rFonts w:asciiTheme="minorHAnsi" w:hAnsiTheme="minorHAnsi" w:cstheme="minorHAnsi"/>
                <w:b/>
                <w:bCs/>
                <w:sz w:val="22"/>
                <w:szCs w:val="22"/>
              </w:rPr>
            </w:pPr>
            <w:r w:rsidRPr="00EC357F">
              <w:rPr>
                <w:rFonts w:asciiTheme="minorHAnsi" w:hAnsiTheme="minorHAnsi" w:cstheme="minorHAnsi"/>
                <w:b/>
                <w:bCs/>
                <w:sz w:val="22"/>
                <w:szCs w:val="22"/>
              </w:rPr>
              <w:t xml:space="preserve">Żuraw </w:t>
            </w:r>
            <w:r w:rsidR="007D46E3" w:rsidRPr="00EC357F">
              <w:rPr>
                <w:rFonts w:asciiTheme="minorHAnsi" w:hAnsiTheme="minorHAnsi" w:cstheme="minorHAnsi"/>
                <w:b/>
                <w:bCs/>
                <w:sz w:val="22"/>
                <w:szCs w:val="22"/>
              </w:rPr>
              <w:t>przenośn</w:t>
            </w:r>
            <w:r w:rsidRPr="00EC357F">
              <w:rPr>
                <w:rFonts w:asciiTheme="minorHAnsi" w:hAnsiTheme="minorHAnsi" w:cstheme="minorHAnsi"/>
                <w:b/>
                <w:bCs/>
                <w:sz w:val="22"/>
                <w:szCs w:val="22"/>
              </w:rPr>
              <w:t>y</w:t>
            </w:r>
            <w:r w:rsidR="007D46E3" w:rsidRPr="00EC357F">
              <w:rPr>
                <w:rFonts w:asciiTheme="minorHAnsi" w:hAnsiTheme="minorHAnsi" w:cstheme="minorHAnsi"/>
                <w:b/>
                <w:bCs/>
                <w:sz w:val="22"/>
                <w:szCs w:val="22"/>
              </w:rPr>
              <w:t xml:space="preserve"> (HDS)</w:t>
            </w:r>
          </w:p>
        </w:tc>
      </w:tr>
      <w:tr w:rsidR="007D46E3" w14:paraId="08CCE44A" w14:textId="77777777" w:rsidTr="00B14581">
        <w:tc>
          <w:tcPr>
            <w:tcW w:w="704" w:type="dxa"/>
            <w:shd w:val="pct10" w:color="auto" w:fill="auto"/>
          </w:tcPr>
          <w:p w14:paraId="5C58E746" w14:textId="36A03E54" w:rsidR="007D46E3" w:rsidRPr="00EE1631" w:rsidRDefault="007D46E3"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9AD4796" w14:textId="7866034C" w:rsidR="007D46E3" w:rsidRPr="00EC142F" w:rsidRDefault="00EC357F" w:rsidP="00EC357F">
            <w:pPr>
              <w:autoSpaceDE w:val="0"/>
              <w:autoSpaceDN w:val="0"/>
              <w:adjustRightInd w:val="0"/>
              <w:contextualSpacing/>
              <w:jc w:val="both"/>
              <w:rPr>
                <w:rFonts w:ascii="Calibri" w:eastAsia="SimSun" w:hAnsi="Calibri" w:cs="Calibri"/>
                <w:color w:val="000000"/>
                <w:sz w:val="20"/>
                <w:szCs w:val="20"/>
                <w:lang w:eastAsia="zh-CN"/>
              </w:rPr>
            </w:pPr>
            <w:r w:rsidRPr="00EC357F">
              <w:rPr>
                <w:rFonts w:ascii="Calibri" w:hAnsi="Calibri" w:cs="Calibri"/>
                <w:bCs/>
                <w:sz w:val="20"/>
                <w:szCs w:val="20"/>
              </w:rPr>
              <w:t>Żuraw przystosowany do opróżniania pojemników podziemnych na odpady komunalne oraz     zasobników na surowce wtórne typu dzwon</w:t>
            </w:r>
          </w:p>
        </w:tc>
        <w:tc>
          <w:tcPr>
            <w:tcW w:w="2544" w:type="dxa"/>
          </w:tcPr>
          <w:p w14:paraId="1F8CD78A" w14:textId="77777777" w:rsidR="00EC357F" w:rsidRPr="002743A7" w:rsidRDefault="00EC357F" w:rsidP="00EC357F">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67A0398E" w14:textId="1B1B86E4" w:rsidR="007D46E3" w:rsidRDefault="007D46E3" w:rsidP="00EC357F">
            <w:pPr>
              <w:tabs>
                <w:tab w:val="num" w:pos="426"/>
                <w:tab w:val="num" w:pos="1420"/>
              </w:tabs>
              <w:spacing w:line="276" w:lineRule="auto"/>
              <w:jc w:val="center"/>
              <w:rPr>
                <w:rFonts w:asciiTheme="minorHAnsi" w:hAnsiTheme="minorHAnsi" w:cstheme="minorHAnsi"/>
                <w:sz w:val="20"/>
                <w:szCs w:val="20"/>
              </w:rPr>
            </w:pPr>
          </w:p>
        </w:tc>
      </w:tr>
      <w:tr w:rsidR="007D46E3" w14:paraId="4E625FBB" w14:textId="77777777" w:rsidTr="00B14581">
        <w:trPr>
          <w:trHeight w:val="562"/>
        </w:trPr>
        <w:tc>
          <w:tcPr>
            <w:tcW w:w="704" w:type="dxa"/>
            <w:shd w:val="pct10" w:color="auto" w:fill="auto"/>
          </w:tcPr>
          <w:p w14:paraId="45353AB1" w14:textId="3C83F262" w:rsidR="007D46E3" w:rsidRPr="00EE1631" w:rsidRDefault="007D46E3"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6196EFF" w14:textId="1FBC0AF2" w:rsidR="007D46E3" w:rsidRPr="00EC142F" w:rsidRDefault="00EC357F" w:rsidP="00EC357F">
            <w:pPr>
              <w:autoSpaceDE w:val="0"/>
              <w:autoSpaceDN w:val="0"/>
              <w:adjustRightInd w:val="0"/>
              <w:contextualSpacing/>
              <w:jc w:val="right"/>
              <w:rPr>
                <w:rFonts w:ascii="Calibri" w:eastAsia="SimSun" w:hAnsi="Calibri" w:cs="Calibri"/>
                <w:color w:val="000000"/>
                <w:sz w:val="20"/>
                <w:szCs w:val="20"/>
                <w:lang w:eastAsia="zh-CN"/>
              </w:rPr>
            </w:pPr>
            <w:r w:rsidRPr="00EC357F">
              <w:rPr>
                <w:rFonts w:ascii="Calibri" w:hAnsi="Calibri" w:cs="Calibri"/>
                <w:bCs/>
                <w:sz w:val="20"/>
                <w:szCs w:val="20"/>
              </w:rPr>
              <w:t>Moment udźwigu</w:t>
            </w:r>
          </w:p>
        </w:tc>
        <w:tc>
          <w:tcPr>
            <w:tcW w:w="2544" w:type="dxa"/>
          </w:tcPr>
          <w:p w14:paraId="38C3E62F" w14:textId="142DBE88" w:rsidR="007D46E3" w:rsidRDefault="00EC357F"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xml:space="preserve">…………. </w:t>
            </w:r>
            <w:proofErr w:type="spellStart"/>
            <w:r>
              <w:rPr>
                <w:rFonts w:asciiTheme="minorHAnsi" w:hAnsiTheme="minorHAnsi" w:cstheme="minorHAnsi"/>
                <w:sz w:val="20"/>
                <w:szCs w:val="20"/>
              </w:rPr>
              <w:t>tm</w:t>
            </w:r>
            <w:proofErr w:type="spellEnd"/>
          </w:p>
        </w:tc>
      </w:tr>
      <w:tr w:rsidR="007D46E3" w14:paraId="177AF6CC" w14:textId="77777777" w:rsidTr="00B14581">
        <w:trPr>
          <w:trHeight w:val="562"/>
        </w:trPr>
        <w:tc>
          <w:tcPr>
            <w:tcW w:w="704" w:type="dxa"/>
            <w:shd w:val="pct10" w:color="auto" w:fill="auto"/>
          </w:tcPr>
          <w:p w14:paraId="09DBC41F" w14:textId="2CF67996" w:rsidR="007D46E3" w:rsidRPr="00EE1631" w:rsidRDefault="007D46E3"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EFF9E32" w14:textId="36344C5B" w:rsidR="007D46E3" w:rsidRPr="00EC142F" w:rsidRDefault="00EC357F" w:rsidP="00EC357F">
            <w:pPr>
              <w:autoSpaceDE w:val="0"/>
              <w:autoSpaceDN w:val="0"/>
              <w:adjustRightInd w:val="0"/>
              <w:contextualSpacing/>
              <w:jc w:val="right"/>
              <w:rPr>
                <w:rFonts w:ascii="Calibri" w:eastAsia="SimSun" w:hAnsi="Calibri" w:cs="Calibri"/>
                <w:color w:val="000000"/>
                <w:sz w:val="20"/>
                <w:szCs w:val="20"/>
                <w:lang w:eastAsia="zh-CN"/>
              </w:rPr>
            </w:pPr>
            <w:r w:rsidRPr="00EC357F">
              <w:rPr>
                <w:rFonts w:ascii="Calibri" w:hAnsi="Calibri" w:cs="Calibri"/>
                <w:bCs/>
                <w:sz w:val="20"/>
                <w:szCs w:val="20"/>
              </w:rPr>
              <w:t>Ramiona żurawia wysuwane hydraulicznie</w:t>
            </w:r>
          </w:p>
        </w:tc>
        <w:tc>
          <w:tcPr>
            <w:tcW w:w="2544" w:type="dxa"/>
          </w:tcPr>
          <w:p w14:paraId="528CC370" w14:textId="77777777" w:rsidR="00EC357F" w:rsidRPr="002743A7" w:rsidRDefault="00EC357F" w:rsidP="00EC357F">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3F64C233" w14:textId="0A12923A" w:rsidR="007D46E3" w:rsidRDefault="007D46E3" w:rsidP="00EC357F">
            <w:pPr>
              <w:tabs>
                <w:tab w:val="num" w:pos="426"/>
                <w:tab w:val="num" w:pos="1420"/>
              </w:tabs>
              <w:spacing w:line="276" w:lineRule="auto"/>
              <w:jc w:val="center"/>
              <w:rPr>
                <w:rFonts w:asciiTheme="minorHAnsi" w:hAnsiTheme="minorHAnsi" w:cstheme="minorHAnsi"/>
                <w:sz w:val="20"/>
                <w:szCs w:val="20"/>
              </w:rPr>
            </w:pPr>
          </w:p>
        </w:tc>
      </w:tr>
      <w:tr w:rsidR="002562E7" w14:paraId="3DFD53A4" w14:textId="77777777" w:rsidTr="00B14581">
        <w:trPr>
          <w:trHeight w:val="562"/>
        </w:trPr>
        <w:tc>
          <w:tcPr>
            <w:tcW w:w="704" w:type="dxa"/>
            <w:shd w:val="pct10" w:color="auto" w:fill="auto"/>
          </w:tcPr>
          <w:p w14:paraId="18BFE08A" w14:textId="06A33D1F" w:rsidR="002562E7" w:rsidRPr="00EE1631" w:rsidRDefault="002562E7"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415BF5D" w14:textId="3CE5FE7E" w:rsidR="002562E7" w:rsidRPr="00EC142F" w:rsidRDefault="001B295D" w:rsidP="001B295D">
            <w:pPr>
              <w:autoSpaceDE w:val="0"/>
              <w:autoSpaceDN w:val="0"/>
              <w:adjustRightInd w:val="0"/>
              <w:contextualSpacing/>
              <w:jc w:val="right"/>
              <w:rPr>
                <w:rFonts w:ascii="Calibri" w:eastAsia="SimSun" w:hAnsi="Calibri" w:cs="Calibri"/>
                <w:color w:val="000000"/>
                <w:sz w:val="20"/>
                <w:szCs w:val="20"/>
                <w:lang w:eastAsia="zh-CN"/>
              </w:rPr>
            </w:pPr>
            <w:r w:rsidRPr="001B295D">
              <w:rPr>
                <w:rFonts w:ascii="Calibri" w:hAnsi="Calibri" w:cs="Calibri"/>
                <w:bCs/>
                <w:sz w:val="20"/>
                <w:szCs w:val="20"/>
              </w:rPr>
              <w:t>Wysięg hydrauliczny</w:t>
            </w:r>
          </w:p>
        </w:tc>
        <w:tc>
          <w:tcPr>
            <w:tcW w:w="2544" w:type="dxa"/>
          </w:tcPr>
          <w:p w14:paraId="215B133A" w14:textId="6CA4D4BB" w:rsidR="002562E7" w:rsidRDefault="001B295D"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mm</w:t>
            </w:r>
          </w:p>
        </w:tc>
      </w:tr>
      <w:tr w:rsidR="00C9781F" w14:paraId="593AE619" w14:textId="77777777" w:rsidTr="00B14581">
        <w:trPr>
          <w:trHeight w:val="562"/>
        </w:trPr>
        <w:tc>
          <w:tcPr>
            <w:tcW w:w="704" w:type="dxa"/>
            <w:shd w:val="pct10" w:color="auto" w:fill="auto"/>
          </w:tcPr>
          <w:p w14:paraId="75432C43" w14:textId="3F6C88A2" w:rsidR="00C9781F" w:rsidRPr="00EE1631" w:rsidRDefault="00C9781F"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1A5C058" w14:textId="303655CF" w:rsidR="00F43DE9" w:rsidRPr="00F43DE9" w:rsidRDefault="00F43DE9" w:rsidP="00F43DE9">
            <w:pPr>
              <w:autoSpaceDE w:val="0"/>
              <w:autoSpaceDN w:val="0"/>
              <w:adjustRightInd w:val="0"/>
              <w:contextualSpacing/>
              <w:jc w:val="right"/>
              <w:rPr>
                <w:rFonts w:ascii="Calibri" w:hAnsi="Calibri" w:cs="Calibri"/>
                <w:bCs/>
                <w:sz w:val="20"/>
                <w:szCs w:val="20"/>
              </w:rPr>
            </w:pPr>
            <w:r w:rsidRPr="00F43DE9">
              <w:rPr>
                <w:rFonts w:ascii="Calibri" w:hAnsi="Calibri" w:cs="Calibri"/>
                <w:bCs/>
                <w:sz w:val="20"/>
                <w:szCs w:val="20"/>
              </w:rPr>
              <w:t xml:space="preserve">Udźwig przy wysięgu 6.000 mm </w:t>
            </w:r>
          </w:p>
          <w:p w14:paraId="2D05EFB1" w14:textId="2F86ACC8" w:rsidR="00C9781F" w:rsidRPr="00C9781F" w:rsidRDefault="00F43DE9" w:rsidP="00F43DE9">
            <w:pPr>
              <w:autoSpaceDE w:val="0"/>
              <w:autoSpaceDN w:val="0"/>
              <w:adjustRightInd w:val="0"/>
              <w:contextualSpacing/>
              <w:jc w:val="right"/>
              <w:rPr>
                <w:rFonts w:ascii="Calibri" w:eastAsia="SimSun" w:hAnsi="Calibri" w:cs="Calibri"/>
                <w:color w:val="000000"/>
                <w:sz w:val="22"/>
                <w:szCs w:val="22"/>
                <w:lang w:eastAsia="zh-CN"/>
              </w:rPr>
            </w:pPr>
            <w:r w:rsidRPr="00F43DE9">
              <w:rPr>
                <w:rFonts w:ascii="Calibri" w:hAnsi="Calibri" w:cs="Calibri"/>
                <w:bCs/>
                <w:sz w:val="20"/>
                <w:szCs w:val="20"/>
              </w:rPr>
              <w:t>Udźwig przy wysięgu 12,5 m</w:t>
            </w:r>
            <w:r w:rsidRPr="00F43DE9">
              <w:rPr>
                <w:rFonts w:ascii="Calibri" w:hAnsi="Calibri" w:cs="Calibri"/>
                <w:bCs/>
                <w:sz w:val="22"/>
                <w:szCs w:val="22"/>
              </w:rPr>
              <w:t xml:space="preserve"> </w:t>
            </w:r>
          </w:p>
        </w:tc>
        <w:tc>
          <w:tcPr>
            <w:tcW w:w="2544" w:type="dxa"/>
          </w:tcPr>
          <w:p w14:paraId="722C557E" w14:textId="7BD3C187" w:rsidR="00C9781F" w:rsidRDefault="00F43DE9"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Kg</w:t>
            </w:r>
          </w:p>
          <w:p w14:paraId="57C91BC3" w14:textId="19717230" w:rsidR="00F43DE9" w:rsidRPr="002743A7" w:rsidRDefault="00F43DE9" w:rsidP="00285F38">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 kg</w:t>
            </w:r>
          </w:p>
        </w:tc>
      </w:tr>
      <w:tr w:rsidR="00F43DE9" w14:paraId="3BCD3ABF" w14:textId="77777777" w:rsidTr="00B14581">
        <w:trPr>
          <w:trHeight w:val="562"/>
        </w:trPr>
        <w:tc>
          <w:tcPr>
            <w:tcW w:w="704" w:type="dxa"/>
            <w:shd w:val="pct10" w:color="auto" w:fill="auto"/>
          </w:tcPr>
          <w:p w14:paraId="355AB262" w14:textId="41C2756F" w:rsidR="00F43DE9" w:rsidRPr="00EE1631" w:rsidRDefault="00F43DE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37A2234" w14:textId="157EB395" w:rsidR="00F43DE9" w:rsidRPr="00F43DE9" w:rsidRDefault="00217812" w:rsidP="00F43DE9">
            <w:pPr>
              <w:autoSpaceDE w:val="0"/>
              <w:autoSpaceDN w:val="0"/>
              <w:adjustRightInd w:val="0"/>
              <w:contextualSpacing/>
              <w:jc w:val="right"/>
              <w:rPr>
                <w:rFonts w:ascii="Calibri" w:hAnsi="Calibri" w:cs="Calibri"/>
                <w:bCs/>
                <w:sz w:val="20"/>
                <w:szCs w:val="20"/>
              </w:rPr>
            </w:pPr>
            <w:r w:rsidRPr="00217812">
              <w:rPr>
                <w:rFonts w:ascii="Calibri" w:hAnsi="Calibri" w:cs="Calibri"/>
                <w:bCs/>
                <w:sz w:val="20"/>
                <w:szCs w:val="20"/>
              </w:rPr>
              <w:t>Mechanizm obrotu pracujący w kąpieli olejowej</w:t>
            </w:r>
          </w:p>
        </w:tc>
        <w:tc>
          <w:tcPr>
            <w:tcW w:w="2544" w:type="dxa"/>
          </w:tcPr>
          <w:p w14:paraId="73E7D0B1" w14:textId="77777777" w:rsidR="00217812" w:rsidRPr="002743A7" w:rsidRDefault="00217812" w:rsidP="00217812">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2F7F2578" w14:textId="058073CC" w:rsidR="00F43DE9" w:rsidRDefault="00F43DE9" w:rsidP="00217812">
            <w:pPr>
              <w:tabs>
                <w:tab w:val="num" w:pos="426"/>
                <w:tab w:val="num" w:pos="1420"/>
              </w:tabs>
              <w:spacing w:line="276" w:lineRule="auto"/>
              <w:jc w:val="center"/>
              <w:rPr>
                <w:rFonts w:asciiTheme="minorHAnsi" w:hAnsiTheme="minorHAnsi" w:cstheme="minorHAnsi"/>
                <w:sz w:val="20"/>
                <w:szCs w:val="20"/>
              </w:rPr>
            </w:pPr>
          </w:p>
        </w:tc>
      </w:tr>
      <w:tr w:rsidR="00F43DE9" w14:paraId="5339A8DC" w14:textId="77777777" w:rsidTr="00B14581">
        <w:tc>
          <w:tcPr>
            <w:tcW w:w="704" w:type="dxa"/>
            <w:shd w:val="pct10" w:color="auto" w:fill="auto"/>
          </w:tcPr>
          <w:p w14:paraId="2BEEE345" w14:textId="5C200135" w:rsidR="00F43DE9" w:rsidRPr="00EE1631" w:rsidRDefault="00F43DE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691AA15" w14:textId="2F0F0429" w:rsidR="00F43DE9" w:rsidRPr="00F43DE9" w:rsidRDefault="001C171A" w:rsidP="001C171A">
            <w:pPr>
              <w:autoSpaceDE w:val="0"/>
              <w:autoSpaceDN w:val="0"/>
              <w:adjustRightInd w:val="0"/>
              <w:contextualSpacing/>
              <w:jc w:val="right"/>
              <w:rPr>
                <w:rFonts w:ascii="Calibri" w:hAnsi="Calibri" w:cs="Calibri"/>
                <w:bCs/>
                <w:sz w:val="20"/>
                <w:szCs w:val="20"/>
              </w:rPr>
            </w:pPr>
            <w:r w:rsidRPr="001C171A">
              <w:rPr>
                <w:rFonts w:ascii="Calibri" w:hAnsi="Calibri" w:cs="Calibri"/>
                <w:bCs/>
                <w:sz w:val="20"/>
                <w:szCs w:val="20"/>
              </w:rPr>
              <w:t>System sygnalizujący świetlnie i dźwiękowo w kabinie kierowcy nieprawidłowe złożenie żurawia i belek nóg podporowych do pozycji transportowej</w:t>
            </w:r>
          </w:p>
        </w:tc>
        <w:tc>
          <w:tcPr>
            <w:tcW w:w="2544" w:type="dxa"/>
          </w:tcPr>
          <w:p w14:paraId="1A2C5CE1" w14:textId="77777777" w:rsidR="001C171A" w:rsidRPr="002743A7" w:rsidRDefault="001C171A" w:rsidP="001C171A">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1D369D35" w14:textId="2BE6F97B" w:rsidR="00F43DE9" w:rsidRDefault="00F43DE9" w:rsidP="001C171A">
            <w:pPr>
              <w:tabs>
                <w:tab w:val="num" w:pos="426"/>
                <w:tab w:val="num" w:pos="1420"/>
              </w:tabs>
              <w:spacing w:line="276" w:lineRule="auto"/>
              <w:jc w:val="center"/>
              <w:rPr>
                <w:rFonts w:asciiTheme="minorHAnsi" w:hAnsiTheme="minorHAnsi" w:cstheme="minorHAnsi"/>
                <w:sz w:val="20"/>
                <w:szCs w:val="20"/>
              </w:rPr>
            </w:pPr>
          </w:p>
        </w:tc>
      </w:tr>
      <w:tr w:rsidR="00F43DE9" w14:paraId="7E05E490" w14:textId="77777777" w:rsidTr="00B14581">
        <w:tc>
          <w:tcPr>
            <w:tcW w:w="704" w:type="dxa"/>
            <w:shd w:val="pct10" w:color="auto" w:fill="auto"/>
          </w:tcPr>
          <w:p w14:paraId="33C152DF" w14:textId="52DB3EF2" w:rsidR="00F43DE9" w:rsidRPr="00EE1631" w:rsidRDefault="00F43DE9"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A950902" w14:textId="7288DEEC" w:rsidR="00F43DE9" w:rsidRPr="00F43DE9" w:rsidRDefault="001C171A" w:rsidP="00F43DE9">
            <w:pPr>
              <w:autoSpaceDE w:val="0"/>
              <w:autoSpaceDN w:val="0"/>
              <w:adjustRightInd w:val="0"/>
              <w:contextualSpacing/>
              <w:jc w:val="right"/>
              <w:rPr>
                <w:rFonts w:ascii="Calibri" w:hAnsi="Calibri" w:cs="Calibri"/>
                <w:bCs/>
                <w:sz w:val="20"/>
                <w:szCs w:val="20"/>
              </w:rPr>
            </w:pPr>
            <w:r w:rsidRPr="001C171A">
              <w:rPr>
                <w:rFonts w:ascii="Calibri" w:hAnsi="Calibri" w:cs="Calibri"/>
                <w:bCs/>
                <w:sz w:val="20"/>
                <w:szCs w:val="20"/>
              </w:rPr>
              <w:t>Liniowy system dopasowujący udźwig żurawia do stopnia rozstawienia nóg podporowych, umożliwiający wysunięcie belki podporowej z jednej strony i zapobiegający utracie stateczności pojazdu</w:t>
            </w:r>
          </w:p>
        </w:tc>
        <w:tc>
          <w:tcPr>
            <w:tcW w:w="2544" w:type="dxa"/>
          </w:tcPr>
          <w:p w14:paraId="3E55EA49" w14:textId="77777777" w:rsidR="001C171A" w:rsidRPr="002743A7" w:rsidRDefault="001C171A" w:rsidP="001C171A">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62875CF4" w14:textId="56FDA924" w:rsidR="00F43DE9" w:rsidRDefault="00F43DE9" w:rsidP="001C171A">
            <w:pPr>
              <w:tabs>
                <w:tab w:val="num" w:pos="426"/>
                <w:tab w:val="num" w:pos="1420"/>
              </w:tabs>
              <w:spacing w:line="276" w:lineRule="auto"/>
              <w:jc w:val="center"/>
              <w:rPr>
                <w:rFonts w:asciiTheme="minorHAnsi" w:hAnsiTheme="minorHAnsi" w:cstheme="minorHAnsi"/>
                <w:sz w:val="20"/>
                <w:szCs w:val="20"/>
              </w:rPr>
            </w:pPr>
          </w:p>
        </w:tc>
      </w:tr>
      <w:tr w:rsidR="00280C60" w14:paraId="16C6E5DA" w14:textId="77777777" w:rsidTr="00B14581">
        <w:trPr>
          <w:trHeight w:val="488"/>
        </w:trPr>
        <w:tc>
          <w:tcPr>
            <w:tcW w:w="704" w:type="dxa"/>
            <w:shd w:val="pct10" w:color="auto" w:fill="auto"/>
          </w:tcPr>
          <w:p w14:paraId="5BD059D5" w14:textId="400AAAF2"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313289A" w14:textId="6408F718" w:rsidR="00280C60" w:rsidRPr="001C171A"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Nogi żurawia wyposażone w uchylne talerzyki</w:t>
            </w:r>
          </w:p>
        </w:tc>
        <w:tc>
          <w:tcPr>
            <w:tcW w:w="2544" w:type="dxa"/>
          </w:tcPr>
          <w:p w14:paraId="71098F2F" w14:textId="1A18C7D2"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36D40D77" w14:textId="77777777" w:rsidTr="00B14581">
        <w:trPr>
          <w:trHeight w:val="488"/>
        </w:trPr>
        <w:tc>
          <w:tcPr>
            <w:tcW w:w="704" w:type="dxa"/>
            <w:shd w:val="pct10" w:color="auto" w:fill="auto"/>
          </w:tcPr>
          <w:p w14:paraId="078CBD23" w14:textId="744CE85E"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D40AE4C" w14:textId="09A5612D"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Nogi podporowe hydraulicznie rozkładane i opuszczane</w:t>
            </w:r>
          </w:p>
        </w:tc>
        <w:tc>
          <w:tcPr>
            <w:tcW w:w="2544" w:type="dxa"/>
          </w:tcPr>
          <w:p w14:paraId="756B777E" w14:textId="43B69556"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417C9697" w14:textId="77777777" w:rsidTr="00B14581">
        <w:trPr>
          <w:trHeight w:val="488"/>
        </w:trPr>
        <w:tc>
          <w:tcPr>
            <w:tcW w:w="704" w:type="dxa"/>
            <w:shd w:val="pct10" w:color="auto" w:fill="auto"/>
          </w:tcPr>
          <w:p w14:paraId="48174D22" w14:textId="457B51EA"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0F6DE01" w14:textId="4EAE777C"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Oświetlenie ostrzegawcze zamontowane na nogach podporowych żurawia</w:t>
            </w:r>
          </w:p>
        </w:tc>
        <w:tc>
          <w:tcPr>
            <w:tcW w:w="2544" w:type="dxa"/>
          </w:tcPr>
          <w:p w14:paraId="59AF9F3C" w14:textId="4E8BDA1C"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32632B64" w14:textId="77777777" w:rsidTr="00B14581">
        <w:trPr>
          <w:trHeight w:val="488"/>
        </w:trPr>
        <w:tc>
          <w:tcPr>
            <w:tcW w:w="704" w:type="dxa"/>
            <w:shd w:val="pct10" w:color="auto" w:fill="auto"/>
          </w:tcPr>
          <w:p w14:paraId="6AC86FB5" w14:textId="270249E9"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6725ECD" w14:textId="09EB6722"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Układ hydrauliczny wraz z pompa hydrauliczną</w:t>
            </w:r>
          </w:p>
        </w:tc>
        <w:tc>
          <w:tcPr>
            <w:tcW w:w="2544" w:type="dxa"/>
          </w:tcPr>
          <w:p w14:paraId="0CABB59E" w14:textId="663B4427"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20590EAA" w14:textId="77777777" w:rsidTr="00B14581">
        <w:trPr>
          <w:trHeight w:val="488"/>
        </w:trPr>
        <w:tc>
          <w:tcPr>
            <w:tcW w:w="704" w:type="dxa"/>
            <w:shd w:val="pct10" w:color="auto" w:fill="auto"/>
          </w:tcPr>
          <w:p w14:paraId="097C9721" w14:textId="1DDA4990"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BBE7335" w14:textId="542C8C5A"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Mechanizm obrotu pracujący w kąpieli olejowej</w:t>
            </w:r>
          </w:p>
        </w:tc>
        <w:tc>
          <w:tcPr>
            <w:tcW w:w="2544" w:type="dxa"/>
          </w:tcPr>
          <w:p w14:paraId="24565DCC" w14:textId="0AB28029"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1E1FC6B3" w14:textId="77777777" w:rsidTr="00B14581">
        <w:trPr>
          <w:trHeight w:val="488"/>
        </w:trPr>
        <w:tc>
          <w:tcPr>
            <w:tcW w:w="704" w:type="dxa"/>
            <w:shd w:val="pct10" w:color="auto" w:fill="auto"/>
          </w:tcPr>
          <w:p w14:paraId="6F20893B" w14:textId="5A44CB97"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E3DA015" w14:textId="58D8849D"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Chłodnica oleju hydraulicznego</w:t>
            </w:r>
          </w:p>
        </w:tc>
        <w:tc>
          <w:tcPr>
            <w:tcW w:w="2544" w:type="dxa"/>
          </w:tcPr>
          <w:p w14:paraId="2D332504" w14:textId="7CEB5F43"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3DE0D3A4" w14:textId="77777777" w:rsidTr="00B14581">
        <w:trPr>
          <w:trHeight w:val="489"/>
        </w:trPr>
        <w:tc>
          <w:tcPr>
            <w:tcW w:w="704" w:type="dxa"/>
            <w:shd w:val="pct10" w:color="auto" w:fill="auto"/>
          </w:tcPr>
          <w:p w14:paraId="6DB75CDD" w14:textId="1C433520"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E72894A" w14:textId="1E581937"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Automatyczne podnoszenie obrotów silnika spalinowego w zależności od obciążenia żurawia</w:t>
            </w:r>
          </w:p>
        </w:tc>
        <w:tc>
          <w:tcPr>
            <w:tcW w:w="2544" w:type="dxa"/>
          </w:tcPr>
          <w:p w14:paraId="7B09B139" w14:textId="6CB27A48"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68977D5B" w14:textId="77777777" w:rsidTr="00B14581">
        <w:tc>
          <w:tcPr>
            <w:tcW w:w="704" w:type="dxa"/>
            <w:shd w:val="pct10" w:color="auto" w:fill="auto"/>
          </w:tcPr>
          <w:p w14:paraId="386C15C0" w14:textId="5959DB39"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58B25EB" w14:textId="65867DE8"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Automatyczne rozkładanie żurawia z pozycji transportowej do pozycji roboczej oraz składanie żurawia z pozycji roboczej do pozycji transportowej za pomocą ruchu jedną dźwignią</w:t>
            </w:r>
          </w:p>
        </w:tc>
        <w:tc>
          <w:tcPr>
            <w:tcW w:w="2544" w:type="dxa"/>
          </w:tcPr>
          <w:p w14:paraId="663A6091" w14:textId="160A208F"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01E95BC1" w14:textId="77777777" w:rsidTr="00B14581">
        <w:tc>
          <w:tcPr>
            <w:tcW w:w="704" w:type="dxa"/>
            <w:shd w:val="pct10" w:color="auto" w:fill="auto"/>
          </w:tcPr>
          <w:p w14:paraId="70434E51" w14:textId="673C084D"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1208012" w14:textId="05F9F6F4" w:rsidR="00280C60" w:rsidRPr="00070D66" w:rsidRDefault="00280C60" w:rsidP="00280C60">
            <w:pPr>
              <w:autoSpaceDE w:val="0"/>
              <w:autoSpaceDN w:val="0"/>
              <w:adjustRightInd w:val="0"/>
              <w:contextualSpacing/>
              <w:jc w:val="right"/>
              <w:rPr>
                <w:rFonts w:ascii="Calibri" w:hAnsi="Calibri" w:cs="Calibri"/>
                <w:bCs/>
                <w:sz w:val="20"/>
                <w:szCs w:val="20"/>
              </w:rPr>
            </w:pPr>
            <w:r w:rsidRPr="00070D66">
              <w:rPr>
                <w:rFonts w:ascii="Calibri" w:hAnsi="Calibri" w:cs="Calibri"/>
                <w:bCs/>
                <w:sz w:val="20"/>
                <w:szCs w:val="20"/>
              </w:rPr>
              <w:t>Sterowanie żurawiem bezprzewodowe za pomocą radia oraz  sterowanie manualne</w:t>
            </w:r>
            <w:r>
              <w:rPr>
                <w:rFonts w:ascii="Calibri" w:hAnsi="Calibri" w:cs="Calibri"/>
                <w:bCs/>
                <w:sz w:val="20"/>
                <w:szCs w:val="20"/>
              </w:rPr>
              <w:t xml:space="preserve">. </w:t>
            </w:r>
            <w:r w:rsidRPr="00070D66">
              <w:rPr>
                <w:rFonts w:ascii="Calibri" w:hAnsi="Calibri" w:cs="Calibri"/>
                <w:bCs/>
                <w:sz w:val="20"/>
                <w:szCs w:val="20"/>
              </w:rPr>
              <w:t xml:space="preserve">Konsola sterowania radiowego </w:t>
            </w:r>
            <w:r>
              <w:rPr>
                <w:rFonts w:ascii="Calibri" w:hAnsi="Calibri" w:cs="Calibri"/>
                <w:bCs/>
                <w:sz w:val="20"/>
                <w:szCs w:val="20"/>
              </w:rPr>
              <w:t>posiada</w:t>
            </w:r>
            <w:r w:rsidRPr="00070D66">
              <w:rPr>
                <w:rFonts w:ascii="Calibri" w:hAnsi="Calibri" w:cs="Calibri"/>
                <w:bCs/>
                <w:sz w:val="20"/>
                <w:szCs w:val="20"/>
              </w:rPr>
              <w:t xml:space="preserve"> dwie baterie oraz możliwość ładowania baterii w kabinie pojazdu</w:t>
            </w:r>
          </w:p>
        </w:tc>
        <w:tc>
          <w:tcPr>
            <w:tcW w:w="2544" w:type="dxa"/>
          </w:tcPr>
          <w:p w14:paraId="36DE1C1D" w14:textId="1D8FBFEE"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280C60" w14:paraId="1056EACC" w14:textId="77777777" w:rsidTr="00B14581">
        <w:trPr>
          <w:trHeight w:val="562"/>
        </w:trPr>
        <w:tc>
          <w:tcPr>
            <w:tcW w:w="704" w:type="dxa"/>
            <w:shd w:val="pct10" w:color="auto" w:fill="auto"/>
          </w:tcPr>
          <w:p w14:paraId="12A78E0F" w14:textId="05174FB6" w:rsidR="00280C60" w:rsidRPr="00EE1631" w:rsidRDefault="00280C6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1019E48" w14:textId="33DA15ED" w:rsidR="00280C60" w:rsidRPr="00070D66" w:rsidRDefault="00280C60" w:rsidP="00280C60">
            <w:pPr>
              <w:autoSpaceDE w:val="0"/>
              <w:autoSpaceDN w:val="0"/>
              <w:adjustRightInd w:val="0"/>
              <w:contextualSpacing/>
              <w:jc w:val="right"/>
              <w:rPr>
                <w:rFonts w:ascii="Calibri" w:hAnsi="Calibri" w:cs="Calibri"/>
                <w:bCs/>
                <w:sz w:val="20"/>
                <w:szCs w:val="20"/>
              </w:rPr>
            </w:pPr>
            <w:r w:rsidRPr="00586DA8">
              <w:rPr>
                <w:rFonts w:ascii="Calibri" w:hAnsi="Calibri" w:cs="Calibri"/>
                <w:bCs/>
                <w:sz w:val="20"/>
                <w:szCs w:val="20"/>
              </w:rPr>
              <w:t>Ekran ciekłokrystaliczny pokazujący informację o błędach, ilości cykli pracy oraz godzin pracy</w:t>
            </w:r>
          </w:p>
        </w:tc>
        <w:tc>
          <w:tcPr>
            <w:tcW w:w="2544" w:type="dxa"/>
          </w:tcPr>
          <w:p w14:paraId="7621F8E9" w14:textId="2EC2C6DB"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A9543D">
              <w:rPr>
                <w:rFonts w:asciiTheme="minorHAnsi" w:hAnsiTheme="minorHAnsi" w:cstheme="minorHAnsi"/>
                <w:sz w:val="20"/>
                <w:szCs w:val="20"/>
              </w:rPr>
              <w:t>TAK/NIE*</w:t>
            </w:r>
          </w:p>
        </w:tc>
      </w:tr>
      <w:tr w:rsidR="00586DA8" w14:paraId="134162E0" w14:textId="77777777" w:rsidTr="00B14581">
        <w:trPr>
          <w:trHeight w:val="562"/>
        </w:trPr>
        <w:tc>
          <w:tcPr>
            <w:tcW w:w="704" w:type="dxa"/>
            <w:shd w:val="pct10" w:color="auto" w:fill="auto"/>
          </w:tcPr>
          <w:p w14:paraId="20F2C819" w14:textId="6A59B582" w:rsidR="00586DA8" w:rsidRPr="00EE1631" w:rsidRDefault="00586DA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CF31CCF" w14:textId="4927195D" w:rsidR="00586DA8" w:rsidRPr="00586DA8" w:rsidRDefault="00586DA8" w:rsidP="00586DA8">
            <w:pPr>
              <w:autoSpaceDE w:val="0"/>
              <w:autoSpaceDN w:val="0"/>
              <w:adjustRightInd w:val="0"/>
              <w:contextualSpacing/>
              <w:jc w:val="right"/>
              <w:rPr>
                <w:rFonts w:ascii="Calibri" w:hAnsi="Calibri" w:cs="Calibri"/>
                <w:bCs/>
                <w:sz w:val="20"/>
                <w:szCs w:val="20"/>
              </w:rPr>
            </w:pPr>
            <w:r w:rsidRPr="00586DA8">
              <w:rPr>
                <w:rFonts w:ascii="Calibri" w:hAnsi="Calibri" w:cs="Calibri"/>
                <w:bCs/>
                <w:sz w:val="20"/>
                <w:szCs w:val="20"/>
              </w:rPr>
              <w:t xml:space="preserve">Kąt obrotu żurawia </w:t>
            </w:r>
          </w:p>
        </w:tc>
        <w:tc>
          <w:tcPr>
            <w:tcW w:w="2544" w:type="dxa"/>
          </w:tcPr>
          <w:p w14:paraId="35A4EDBE" w14:textId="27C4EF8F" w:rsidR="00586DA8" w:rsidRPr="002743A7" w:rsidRDefault="00586DA8" w:rsidP="001C171A">
            <w:pPr>
              <w:tabs>
                <w:tab w:val="num" w:pos="426"/>
                <w:tab w:val="num" w:pos="1420"/>
              </w:tabs>
              <w:spacing w:line="276" w:lineRule="auto"/>
              <w:jc w:val="center"/>
              <w:rPr>
                <w:rFonts w:asciiTheme="minorHAnsi" w:hAnsiTheme="minorHAnsi" w:cstheme="minorHAnsi"/>
                <w:sz w:val="20"/>
                <w:szCs w:val="20"/>
              </w:rPr>
            </w:pPr>
            <w:r>
              <w:rPr>
                <w:rFonts w:asciiTheme="minorHAnsi" w:hAnsiTheme="minorHAnsi" w:cstheme="minorHAnsi"/>
                <w:sz w:val="20"/>
                <w:szCs w:val="20"/>
              </w:rPr>
              <w:t>……..</w:t>
            </w:r>
            <w:r>
              <w:rPr>
                <w:rFonts w:ascii="Calibri" w:hAnsi="Calibri" w:cs="Calibri"/>
                <w:sz w:val="20"/>
                <w:szCs w:val="20"/>
              </w:rPr>
              <w:t>°</w:t>
            </w:r>
          </w:p>
        </w:tc>
      </w:tr>
      <w:tr w:rsidR="00586DA8" w14:paraId="25818F2D" w14:textId="77777777" w:rsidTr="00B14581">
        <w:trPr>
          <w:trHeight w:val="562"/>
        </w:trPr>
        <w:tc>
          <w:tcPr>
            <w:tcW w:w="704" w:type="dxa"/>
            <w:shd w:val="pct10" w:color="auto" w:fill="auto"/>
          </w:tcPr>
          <w:p w14:paraId="455E3758" w14:textId="0E952581" w:rsidR="00586DA8" w:rsidRPr="00EE1631" w:rsidRDefault="00586DA8"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A7DF692" w14:textId="1BBF58AD" w:rsidR="00586DA8" w:rsidRPr="00586DA8" w:rsidRDefault="00536F1B" w:rsidP="00586DA8">
            <w:pPr>
              <w:autoSpaceDE w:val="0"/>
              <w:autoSpaceDN w:val="0"/>
              <w:adjustRightInd w:val="0"/>
              <w:contextualSpacing/>
              <w:jc w:val="right"/>
              <w:rPr>
                <w:rFonts w:ascii="Calibri" w:hAnsi="Calibri" w:cs="Calibri"/>
                <w:bCs/>
                <w:sz w:val="20"/>
                <w:szCs w:val="20"/>
              </w:rPr>
            </w:pPr>
            <w:r>
              <w:rPr>
                <w:rFonts w:ascii="Calibri" w:hAnsi="Calibri" w:cs="Calibri"/>
                <w:bCs/>
                <w:sz w:val="20"/>
                <w:szCs w:val="20"/>
              </w:rPr>
              <w:t xml:space="preserve">Żuraw spełnia </w:t>
            </w:r>
            <w:r w:rsidRPr="00536F1B">
              <w:rPr>
                <w:rFonts w:ascii="Calibri" w:hAnsi="Calibri" w:cs="Calibri"/>
                <w:bCs/>
                <w:sz w:val="20"/>
                <w:szCs w:val="20"/>
              </w:rPr>
              <w:t>zalecenia normy DIN 15018 grupa H1/B3</w:t>
            </w:r>
            <w:r w:rsidR="00B840E4">
              <w:t xml:space="preserve"> </w:t>
            </w:r>
            <w:r w:rsidR="00B840E4" w:rsidRPr="00B840E4">
              <w:rPr>
                <w:rFonts w:ascii="Calibri" w:hAnsi="Calibri" w:cs="Calibri"/>
                <w:b/>
                <w:color w:val="FF0000"/>
                <w:sz w:val="20"/>
                <w:szCs w:val="20"/>
              </w:rPr>
              <w:t>lub normy  EN 12999 należącej do normy zmęczeniowej S2</w:t>
            </w:r>
            <w:r w:rsidR="00B840E4" w:rsidRPr="00B840E4">
              <w:rPr>
                <w:rFonts w:ascii="Calibri" w:hAnsi="Calibri" w:cs="Calibri"/>
                <w:bCs/>
                <w:sz w:val="20"/>
                <w:szCs w:val="20"/>
              </w:rPr>
              <w:t>.</w:t>
            </w:r>
          </w:p>
        </w:tc>
        <w:tc>
          <w:tcPr>
            <w:tcW w:w="2544" w:type="dxa"/>
          </w:tcPr>
          <w:p w14:paraId="6B995CDA" w14:textId="77777777" w:rsidR="00B840E4" w:rsidRPr="002743A7" w:rsidRDefault="00B840E4" w:rsidP="00B840E4">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5D692371" w14:textId="77777777" w:rsidR="00586DA8" w:rsidRDefault="00586DA8" w:rsidP="001C171A">
            <w:pPr>
              <w:tabs>
                <w:tab w:val="num" w:pos="426"/>
                <w:tab w:val="num" w:pos="1420"/>
              </w:tabs>
              <w:spacing w:line="276" w:lineRule="auto"/>
              <w:jc w:val="center"/>
              <w:rPr>
                <w:rFonts w:asciiTheme="minorHAnsi" w:hAnsiTheme="minorHAnsi" w:cstheme="minorHAnsi"/>
                <w:sz w:val="20"/>
                <w:szCs w:val="20"/>
              </w:rPr>
            </w:pPr>
          </w:p>
        </w:tc>
      </w:tr>
      <w:tr w:rsidR="00FF07A0" w14:paraId="6BD53D1B" w14:textId="77777777" w:rsidTr="00B14581">
        <w:trPr>
          <w:trHeight w:val="562"/>
        </w:trPr>
        <w:tc>
          <w:tcPr>
            <w:tcW w:w="704" w:type="dxa"/>
            <w:shd w:val="pct10" w:color="auto" w:fill="auto"/>
          </w:tcPr>
          <w:p w14:paraId="7098AFBE" w14:textId="0ACC8136" w:rsidR="00FF07A0" w:rsidRPr="00EE1631" w:rsidRDefault="00FF07A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C9AFF6A" w14:textId="57E80D0B" w:rsidR="00FF07A0" w:rsidRPr="001C171A" w:rsidRDefault="00FF07A0" w:rsidP="00FF07A0">
            <w:pPr>
              <w:autoSpaceDE w:val="0"/>
              <w:autoSpaceDN w:val="0"/>
              <w:adjustRightInd w:val="0"/>
              <w:contextualSpacing/>
              <w:jc w:val="right"/>
              <w:rPr>
                <w:rFonts w:ascii="Calibri" w:hAnsi="Calibri" w:cs="Calibri"/>
                <w:bCs/>
                <w:sz w:val="20"/>
                <w:szCs w:val="20"/>
              </w:rPr>
            </w:pPr>
            <w:r w:rsidRPr="00FF07A0">
              <w:rPr>
                <w:rFonts w:ascii="Calibri" w:hAnsi="Calibri" w:cs="Calibri"/>
                <w:bCs/>
                <w:sz w:val="20"/>
                <w:szCs w:val="20"/>
              </w:rPr>
              <w:t>Hydrauliczny otwieracz do obsługi pojemników do selektywnej zbiórki odpadów typu dzwon</w:t>
            </w:r>
          </w:p>
        </w:tc>
        <w:tc>
          <w:tcPr>
            <w:tcW w:w="2544" w:type="dxa"/>
          </w:tcPr>
          <w:p w14:paraId="1D80A190" w14:textId="77777777" w:rsidR="00FF07A0" w:rsidRPr="002743A7" w:rsidRDefault="00FF07A0" w:rsidP="00FF07A0">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514554DB" w14:textId="3BA881A8" w:rsidR="00FF07A0" w:rsidRPr="002743A7" w:rsidRDefault="00FF07A0" w:rsidP="00FF07A0">
            <w:pPr>
              <w:tabs>
                <w:tab w:val="num" w:pos="426"/>
                <w:tab w:val="num" w:pos="1420"/>
              </w:tabs>
              <w:spacing w:line="276" w:lineRule="auto"/>
              <w:jc w:val="center"/>
              <w:rPr>
                <w:rFonts w:asciiTheme="minorHAnsi" w:hAnsiTheme="minorHAnsi" w:cstheme="minorHAnsi"/>
                <w:sz w:val="20"/>
                <w:szCs w:val="20"/>
              </w:rPr>
            </w:pPr>
          </w:p>
        </w:tc>
      </w:tr>
      <w:tr w:rsidR="005E5EEC" w14:paraId="04095F18" w14:textId="77777777" w:rsidTr="00B14581">
        <w:tc>
          <w:tcPr>
            <w:tcW w:w="704" w:type="dxa"/>
            <w:shd w:val="pct10" w:color="auto" w:fill="auto"/>
          </w:tcPr>
          <w:p w14:paraId="10C83F3B" w14:textId="6285A2B2" w:rsidR="005E5EEC" w:rsidRPr="00EE1631" w:rsidRDefault="005E5EEC"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D2E637E" w14:textId="493C1165" w:rsidR="005E5EEC" w:rsidRPr="00FF07A0" w:rsidRDefault="005E5EEC" w:rsidP="005E5EEC">
            <w:pPr>
              <w:autoSpaceDE w:val="0"/>
              <w:autoSpaceDN w:val="0"/>
              <w:adjustRightInd w:val="0"/>
              <w:contextualSpacing/>
              <w:jc w:val="right"/>
              <w:rPr>
                <w:rFonts w:ascii="Calibri" w:hAnsi="Calibri" w:cs="Calibri"/>
                <w:bCs/>
                <w:sz w:val="20"/>
                <w:szCs w:val="20"/>
              </w:rPr>
            </w:pPr>
            <w:r w:rsidRPr="005E5EEC">
              <w:rPr>
                <w:rFonts w:ascii="Calibri" w:hAnsi="Calibri" w:cs="Calibri"/>
                <w:bCs/>
                <w:sz w:val="20"/>
                <w:szCs w:val="20"/>
              </w:rPr>
              <w:t>Wyposażenie:</w:t>
            </w:r>
            <w:r>
              <w:rPr>
                <w:rFonts w:ascii="Calibri" w:hAnsi="Calibri" w:cs="Calibri"/>
                <w:bCs/>
                <w:sz w:val="20"/>
                <w:szCs w:val="20"/>
              </w:rPr>
              <w:t xml:space="preserve"> </w:t>
            </w:r>
            <w:r w:rsidRPr="005E5EEC">
              <w:rPr>
                <w:rFonts w:ascii="Calibri" w:hAnsi="Calibri" w:cs="Calibri"/>
                <w:bCs/>
                <w:sz w:val="20"/>
                <w:szCs w:val="20"/>
              </w:rPr>
              <w:t>gaśnica produkcji polskiej</w:t>
            </w:r>
            <w:r>
              <w:rPr>
                <w:rFonts w:ascii="Calibri" w:hAnsi="Calibri" w:cs="Calibri"/>
                <w:bCs/>
                <w:sz w:val="20"/>
                <w:szCs w:val="20"/>
              </w:rPr>
              <w:t xml:space="preserve">, </w:t>
            </w:r>
            <w:r w:rsidRPr="005E5EEC">
              <w:rPr>
                <w:rFonts w:ascii="Calibri" w:hAnsi="Calibri" w:cs="Calibri"/>
                <w:bCs/>
                <w:sz w:val="20"/>
                <w:szCs w:val="20"/>
              </w:rPr>
              <w:t>apteczka produkcji polskiej</w:t>
            </w:r>
            <w:r>
              <w:rPr>
                <w:rFonts w:ascii="Calibri" w:hAnsi="Calibri" w:cs="Calibri"/>
                <w:bCs/>
                <w:sz w:val="20"/>
                <w:szCs w:val="20"/>
              </w:rPr>
              <w:t>, t</w:t>
            </w:r>
            <w:r w:rsidRPr="005E5EEC">
              <w:rPr>
                <w:rFonts w:ascii="Calibri" w:hAnsi="Calibri" w:cs="Calibri"/>
                <w:bCs/>
                <w:sz w:val="20"/>
                <w:szCs w:val="20"/>
              </w:rPr>
              <w:t>rójkąt ostrzegawczy</w:t>
            </w:r>
            <w:r>
              <w:rPr>
                <w:rFonts w:ascii="Calibri" w:hAnsi="Calibri" w:cs="Calibri"/>
                <w:bCs/>
                <w:sz w:val="20"/>
                <w:szCs w:val="20"/>
              </w:rPr>
              <w:t xml:space="preserve">, </w:t>
            </w:r>
            <w:r w:rsidRPr="005E5EEC">
              <w:rPr>
                <w:rFonts w:ascii="Calibri" w:hAnsi="Calibri" w:cs="Calibri"/>
                <w:bCs/>
                <w:sz w:val="20"/>
                <w:szCs w:val="20"/>
              </w:rPr>
              <w:t>podnośnik min.12 t</w:t>
            </w:r>
            <w:r>
              <w:rPr>
                <w:rFonts w:ascii="Calibri" w:hAnsi="Calibri" w:cs="Calibri"/>
                <w:bCs/>
                <w:sz w:val="20"/>
                <w:szCs w:val="20"/>
              </w:rPr>
              <w:t xml:space="preserve">, </w:t>
            </w:r>
            <w:r w:rsidRPr="005E5EEC">
              <w:rPr>
                <w:rFonts w:ascii="Calibri" w:hAnsi="Calibri" w:cs="Calibri"/>
                <w:bCs/>
                <w:sz w:val="20"/>
                <w:szCs w:val="20"/>
              </w:rPr>
              <w:t>klucz do kół</w:t>
            </w:r>
            <w:r>
              <w:rPr>
                <w:rFonts w:ascii="Calibri" w:hAnsi="Calibri" w:cs="Calibri"/>
                <w:bCs/>
                <w:sz w:val="20"/>
                <w:szCs w:val="20"/>
              </w:rPr>
              <w:t xml:space="preserve">, </w:t>
            </w:r>
            <w:r w:rsidRPr="005E5EEC">
              <w:rPr>
                <w:rFonts w:ascii="Calibri" w:hAnsi="Calibri" w:cs="Calibri"/>
                <w:bCs/>
                <w:sz w:val="20"/>
                <w:szCs w:val="20"/>
              </w:rPr>
              <w:t>gumowe dywaniki</w:t>
            </w:r>
            <w:r>
              <w:rPr>
                <w:rFonts w:ascii="Calibri" w:hAnsi="Calibri" w:cs="Calibri"/>
                <w:bCs/>
                <w:sz w:val="20"/>
                <w:szCs w:val="20"/>
              </w:rPr>
              <w:t xml:space="preserve">, </w:t>
            </w:r>
            <w:r w:rsidRPr="005E5EEC">
              <w:rPr>
                <w:rFonts w:ascii="Calibri" w:hAnsi="Calibri" w:cs="Calibri"/>
                <w:bCs/>
                <w:sz w:val="20"/>
                <w:szCs w:val="20"/>
              </w:rPr>
              <w:t>pokrowce na siedzenia</w:t>
            </w:r>
            <w:r>
              <w:rPr>
                <w:rFonts w:ascii="Calibri" w:hAnsi="Calibri" w:cs="Calibri"/>
                <w:bCs/>
                <w:sz w:val="20"/>
                <w:szCs w:val="20"/>
              </w:rPr>
              <w:t xml:space="preserve">, </w:t>
            </w:r>
            <w:r w:rsidRPr="005E5EEC">
              <w:rPr>
                <w:rFonts w:ascii="Calibri" w:hAnsi="Calibri" w:cs="Calibri"/>
                <w:bCs/>
                <w:sz w:val="20"/>
                <w:szCs w:val="20"/>
              </w:rPr>
              <w:t>oświetlenie stopni wejściowych</w:t>
            </w:r>
            <w:r>
              <w:rPr>
                <w:rFonts w:ascii="Calibri" w:hAnsi="Calibri" w:cs="Calibri"/>
                <w:bCs/>
                <w:sz w:val="20"/>
                <w:szCs w:val="20"/>
              </w:rPr>
              <w:t xml:space="preserve">, </w:t>
            </w:r>
            <w:r w:rsidRPr="005E5EEC">
              <w:rPr>
                <w:rFonts w:ascii="Calibri" w:hAnsi="Calibri" w:cs="Calibri"/>
                <w:bCs/>
                <w:sz w:val="20"/>
                <w:szCs w:val="20"/>
              </w:rPr>
              <w:t xml:space="preserve">przewodowe sterowanie zawieszeniem </w:t>
            </w:r>
            <w:r>
              <w:rPr>
                <w:rFonts w:ascii="Calibri" w:hAnsi="Calibri" w:cs="Calibri"/>
                <w:bCs/>
                <w:sz w:val="20"/>
                <w:szCs w:val="20"/>
              </w:rPr>
              <w:t>p</w:t>
            </w:r>
            <w:r w:rsidRPr="005E5EEC">
              <w:rPr>
                <w:rFonts w:ascii="Calibri" w:hAnsi="Calibri" w:cs="Calibri"/>
                <w:bCs/>
                <w:sz w:val="20"/>
                <w:szCs w:val="20"/>
              </w:rPr>
              <w:t>neumatycznym</w:t>
            </w:r>
          </w:p>
        </w:tc>
        <w:tc>
          <w:tcPr>
            <w:tcW w:w="2544" w:type="dxa"/>
          </w:tcPr>
          <w:p w14:paraId="27ABC74B" w14:textId="549905BE" w:rsidR="005E5EEC" w:rsidRPr="002743A7" w:rsidRDefault="005E5EEC" w:rsidP="00FF07A0">
            <w:pPr>
              <w:tabs>
                <w:tab w:val="num" w:pos="426"/>
                <w:tab w:val="num" w:pos="1420"/>
              </w:tabs>
              <w:spacing w:line="276" w:lineRule="auto"/>
              <w:jc w:val="center"/>
              <w:rPr>
                <w:rFonts w:asciiTheme="minorHAnsi" w:hAnsiTheme="minorHAnsi" w:cstheme="minorHAnsi"/>
                <w:sz w:val="20"/>
                <w:szCs w:val="20"/>
              </w:rPr>
            </w:pPr>
            <w:r w:rsidRPr="005E5EEC">
              <w:rPr>
                <w:rFonts w:asciiTheme="minorHAnsi" w:hAnsiTheme="minorHAnsi" w:cstheme="minorHAnsi"/>
                <w:sz w:val="20"/>
                <w:szCs w:val="20"/>
              </w:rPr>
              <w:t>TAK/NIE*</w:t>
            </w:r>
          </w:p>
        </w:tc>
      </w:tr>
      <w:tr w:rsidR="00FF07A0" w14:paraId="3F27275C" w14:textId="77777777" w:rsidTr="00B14581">
        <w:trPr>
          <w:trHeight w:val="50"/>
        </w:trPr>
        <w:tc>
          <w:tcPr>
            <w:tcW w:w="704" w:type="dxa"/>
            <w:shd w:val="pct10" w:color="auto" w:fill="auto"/>
          </w:tcPr>
          <w:p w14:paraId="1AF44995" w14:textId="3BBF7BB4" w:rsidR="00FF07A0" w:rsidRPr="00EE1631" w:rsidRDefault="00FF07A0" w:rsidP="008538A5">
            <w:pPr>
              <w:pStyle w:val="Akapitzlist"/>
              <w:numPr>
                <w:ilvl w:val="0"/>
                <w:numId w:val="36"/>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8B79659" w14:textId="5E9CC10B" w:rsidR="00FF07A0" w:rsidRPr="00FF07A0" w:rsidRDefault="00FF07A0" w:rsidP="005E5EEC">
            <w:pPr>
              <w:autoSpaceDE w:val="0"/>
              <w:autoSpaceDN w:val="0"/>
              <w:adjustRightInd w:val="0"/>
              <w:contextualSpacing/>
              <w:jc w:val="right"/>
              <w:rPr>
                <w:rFonts w:ascii="Calibri" w:hAnsi="Calibri" w:cs="Calibri"/>
                <w:bCs/>
                <w:sz w:val="20"/>
                <w:szCs w:val="20"/>
              </w:rPr>
            </w:pPr>
            <w:r w:rsidRPr="00FF07A0">
              <w:rPr>
                <w:rFonts w:ascii="Calibri" w:hAnsi="Calibri" w:cs="Calibri"/>
                <w:bCs/>
                <w:sz w:val="20"/>
                <w:szCs w:val="20"/>
              </w:rPr>
              <w:t xml:space="preserve">Śmieciarka </w:t>
            </w:r>
            <w:r w:rsidR="005E5EEC">
              <w:rPr>
                <w:rFonts w:ascii="Calibri" w:hAnsi="Calibri" w:cs="Calibri"/>
                <w:bCs/>
                <w:sz w:val="20"/>
                <w:szCs w:val="20"/>
              </w:rPr>
              <w:t xml:space="preserve">wyposażona w </w:t>
            </w:r>
            <w:r w:rsidR="005B0E02">
              <w:rPr>
                <w:rFonts w:ascii="Calibri" w:hAnsi="Calibri" w:cs="Calibri"/>
                <w:bCs/>
                <w:sz w:val="20"/>
                <w:szCs w:val="20"/>
              </w:rPr>
              <w:t>urządzenie GPS, monitoring wizyjny,</w:t>
            </w:r>
            <w:r w:rsidR="00280C60">
              <w:rPr>
                <w:rFonts w:ascii="Calibri" w:hAnsi="Calibri" w:cs="Calibri"/>
                <w:bCs/>
                <w:sz w:val="20"/>
                <w:szCs w:val="20"/>
              </w:rPr>
              <w:t xml:space="preserve"> </w:t>
            </w:r>
            <w:r w:rsidR="005B0E02">
              <w:rPr>
                <w:rFonts w:ascii="Calibri" w:hAnsi="Calibri" w:cs="Calibri"/>
                <w:bCs/>
                <w:sz w:val="20"/>
                <w:szCs w:val="20"/>
              </w:rPr>
              <w:t xml:space="preserve">panel kierowcy </w:t>
            </w:r>
            <w:r w:rsidR="00280C60">
              <w:rPr>
                <w:rFonts w:ascii="Calibri" w:hAnsi="Calibri" w:cs="Calibri"/>
                <w:bCs/>
                <w:sz w:val="20"/>
                <w:szCs w:val="20"/>
              </w:rPr>
              <w:t>zgodne z wymaganiami zamawiającego</w:t>
            </w:r>
          </w:p>
        </w:tc>
        <w:tc>
          <w:tcPr>
            <w:tcW w:w="2544" w:type="dxa"/>
          </w:tcPr>
          <w:p w14:paraId="01539EA6" w14:textId="77777777" w:rsidR="00280C60" w:rsidRPr="002743A7" w:rsidRDefault="00280C60" w:rsidP="00280C60">
            <w:pPr>
              <w:tabs>
                <w:tab w:val="num" w:pos="426"/>
                <w:tab w:val="num" w:pos="1420"/>
              </w:tabs>
              <w:spacing w:line="276" w:lineRule="auto"/>
              <w:jc w:val="center"/>
              <w:rPr>
                <w:rFonts w:asciiTheme="minorHAnsi" w:hAnsiTheme="minorHAnsi" w:cstheme="minorHAnsi"/>
                <w:sz w:val="20"/>
                <w:szCs w:val="20"/>
              </w:rPr>
            </w:pPr>
            <w:r w:rsidRPr="002743A7">
              <w:rPr>
                <w:rFonts w:asciiTheme="minorHAnsi" w:hAnsiTheme="minorHAnsi" w:cstheme="minorHAnsi"/>
                <w:sz w:val="20"/>
                <w:szCs w:val="20"/>
              </w:rPr>
              <w:t>TAK/NIE*</w:t>
            </w:r>
          </w:p>
          <w:p w14:paraId="260F972C" w14:textId="0D7E26F0" w:rsidR="00FF07A0" w:rsidRPr="002743A7" w:rsidRDefault="00FF07A0" w:rsidP="00FF07A0">
            <w:pPr>
              <w:tabs>
                <w:tab w:val="num" w:pos="426"/>
                <w:tab w:val="num" w:pos="1420"/>
              </w:tabs>
              <w:spacing w:line="276" w:lineRule="auto"/>
              <w:jc w:val="center"/>
              <w:rPr>
                <w:rFonts w:asciiTheme="minorHAnsi" w:hAnsiTheme="minorHAnsi" w:cstheme="minorHAnsi"/>
                <w:sz w:val="20"/>
                <w:szCs w:val="20"/>
              </w:rPr>
            </w:pPr>
          </w:p>
        </w:tc>
      </w:tr>
    </w:tbl>
    <w:p w14:paraId="6AC54BA3" w14:textId="05FF9D03" w:rsidR="007C7524" w:rsidRPr="007C7524" w:rsidRDefault="007C7524" w:rsidP="00B14581">
      <w:pPr>
        <w:tabs>
          <w:tab w:val="num" w:pos="426"/>
          <w:tab w:val="num" w:pos="1420"/>
        </w:tabs>
        <w:spacing w:before="240" w:line="276" w:lineRule="auto"/>
        <w:jc w:val="center"/>
        <w:rPr>
          <w:rFonts w:asciiTheme="minorHAnsi" w:hAnsiTheme="minorHAnsi" w:cstheme="minorHAnsi"/>
          <w:b/>
          <w:bCs/>
        </w:rPr>
      </w:pPr>
      <w:r w:rsidRPr="007C7524">
        <w:rPr>
          <w:rFonts w:asciiTheme="minorHAnsi" w:hAnsiTheme="minorHAnsi" w:cstheme="minorHAnsi"/>
          <w:b/>
          <w:bCs/>
        </w:rPr>
        <w:t xml:space="preserve">Tabela 1b - Śmieciarka z żurawiem przenośnym pojemności </w:t>
      </w:r>
      <w:r w:rsidR="00280C60" w:rsidRPr="008E0AED">
        <w:rPr>
          <w:rFonts w:asciiTheme="minorHAnsi" w:hAnsiTheme="minorHAnsi" w:cstheme="minorHAnsi"/>
          <w:b/>
        </w:rPr>
        <w:t>16 m</w:t>
      </w:r>
      <w:r w:rsidR="00280C60" w:rsidRPr="008E0AED">
        <w:rPr>
          <w:rFonts w:asciiTheme="minorHAnsi" w:hAnsiTheme="minorHAnsi" w:cstheme="minorHAnsi"/>
          <w:b/>
          <w:vertAlign w:val="superscript"/>
        </w:rPr>
        <w:t xml:space="preserve">3 </w:t>
      </w:r>
      <w:proofErr w:type="spellStart"/>
      <w:r w:rsidRPr="007C7524">
        <w:rPr>
          <w:rFonts w:asciiTheme="minorHAnsi" w:hAnsiTheme="minorHAnsi" w:cstheme="minorHAnsi"/>
          <w:b/>
          <w:bCs/>
        </w:rPr>
        <w:t>m3</w:t>
      </w:r>
      <w:proofErr w:type="spellEnd"/>
    </w:p>
    <w:tbl>
      <w:tblPr>
        <w:tblStyle w:val="Tabela-Siatka"/>
        <w:tblW w:w="0" w:type="auto"/>
        <w:tblInd w:w="0" w:type="dxa"/>
        <w:tblLook w:val="04A0" w:firstRow="1" w:lastRow="0" w:firstColumn="1" w:lastColumn="0" w:noHBand="0" w:noVBand="1"/>
      </w:tblPr>
      <w:tblGrid>
        <w:gridCol w:w="704"/>
        <w:gridCol w:w="5954"/>
        <w:gridCol w:w="2544"/>
      </w:tblGrid>
      <w:tr w:rsidR="00C50099" w:rsidRPr="00C50099" w14:paraId="3E64106A" w14:textId="77777777" w:rsidTr="00B14581">
        <w:trPr>
          <w:trHeight w:val="513"/>
        </w:trPr>
        <w:tc>
          <w:tcPr>
            <w:tcW w:w="9202" w:type="dxa"/>
            <w:gridSpan w:val="3"/>
            <w:shd w:val="pct10" w:color="auto" w:fill="auto"/>
            <w:vAlign w:val="center"/>
          </w:tcPr>
          <w:p w14:paraId="6F377A84" w14:textId="77777777" w:rsidR="00280C60" w:rsidRPr="00C50099" w:rsidRDefault="00280C60" w:rsidP="00023068">
            <w:pPr>
              <w:tabs>
                <w:tab w:val="num" w:pos="426"/>
                <w:tab w:val="num" w:pos="1420"/>
              </w:tabs>
              <w:spacing w:line="276" w:lineRule="auto"/>
              <w:jc w:val="center"/>
              <w:rPr>
                <w:rFonts w:asciiTheme="minorHAnsi" w:hAnsiTheme="minorHAnsi" w:cstheme="minorHAnsi"/>
                <w:b/>
                <w:bCs/>
                <w:color w:val="000000" w:themeColor="text1"/>
                <w:sz w:val="20"/>
                <w:szCs w:val="20"/>
              </w:rPr>
            </w:pPr>
            <w:bookmarkStart w:id="3" w:name="_Hlk98270160"/>
            <w:r w:rsidRPr="00C50099">
              <w:rPr>
                <w:rFonts w:asciiTheme="minorHAnsi" w:hAnsiTheme="minorHAnsi" w:cstheme="minorHAnsi"/>
                <w:b/>
                <w:bCs/>
                <w:color w:val="000000" w:themeColor="text1"/>
                <w:sz w:val="22"/>
                <w:szCs w:val="22"/>
              </w:rPr>
              <w:t>Podwozie</w:t>
            </w:r>
          </w:p>
        </w:tc>
      </w:tr>
      <w:tr w:rsidR="00C50099" w:rsidRPr="00C50099" w14:paraId="1532B397" w14:textId="77777777" w:rsidTr="00B14581">
        <w:trPr>
          <w:trHeight w:val="390"/>
        </w:trPr>
        <w:tc>
          <w:tcPr>
            <w:tcW w:w="704" w:type="dxa"/>
            <w:shd w:val="pct10" w:color="auto" w:fill="auto"/>
          </w:tcPr>
          <w:p w14:paraId="1FD69318" w14:textId="6B317AE9"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w:t>
            </w:r>
          </w:p>
        </w:tc>
        <w:tc>
          <w:tcPr>
            <w:tcW w:w="5954" w:type="dxa"/>
            <w:shd w:val="pct10" w:color="auto" w:fill="auto"/>
          </w:tcPr>
          <w:p w14:paraId="05D5B85E" w14:textId="77777777" w:rsidR="00280C60" w:rsidRPr="00C50099" w:rsidRDefault="00280C60"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Producent</w:t>
            </w:r>
          </w:p>
        </w:tc>
        <w:tc>
          <w:tcPr>
            <w:tcW w:w="2544" w:type="dxa"/>
            <w:shd w:val="clear" w:color="auto" w:fill="auto"/>
          </w:tcPr>
          <w:p w14:paraId="730EADE9" w14:textId="77777777" w:rsidR="00280C60" w:rsidRPr="00C50099" w:rsidRDefault="00280C60"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C50099" w:rsidRPr="00C50099" w14:paraId="03749332" w14:textId="77777777" w:rsidTr="00B14581">
        <w:trPr>
          <w:trHeight w:val="390"/>
        </w:trPr>
        <w:tc>
          <w:tcPr>
            <w:tcW w:w="704" w:type="dxa"/>
            <w:shd w:val="pct10" w:color="auto" w:fill="auto"/>
          </w:tcPr>
          <w:p w14:paraId="552069B7" w14:textId="644539FF"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w:t>
            </w:r>
          </w:p>
        </w:tc>
        <w:tc>
          <w:tcPr>
            <w:tcW w:w="5954" w:type="dxa"/>
            <w:shd w:val="pct10" w:color="auto" w:fill="auto"/>
          </w:tcPr>
          <w:p w14:paraId="578484B8" w14:textId="77777777" w:rsidR="00280C60" w:rsidRPr="00C50099" w:rsidRDefault="00280C60"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Model</w:t>
            </w:r>
          </w:p>
        </w:tc>
        <w:tc>
          <w:tcPr>
            <w:tcW w:w="2544" w:type="dxa"/>
            <w:shd w:val="clear" w:color="auto" w:fill="auto"/>
          </w:tcPr>
          <w:p w14:paraId="11E46E9F" w14:textId="77777777" w:rsidR="00280C60" w:rsidRPr="00C50099" w:rsidRDefault="00280C60"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C50099" w:rsidRPr="00C50099" w14:paraId="6508979D" w14:textId="77777777" w:rsidTr="00B14581">
        <w:trPr>
          <w:trHeight w:val="390"/>
        </w:trPr>
        <w:tc>
          <w:tcPr>
            <w:tcW w:w="704" w:type="dxa"/>
            <w:shd w:val="pct10" w:color="auto" w:fill="auto"/>
          </w:tcPr>
          <w:p w14:paraId="2A3F98F1" w14:textId="4ECEE77E"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p>
        </w:tc>
        <w:tc>
          <w:tcPr>
            <w:tcW w:w="5954" w:type="dxa"/>
            <w:shd w:val="pct10" w:color="auto" w:fill="auto"/>
          </w:tcPr>
          <w:p w14:paraId="64DB1CBB" w14:textId="77777777" w:rsidR="00280C60" w:rsidRPr="00C50099" w:rsidRDefault="00280C60"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Wersja, typ (jeżeli dany model występuje w różnych konfiguracjach)</w:t>
            </w:r>
          </w:p>
        </w:tc>
        <w:tc>
          <w:tcPr>
            <w:tcW w:w="2544" w:type="dxa"/>
            <w:shd w:val="clear" w:color="auto" w:fill="auto"/>
          </w:tcPr>
          <w:p w14:paraId="44EA2134" w14:textId="77777777" w:rsidR="00280C60" w:rsidRPr="00C50099" w:rsidRDefault="00280C60"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C50099" w:rsidRPr="00C50099" w14:paraId="3381028D" w14:textId="77777777" w:rsidTr="00B14581">
        <w:trPr>
          <w:trHeight w:val="390"/>
        </w:trPr>
        <w:tc>
          <w:tcPr>
            <w:tcW w:w="704" w:type="dxa"/>
            <w:shd w:val="pct10" w:color="auto" w:fill="auto"/>
          </w:tcPr>
          <w:p w14:paraId="15AD4611" w14:textId="7293B047"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w:t>
            </w:r>
          </w:p>
        </w:tc>
        <w:tc>
          <w:tcPr>
            <w:tcW w:w="5954" w:type="dxa"/>
            <w:shd w:val="pct10" w:color="auto" w:fill="auto"/>
            <w:vAlign w:val="center"/>
          </w:tcPr>
          <w:p w14:paraId="3365C076" w14:textId="77777777" w:rsidR="00280C60" w:rsidRPr="00C50099" w:rsidRDefault="00280C60"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Rok produkcji</w:t>
            </w:r>
          </w:p>
        </w:tc>
        <w:tc>
          <w:tcPr>
            <w:tcW w:w="2544" w:type="dxa"/>
            <w:shd w:val="clear" w:color="auto" w:fill="auto"/>
          </w:tcPr>
          <w:p w14:paraId="619530E1" w14:textId="77777777" w:rsidR="00280C60" w:rsidRPr="00C50099" w:rsidRDefault="00280C60"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C50099" w:rsidRPr="00C50099" w14:paraId="08C9F648" w14:textId="77777777" w:rsidTr="009C1D03">
        <w:tc>
          <w:tcPr>
            <w:tcW w:w="6658" w:type="dxa"/>
            <w:gridSpan w:val="2"/>
            <w:tcBorders>
              <w:bottom w:val="single" w:sz="4" w:space="0" w:color="auto"/>
            </w:tcBorders>
            <w:shd w:val="pct10" w:color="auto" w:fill="auto"/>
            <w:vAlign w:val="center"/>
          </w:tcPr>
          <w:p w14:paraId="774BBAC1"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2F486EA8"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b/>
                <w:bCs/>
                <w:color w:val="000000" w:themeColor="text1"/>
                <w:sz w:val="20"/>
                <w:szCs w:val="20"/>
              </w:rPr>
              <w:t>Oferowane parametry techniczne wpisać TAK/NIE</w:t>
            </w:r>
            <w:r w:rsidRPr="00C50099">
              <w:rPr>
                <w:rFonts w:asciiTheme="minorHAnsi" w:hAnsiTheme="minorHAnsi" w:cstheme="minorHAnsi"/>
                <w:b/>
                <w:bCs/>
                <w:color w:val="000000" w:themeColor="text1"/>
                <w:sz w:val="20"/>
                <w:szCs w:val="20"/>
              </w:rPr>
              <w:br/>
              <w:t>lub PARAMETR</w:t>
            </w:r>
          </w:p>
        </w:tc>
      </w:tr>
      <w:tr w:rsidR="00C50099" w:rsidRPr="00C50099" w14:paraId="3E0F7149" w14:textId="77777777" w:rsidTr="009C1D03">
        <w:trPr>
          <w:trHeight w:val="488"/>
        </w:trPr>
        <w:tc>
          <w:tcPr>
            <w:tcW w:w="704" w:type="dxa"/>
            <w:shd w:val="pct10" w:color="auto" w:fill="auto"/>
          </w:tcPr>
          <w:p w14:paraId="46F9D410" w14:textId="26DE7607"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w:t>
            </w:r>
          </w:p>
        </w:tc>
        <w:tc>
          <w:tcPr>
            <w:tcW w:w="5954" w:type="dxa"/>
            <w:shd w:val="pct10" w:color="auto" w:fill="auto"/>
          </w:tcPr>
          <w:p w14:paraId="79495495" w14:textId="403E3D54" w:rsidR="00280C60" w:rsidRPr="00C50099" w:rsidRDefault="00280C60"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Dopuszczalna masa całkowita </w:t>
            </w:r>
            <w:r w:rsidR="00313D8C" w:rsidRPr="00C50099">
              <w:rPr>
                <w:rFonts w:asciiTheme="minorHAnsi" w:hAnsiTheme="minorHAnsi" w:cstheme="minorHAnsi"/>
                <w:color w:val="000000" w:themeColor="text1"/>
                <w:sz w:val="20"/>
                <w:szCs w:val="20"/>
              </w:rPr>
              <w:t>18</w:t>
            </w:r>
            <w:r w:rsidRPr="00C50099">
              <w:rPr>
                <w:rFonts w:asciiTheme="minorHAnsi" w:hAnsiTheme="minorHAnsi" w:cstheme="minorHAnsi"/>
                <w:color w:val="000000" w:themeColor="text1"/>
                <w:sz w:val="20"/>
                <w:szCs w:val="20"/>
              </w:rPr>
              <w:t xml:space="preserve"> ton, </w:t>
            </w:r>
            <w:r w:rsidR="00313D8C" w:rsidRPr="00C50099">
              <w:rPr>
                <w:rFonts w:asciiTheme="minorHAnsi" w:hAnsiTheme="minorHAnsi" w:cstheme="minorHAnsi"/>
                <w:color w:val="000000" w:themeColor="text1"/>
                <w:sz w:val="20"/>
                <w:szCs w:val="20"/>
              </w:rPr>
              <w:t xml:space="preserve">podwozie dwuosiowe 4x2 </w:t>
            </w:r>
          </w:p>
        </w:tc>
        <w:tc>
          <w:tcPr>
            <w:tcW w:w="2544" w:type="dxa"/>
          </w:tcPr>
          <w:p w14:paraId="0D3ED21E"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6D09D654" w14:textId="77777777" w:rsidTr="009C1D03">
        <w:trPr>
          <w:trHeight w:val="488"/>
        </w:trPr>
        <w:tc>
          <w:tcPr>
            <w:tcW w:w="704" w:type="dxa"/>
            <w:shd w:val="pct10" w:color="auto" w:fill="auto"/>
          </w:tcPr>
          <w:p w14:paraId="7179D3AF" w14:textId="3F62A31D"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w:t>
            </w:r>
          </w:p>
        </w:tc>
        <w:tc>
          <w:tcPr>
            <w:tcW w:w="5954" w:type="dxa"/>
            <w:shd w:val="pct10" w:color="auto" w:fill="auto"/>
          </w:tcPr>
          <w:p w14:paraId="69BADC6E" w14:textId="50B8BD3C" w:rsidR="00280C60" w:rsidRPr="00C50099" w:rsidRDefault="00313D8C"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Rozstaw osi 4600 - 4800mm</w:t>
            </w:r>
          </w:p>
        </w:tc>
        <w:tc>
          <w:tcPr>
            <w:tcW w:w="2544" w:type="dxa"/>
          </w:tcPr>
          <w:p w14:paraId="40A74B8A"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510CF86" w14:textId="77777777" w:rsidTr="009C1D03">
        <w:trPr>
          <w:trHeight w:val="488"/>
        </w:trPr>
        <w:tc>
          <w:tcPr>
            <w:tcW w:w="704" w:type="dxa"/>
            <w:shd w:val="pct10" w:color="auto" w:fill="auto"/>
          </w:tcPr>
          <w:p w14:paraId="2D70559E" w14:textId="46186EB2"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w:t>
            </w:r>
          </w:p>
        </w:tc>
        <w:tc>
          <w:tcPr>
            <w:tcW w:w="5954" w:type="dxa"/>
            <w:shd w:val="pct10" w:color="auto" w:fill="auto"/>
          </w:tcPr>
          <w:p w14:paraId="4991670A" w14:textId="77777777" w:rsidR="00280C60" w:rsidRPr="00C50099" w:rsidRDefault="00280C60"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Silnik </w:t>
            </w:r>
            <w:proofErr w:type="spellStart"/>
            <w:r w:rsidRPr="00C50099">
              <w:rPr>
                <w:rFonts w:asciiTheme="minorHAnsi" w:hAnsiTheme="minorHAnsi" w:cstheme="minorHAnsi"/>
                <w:color w:val="000000" w:themeColor="text1"/>
                <w:sz w:val="20"/>
                <w:szCs w:val="20"/>
              </w:rPr>
              <w:t>Common-rail</w:t>
            </w:r>
            <w:proofErr w:type="spellEnd"/>
            <w:r w:rsidRPr="00C50099">
              <w:rPr>
                <w:rFonts w:asciiTheme="minorHAnsi" w:hAnsiTheme="minorHAnsi" w:cstheme="minorHAnsi"/>
                <w:color w:val="000000" w:themeColor="text1"/>
                <w:sz w:val="20"/>
                <w:szCs w:val="20"/>
              </w:rPr>
              <w:t>, wysokoprężny o mocy</w:t>
            </w:r>
          </w:p>
        </w:tc>
        <w:tc>
          <w:tcPr>
            <w:tcW w:w="2544" w:type="dxa"/>
          </w:tcPr>
          <w:p w14:paraId="6A2ABFE6"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w:t>
            </w:r>
          </w:p>
        </w:tc>
      </w:tr>
      <w:tr w:rsidR="00C50099" w:rsidRPr="00C50099" w14:paraId="121FA39B" w14:textId="77777777" w:rsidTr="009C1D03">
        <w:trPr>
          <w:trHeight w:val="488"/>
        </w:trPr>
        <w:tc>
          <w:tcPr>
            <w:tcW w:w="704" w:type="dxa"/>
            <w:shd w:val="pct10" w:color="auto" w:fill="auto"/>
          </w:tcPr>
          <w:p w14:paraId="70F5E98B" w14:textId="325B705E"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w:t>
            </w:r>
          </w:p>
        </w:tc>
        <w:tc>
          <w:tcPr>
            <w:tcW w:w="5954" w:type="dxa"/>
            <w:shd w:val="pct10" w:color="auto" w:fill="auto"/>
          </w:tcPr>
          <w:p w14:paraId="250D7D99" w14:textId="77777777" w:rsidR="00280C60" w:rsidRPr="00C50099" w:rsidRDefault="00280C60"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Norma emisji spalin</w:t>
            </w:r>
          </w:p>
        </w:tc>
        <w:tc>
          <w:tcPr>
            <w:tcW w:w="2544" w:type="dxa"/>
          </w:tcPr>
          <w:p w14:paraId="1198130D"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w:t>
            </w:r>
          </w:p>
        </w:tc>
      </w:tr>
      <w:tr w:rsidR="00C50099" w:rsidRPr="00C50099" w14:paraId="63A1A5AA" w14:textId="77777777" w:rsidTr="009C1D03">
        <w:trPr>
          <w:trHeight w:val="488"/>
        </w:trPr>
        <w:tc>
          <w:tcPr>
            <w:tcW w:w="704" w:type="dxa"/>
            <w:shd w:val="pct10" w:color="auto" w:fill="auto"/>
          </w:tcPr>
          <w:p w14:paraId="62D42887" w14:textId="78F2877C"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w:t>
            </w:r>
          </w:p>
        </w:tc>
        <w:tc>
          <w:tcPr>
            <w:tcW w:w="5954" w:type="dxa"/>
            <w:shd w:val="pct10" w:color="auto" w:fill="auto"/>
          </w:tcPr>
          <w:p w14:paraId="0023BE3B" w14:textId="77777777" w:rsidR="00280C60" w:rsidRPr="00C50099" w:rsidRDefault="00280C60"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Maksymalny moment obrotowy silnika </w:t>
            </w:r>
          </w:p>
        </w:tc>
        <w:tc>
          <w:tcPr>
            <w:tcW w:w="2544" w:type="dxa"/>
          </w:tcPr>
          <w:p w14:paraId="76458238"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 </w:t>
            </w:r>
            <w:proofErr w:type="spellStart"/>
            <w:r w:rsidRPr="00C50099">
              <w:rPr>
                <w:rFonts w:asciiTheme="minorHAnsi" w:hAnsiTheme="minorHAnsi" w:cstheme="minorHAnsi"/>
                <w:color w:val="000000" w:themeColor="text1"/>
                <w:sz w:val="20"/>
                <w:szCs w:val="20"/>
              </w:rPr>
              <w:t>Nm</w:t>
            </w:r>
            <w:proofErr w:type="spellEnd"/>
          </w:p>
        </w:tc>
      </w:tr>
      <w:tr w:rsidR="00C50099" w:rsidRPr="00C50099" w14:paraId="247D25FC" w14:textId="77777777" w:rsidTr="009C1D03">
        <w:trPr>
          <w:trHeight w:val="488"/>
        </w:trPr>
        <w:tc>
          <w:tcPr>
            <w:tcW w:w="704" w:type="dxa"/>
            <w:shd w:val="pct10" w:color="auto" w:fill="auto"/>
          </w:tcPr>
          <w:p w14:paraId="4B5D54A2" w14:textId="5F43B158"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lastRenderedPageBreak/>
              <w:t>10</w:t>
            </w:r>
          </w:p>
        </w:tc>
        <w:tc>
          <w:tcPr>
            <w:tcW w:w="5954" w:type="dxa"/>
            <w:shd w:val="pct10" w:color="auto" w:fill="auto"/>
          </w:tcPr>
          <w:p w14:paraId="56849794" w14:textId="2710BAF9" w:rsidR="00280C60" w:rsidRPr="00C50099" w:rsidRDefault="00280C60"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 filtr paliwa </w:t>
            </w:r>
            <w:r w:rsidR="00517E25" w:rsidRPr="00C50099">
              <w:rPr>
                <w:rFonts w:asciiTheme="minorHAnsi" w:hAnsiTheme="minorHAnsi" w:cstheme="minorHAnsi"/>
                <w:color w:val="000000" w:themeColor="text1"/>
                <w:sz w:val="20"/>
                <w:szCs w:val="20"/>
              </w:rPr>
              <w:t>z</w:t>
            </w:r>
            <w:r w:rsidRPr="00C50099">
              <w:rPr>
                <w:rFonts w:asciiTheme="minorHAnsi" w:hAnsiTheme="minorHAnsi" w:cstheme="minorHAnsi"/>
                <w:color w:val="000000" w:themeColor="text1"/>
                <w:sz w:val="20"/>
                <w:szCs w:val="20"/>
              </w:rPr>
              <w:t xml:space="preserve"> separatorem wody</w:t>
            </w:r>
          </w:p>
        </w:tc>
        <w:tc>
          <w:tcPr>
            <w:tcW w:w="2544" w:type="dxa"/>
          </w:tcPr>
          <w:p w14:paraId="37B7E29B"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2CB4E5DB" w14:textId="77777777" w:rsidTr="009C1D03">
        <w:trPr>
          <w:trHeight w:val="488"/>
        </w:trPr>
        <w:tc>
          <w:tcPr>
            <w:tcW w:w="704" w:type="dxa"/>
            <w:shd w:val="pct10" w:color="auto" w:fill="auto"/>
          </w:tcPr>
          <w:p w14:paraId="0897AD70" w14:textId="29BB077B" w:rsidR="00517E25"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w:t>
            </w:r>
          </w:p>
        </w:tc>
        <w:tc>
          <w:tcPr>
            <w:tcW w:w="5954" w:type="dxa"/>
            <w:shd w:val="pct10" w:color="auto" w:fill="auto"/>
          </w:tcPr>
          <w:p w14:paraId="05071BB6" w14:textId="77777777" w:rsidR="00FA0AA8" w:rsidRDefault="00FA0AA8" w:rsidP="00FA0AA8">
            <w:pPr>
              <w:tabs>
                <w:tab w:val="num" w:pos="426"/>
                <w:tab w:val="num" w:pos="1420"/>
              </w:tabs>
              <w:spacing w:line="276" w:lineRule="auto"/>
              <w:jc w:val="right"/>
              <w:rPr>
                <w:rFonts w:asciiTheme="minorHAnsi" w:hAnsiTheme="minorHAnsi" w:cstheme="minorHAnsi"/>
                <w:b/>
                <w:bCs/>
                <w:color w:val="00B050"/>
                <w:sz w:val="20"/>
                <w:szCs w:val="20"/>
              </w:rPr>
            </w:pPr>
            <w:r w:rsidRPr="00F066A6">
              <w:rPr>
                <w:rFonts w:asciiTheme="minorHAnsi" w:hAnsiTheme="minorHAnsi" w:cstheme="minorHAnsi"/>
                <w:sz w:val="20"/>
                <w:szCs w:val="20"/>
              </w:rPr>
              <w:t>filtr paliwa wstępny z podgrzewanym separatorem wody</w:t>
            </w:r>
            <w:r w:rsidRPr="007F6FF7">
              <w:rPr>
                <w:rFonts w:asciiTheme="minorHAnsi" w:hAnsiTheme="minorHAnsi" w:cstheme="minorHAnsi"/>
                <w:b/>
                <w:bCs/>
                <w:color w:val="00B050"/>
                <w:sz w:val="20"/>
                <w:szCs w:val="20"/>
              </w:rPr>
              <w:t xml:space="preserve"> </w:t>
            </w:r>
          </w:p>
          <w:p w14:paraId="7CBED986" w14:textId="77777777" w:rsidR="00FA0AA8" w:rsidRDefault="00FA0AA8" w:rsidP="00FA0AA8">
            <w:pPr>
              <w:tabs>
                <w:tab w:val="num" w:pos="426"/>
                <w:tab w:val="num" w:pos="1420"/>
              </w:tabs>
              <w:spacing w:line="276" w:lineRule="auto"/>
              <w:jc w:val="right"/>
              <w:rPr>
                <w:rFonts w:asciiTheme="minorHAnsi" w:hAnsiTheme="minorHAnsi" w:cstheme="minorHAnsi"/>
                <w:b/>
                <w:bCs/>
                <w:color w:val="00B050"/>
                <w:sz w:val="20"/>
                <w:szCs w:val="20"/>
              </w:rPr>
            </w:pPr>
          </w:p>
          <w:p w14:paraId="3DE559F6" w14:textId="40ABE3AA" w:rsidR="00517E25" w:rsidRPr="00C50099" w:rsidRDefault="00FA0AA8" w:rsidP="00FA0AA8">
            <w:pPr>
              <w:autoSpaceDE w:val="0"/>
              <w:autoSpaceDN w:val="0"/>
              <w:adjustRightInd w:val="0"/>
              <w:spacing w:line="276" w:lineRule="auto"/>
              <w:jc w:val="right"/>
              <w:rPr>
                <w:rFonts w:asciiTheme="minorHAnsi" w:hAnsiTheme="minorHAnsi" w:cstheme="minorHAnsi"/>
                <w:color w:val="000000" w:themeColor="text1"/>
                <w:sz w:val="20"/>
                <w:szCs w:val="20"/>
              </w:rPr>
            </w:pPr>
            <w:r w:rsidRPr="007F6FF7">
              <w:rPr>
                <w:rFonts w:asciiTheme="minorHAnsi" w:hAnsiTheme="minorHAnsi" w:cstheme="minorHAnsi"/>
                <w:b/>
                <w:bCs/>
                <w:color w:val="00B050"/>
                <w:sz w:val="20"/>
                <w:szCs w:val="20"/>
              </w:rPr>
              <w:t>podgrzewanie filtra paliwa z separatorem nie podgrzewanym</w:t>
            </w:r>
          </w:p>
        </w:tc>
        <w:tc>
          <w:tcPr>
            <w:tcW w:w="2544" w:type="dxa"/>
          </w:tcPr>
          <w:sdt>
            <w:sdtPr>
              <w:rPr>
                <w:rFonts w:asciiTheme="minorHAnsi" w:hAnsiTheme="minorHAnsi" w:cstheme="minorHAnsi"/>
                <w:sz w:val="20"/>
                <w:szCs w:val="20"/>
              </w:rPr>
              <w:id w:val="-1163459516"/>
              <w14:checkbox>
                <w14:checked w14:val="0"/>
                <w14:checkedState w14:val="2612" w14:font="MS Gothic"/>
                <w14:uncheckedState w14:val="2610" w14:font="MS Gothic"/>
              </w14:checkbox>
            </w:sdtPr>
            <w:sdtEndPr/>
            <w:sdtContent>
              <w:p w14:paraId="48B1FA06" w14:textId="77777777" w:rsidR="00FA0AA8" w:rsidRDefault="00FA0AA8" w:rsidP="00FA0AA8">
                <w:pPr>
                  <w:tabs>
                    <w:tab w:val="num" w:pos="426"/>
                    <w:tab w:val="num" w:pos="1420"/>
                  </w:tabs>
                  <w:spacing w:line="276" w:lineRule="auto"/>
                  <w:rPr>
                    <w:rFonts w:asciiTheme="minorHAnsi" w:hAnsiTheme="minorHAnsi" w:cstheme="minorHAnsi"/>
                    <w:sz w:val="20"/>
                    <w:szCs w:val="20"/>
                  </w:rPr>
                </w:pPr>
                <w:r>
                  <w:rPr>
                    <w:rFonts w:ascii="MS Gothic" w:eastAsia="MS Gothic" w:hAnsi="MS Gothic" w:cstheme="minorHAnsi" w:hint="eastAsia"/>
                    <w:sz w:val="20"/>
                    <w:szCs w:val="20"/>
                  </w:rPr>
                  <w:t>☐</w:t>
                </w:r>
              </w:p>
            </w:sdtContent>
          </w:sdt>
          <w:p w14:paraId="6ED1A20D" w14:textId="77777777" w:rsidR="00FA0AA8" w:rsidRDefault="00FA0AA8" w:rsidP="00FA0AA8">
            <w:pPr>
              <w:tabs>
                <w:tab w:val="num" w:pos="426"/>
                <w:tab w:val="num" w:pos="1420"/>
              </w:tabs>
              <w:spacing w:line="276" w:lineRule="auto"/>
              <w:jc w:val="center"/>
              <w:rPr>
                <w:rFonts w:asciiTheme="minorHAnsi" w:hAnsiTheme="minorHAnsi" w:cstheme="minorHAnsi"/>
                <w:sz w:val="20"/>
                <w:szCs w:val="20"/>
              </w:rPr>
            </w:pPr>
          </w:p>
          <w:sdt>
            <w:sdtPr>
              <w:rPr>
                <w:rFonts w:asciiTheme="minorHAnsi" w:hAnsiTheme="minorHAnsi" w:cstheme="minorHAnsi"/>
                <w:sz w:val="20"/>
                <w:szCs w:val="20"/>
              </w:rPr>
              <w:id w:val="-572130881"/>
              <w14:checkbox>
                <w14:checked w14:val="0"/>
                <w14:checkedState w14:val="2612" w14:font="MS Gothic"/>
                <w14:uncheckedState w14:val="2610" w14:font="MS Gothic"/>
              </w14:checkbox>
            </w:sdtPr>
            <w:sdtEndPr/>
            <w:sdtContent>
              <w:p w14:paraId="7B42BFCF" w14:textId="77777777" w:rsidR="00FA0AA8" w:rsidRDefault="00FA0AA8" w:rsidP="00FA0AA8">
                <w:pPr>
                  <w:tabs>
                    <w:tab w:val="num" w:pos="426"/>
                    <w:tab w:val="num" w:pos="1420"/>
                  </w:tabs>
                  <w:spacing w:line="276" w:lineRule="auto"/>
                  <w:rPr>
                    <w:rFonts w:asciiTheme="minorHAnsi" w:hAnsiTheme="minorHAnsi" w:cstheme="minorHAnsi"/>
                    <w:sz w:val="20"/>
                    <w:szCs w:val="20"/>
                  </w:rPr>
                </w:pPr>
                <w:r>
                  <w:rPr>
                    <w:rFonts w:ascii="MS Gothic" w:eastAsia="MS Gothic" w:hAnsi="MS Gothic" w:cstheme="minorHAnsi" w:hint="eastAsia"/>
                    <w:sz w:val="20"/>
                    <w:szCs w:val="20"/>
                  </w:rPr>
                  <w:t>☐</w:t>
                </w:r>
              </w:p>
            </w:sdtContent>
          </w:sdt>
          <w:p w14:paraId="22B8F5A8" w14:textId="4AC56867" w:rsidR="00517E25" w:rsidRPr="00C50099" w:rsidRDefault="00FA0AA8" w:rsidP="00FA0AA8">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sz w:val="20"/>
                <w:szCs w:val="20"/>
              </w:rPr>
              <w:t>wybrać właściwe</w:t>
            </w:r>
          </w:p>
        </w:tc>
      </w:tr>
      <w:tr w:rsidR="00C50099" w:rsidRPr="00C50099" w14:paraId="5D5C9280" w14:textId="77777777" w:rsidTr="009C1D03">
        <w:trPr>
          <w:trHeight w:val="488"/>
        </w:trPr>
        <w:tc>
          <w:tcPr>
            <w:tcW w:w="704" w:type="dxa"/>
            <w:tcBorders>
              <w:bottom w:val="single" w:sz="4" w:space="0" w:color="auto"/>
            </w:tcBorders>
            <w:shd w:val="pct10" w:color="auto" w:fill="auto"/>
          </w:tcPr>
          <w:p w14:paraId="7026E792" w14:textId="27129CD1"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12</w:t>
            </w:r>
          </w:p>
        </w:tc>
        <w:tc>
          <w:tcPr>
            <w:tcW w:w="5954" w:type="dxa"/>
            <w:tcBorders>
              <w:bottom w:val="single" w:sz="4" w:space="0" w:color="auto"/>
            </w:tcBorders>
            <w:shd w:val="pct10" w:color="auto" w:fill="auto"/>
          </w:tcPr>
          <w:p w14:paraId="1F8EC0A1" w14:textId="77777777" w:rsidR="00280C60" w:rsidRPr="00C50099" w:rsidRDefault="00280C60"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Rodzaj skrzyni biegów z programem dla pojazdów komunalnych</w:t>
            </w:r>
          </w:p>
        </w:tc>
        <w:tc>
          <w:tcPr>
            <w:tcW w:w="2544" w:type="dxa"/>
          </w:tcPr>
          <w:p w14:paraId="4280AC3E"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w:t>
            </w:r>
          </w:p>
        </w:tc>
      </w:tr>
      <w:tr w:rsidR="00C50099" w:rsidRPr="00C50099" w14:paraId="455D025C" w14:textId="77777777" w:rsidTr="009C1D03">
        <w:trPr>
          <w:trHeight w:val="488"/>
        </w:trPr>
        <w:tc>
          <w:tcPr>
            <w:tcW w:w="704" w:type="dxa"/>
            <w:shd w:val="pct10" w:color="auto" w:fill="auto"/>
          </w:tcPr>
          <w:p w14:paraId="436D1962" w14:textId="53FF12CD"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13</w:t>
            </w:r>
          </w:p>
        </w:tc>
        <w:tc>
          <w:tcPr>
            <w:tcW w:w="5954" w:type="dxa"/>
            <w:shd w:val="pct10" w:color="auto" w:fill="auto"/>
            <w:vAlign w:val="center"/>
          </w:tcPr>
          <w:p w14:paraId="4B73991F" w14:textId="77777777" w:rsidR="00280C60" w:rsidRPr="00C50099" w:rsidRDefault="00280C60"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Oś przednia: przednie zawieszenie resory paraboliczne - nacisk </w:t>
            </w:r>
          </w:p>
        </w:tc>
        <w:tc>
          <w:tcPr>
            <w:tcW w:w="2544" w:type="dxa"/>
          </w:tcPr>
          <w:p w14:paraId="2CC60FE8"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ton</w:t>
            </w:r>
          </w:p>
        </w:tc>
      </w:tr>
      <w:tr w:rsidR="00C50099" w:rsidRPr="00C50099" w14:paraId="34CD0651" w14:textId="77777777" w:rsidTr="009C1D03">
        <w:trPr>
          <w:trHeight w:val="488"/>
        </w:trPr>
        <w:tc>
          <w:tcPr>
            <w:tcW w:w="704" w:type="dxa"/>
            <w:shd w:val="pct10" w:color="auto" w:fill="auto"/>
          </w:tcPr>
          <w:p w14:paraId="1C305D6A" w14:textId="25024566"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14</w:t>
            </w:r>
          </w:p>
        </w:tc>
        <w:tc>
          <w:tcPr>
            <w:tcW w:w="5954" w:type="dxa"/>
            <w:shd w:val="pct10" w:color="auto" w:fill="auto"/>
          </w:tcPr>
          <w:p w14:paraId="067C64C2" w14:textId="77777777" w:rsidR="00280C60" w:rsidRPr="00C50099" w:rsidRDefault="00280C60" w:rsidP="00023068">
            <w:pPr>
              <w:autoSpaceDE w:val="0"/>
              <w:autoSpaceDN w:val="0"/>
              <w:adjustRightInd w:val="0"/>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Stabilizator osi przedniej</w:t>
            </w:r>
          </w:p>
        </w:tc>
        <w:tc>
          <w:tcPr>
            <w:tcW w:w="2544" w:type="dxa"/>
          </w:tcPr>
          <w:p w14:paraId="6D321142"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517E25" w:rsidRPr="00C50099" w14:paraId="02C6C3C4" w14:textId="77777777" w:rsidTr="009C1D03">
        <w:trPr>
          <w:trHeight w:val="488"/>
        </w:trPr>
        <w:tc>
          <w:tcPr>
            <w:tcW w:w="704" w:type="dxa"/>
            <w:shd w:val="pct10" w:color="auto" w:fill="auto"/>
          </w:tcPr>
          <w:p w14:paraId="3D11BA43" w14:textId="53F3DA7D" w:rsidR="00517E25"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15</w:t>
            </w:r>
          </w:p>
        </w:tc>
        <w:tc>
          <w:tcPr>
            <w:tcW w:w="5954" w:type="dxa"/>
            <w:shd w:val="pct10" w:color="auto" w:fill="auto"/>
          </w:tcPr>
          <w:p w14:paraId="438193D8" w14:textId="77777777" w:rsidR="00517E25" w:rsidRPr="00C50099" w:rsidRDefault="00517E25" w:rsidP="00517E25">
            <w:pPr>
              <w:autoSpaceDE w:val="0"/>
              <w:autoSpaceDN w:val="0"/>
              <w:adjustRightInd w:val="0"/>
              <w:jc w:val="right"/>
              <w:rPr>
                <w:rFonts w:ascii="Calibri" w:hAnsi="Calibri" w:cs="Calibri"/>
                <w:color w:val="000000" w:themeColor="text1"/>
                <w:sz w:val="20"/>
                <w:szCs w:val="20"/>
              </w:rPr>
            </w:pPr>
            <w:r w:rsidRPr="00C50099">
              <w:rPr>
                <w:rFonts w:ascii="Calibri" w:hAnsi="Calibri" w:cs="Calibri"/>
                <w:color w:val="000000" w:themeColor="text1"/>
                <w:sz w:val="20"/>
                <w:szCs w:val="20"/>
              </w:rPr>
              <w:t>tylne zawieszenie pneumatyczne – nacisk na oś</w:t>
            </w:r>
          </w:p>
          <w:p w14:paraId="6C235E59" w14:textId="77777777" w:rsidR="00517E25" w:rsidRPr="00C50099" w:rsidRDefault="00517E25" w:rsidP="00023068">
            <w:pPr>
              <w:autoSpaceDE w:val="0"/>
              <w:autoSpaceDN w:val="0"/>
              <w:adjustRightInd w:val="0"/>
              <w:spacing w:line="276" w:lineRule="auto"/>
              <w:jc w:val="right"/>
              <w:rPr>
                <w:rFonts w:asciiTheme="minorHAnsi" w:hAnsiTheme="minorHAnsi" w:cstheme="minorHAnsi"/>
                <w:color w:val="000000" w:themeColor="text1"/>
                <w:sz w:val="20"/>
                <w:szCs w:val="20"/>
              </w:rPr>
            </w:pPr>
          </w:p>
        </w:tc>
        <w:tc>
          <w:tcPr>
            <w:tcW w:w="2544" w:type="dxa"/>
          </w:tcPr>
          <w:p w14:paraId="23E77D83" w14:textId="48F0A156" w:rsidR="00517E25" w:rsidRPr="00C50099" w:rsidRDefault="00517E25"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ton</w:t>
            </w:r>
          </w:p>
        </w:tc>
      </w:tr>
      <w:tr w:rsidR="00517E25" w:rsidRPr="00C50099" w14:paraId="75624304" w14:textId="77777777" w:rsidTr="009C1D03">
        <w:trPr>
          <w:trHeight w:val="488"/>
        </w:trPr>
        <w:tc>
          <w:tcPr>
            <w:tcW w:w="704" w:type="dxa"/>
            <w:shd w:val="pct10" w:color="auto" w:fill="auto"/>
          </w:tcPr>
          <w:p w14:paraId="5FCEDE61" w14:textId="74C4E72F" w:rsidR="00517E25"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16</w:t>
            </w:r>
          </w:p>
        </w:tc>
        <w:tc>
          <w:tcPr>
            <w:tcW w:w="5954" w:type="dxa"/>
            <w:shd w:val="pct10" w:color="auto" w:fill="auto"/>
          </w:tcPr>
          <w:p w14:paraId="1E360D93" w14:textId="1B314033" w:rsidR="00517E25" w:rsidRPr="00C50099" w:rsidRDefault="00517E25" w:rsidP="00517E25">
            <w:pPr>
              <w:autoSpaceDE w:val="0"/>
              <w:autoSpaceDN w:val="0"/>
              <w:adjustRightInd w:val="0"/>
              <w:jc w:val="right"/>
              <w:rPr>
                <w:rFonts w:ascii="Calibri" w:hAnsi="Calibri" w:cs="Calibri"/>
                <w:color w:val="000000" w:themeColor="text1"/>
                <w:sz w:val="20"/>
                <w:szCs w:val="20"/>
              </w:rPr>
            </w:pPr>
            <w:r w:rsidRPr="00C50099">
              <w:rPr>
                <w:rFonts w:ascii="Calibri" w:hAnsi="Calibri" w:cs="Calibri"/>
                <w:color w:val="000000" w:themeColor="text1"/>
                <w:sz w:val="20"/>
                <w:szCs w:val="20"/>
              </w:rPr>
              <w:t>stabilizator osi tylnej</w:t>
            </w:r>
          </w:p>
        </w:tc>
        <w:tc>
          <w:tcPr>
            <w:tcW w:w="2544" w:type="dxa"/>
          </w:tcPr>
          <w:p w14:paraId="1AB38E2E" w14:textId="26ECB136" w:rsidR="00517E25" w:rsidRPr="00C50099" w:rsidRDefault="00517E25"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517E25" w:rsidRPr="00C50099" w14:paraId="33BF81CA" w14:textId="77777777" w:rsidTr="009C1D03">
        <w:trPr>
          <w:trHeight w:val="488"/>
        </w:trPr>
        <w:tc>
          <w:tcPr>
            <w:tcW w:w="704" w:type="dxa"/>
            <w:shd w:val="pct10" w:color="auto" w:fill="auto"/>
          </w:tcPr>
          <w:p w14:paraId="5DB2BD07" w14:textId="5028DEEB" w:rsidR="00517E25"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17</w:t>
            </w:r>
          </w:p>
        </w:tc>
        <w:tc>
          <w:tcPr>
            <w:tcW w:w="5954" w:type="dxa"/>
            <w:shd w:val="pct10" w:color="auto" w:fill="auto"/>
          </w:tcPr>
          <w:p w14:paraId="2D0A92D5" w14:textId="37C98563" w:rsidR="00517E25" w:rsidRPr="00C50099" w:rsidRDefault="00517E25" w:rsidP="00517E25">
            <w:pPr>
              <w:autoSpaceDE w:val="0"/>
              <w:autoSpaceDN w:val="0"/>
              <w:adjustRightInd w:val="0"/>
              <w:jc w:val="right"/>
              <w:rPr>
                <w:rFonts w:ascii="Calibri" w:hAnsi="Calibri" w:cs="Calibri"/>
                <w:color w:val="000000" w:themeColor="text1"/>
                <w:sz w:val="20"/>
                <w:szCs w:val="20"/>
              </w:rPr>
            </w:pPr>
            <w:r w:rsidRPr="00C50099">
              <w:rPr>
                <w:rFonts w:ascii="Calibri" w:hAnsi="Calibri" w:cs="Calibri"/>
                <w:color w:val="000000" w:themeColor="text1"/>
                <w:sz w:val="20"/>
                <w:szCs w:val="20"/>
              </w:rPr>
              <w:t>blokada mechanizmu różnicowego osi napadowej</w:t>
            </w:r>
          </w:p>
        </w:tc>
        <w:tc>
          <w:tcPr>
            <w:tcW w:w="2544" w:type="dxa"/>
          </w:tcPr>
          <w:p w14:paraId="09AFAE54" w14:textId="384E649D" w:rsidR="00517E25" w:rsidRPr="00C50099" w:rsidRDefault="00517E25"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FE77B3B" w14:textId="77777777" w:rsidTr="009C1D03">
        <w:trPr>
          <w:trHeight w:val="488"/>
        </w:trPr>
        <w:tc>
          <w:tcPr>
            <w:tcW w:w="704" w:type="dxa"/>
            <w:shd w:val="pct10" w:color="auto" w:fill="auto"/>
          </w:tcPr>
          <w:p w14:paraId="38781649" w14:textId="5FA25B08"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18</w:t>
            </w:r>
          </w:p>
        </w:tc>
        <w:tc>
          <w:tcPr>
            <w:tcW w:w="5954" w:type="dxa"/>
            <w:shd w:val="pct10" w:color="auto" w:fill="auto"/>
            <w:vAlign w:val="center"/>
          </w:tcPr>
          <w:p w14:paraId="71FBC595" w14:textId="29C8B3D3" w:rsidR="00280C60" w:rsidRPr="00C50099" w:rsidRDefault="00517E25" w:rsidP="00023068">
            <w:pPr>
              <w:autoSpaceDE w:val="0"/>
              <w:autoSpaceDN w:val="0"/>
              <w:adjustRightInd w:val="0"/>
              <w:jc w:val="right"/>
              <w:rPr>
                <w:rFonts w:ascii="Calibri" w:hAnsi="Calibri" w:cs="Calibri"/>
                <w:color w:val="000000" w:themeColor="text1"/>
                <w:sz w:val="20"/>
                <w:szCs w:val="20"/>
              </w:rPr>
            </w:pPr>
            <w:r w:rsidRPr="00C50099">
              <w:rPr>
                <w:rFonts w:ascii="Calibri" w:hAnsi="Calibri" w:cs="Calibri"/>
                <w:color w:val="000000" w:themeColor="text1"/>
                <w:sz w:val="20"/>
                <w:szCs w:val="20"/>
              </w:rPr>
              <w:t>Regulacja wysokości zawieszenia</w:t>
            </w:r>
          </w:p>
        </w:tc>
        <w:tc>
          <w:tcPr>
            <w:tcW w:w="2544" w:type="dxa"/>
          </w:tcPr>
          <w:p w14:paraId="62D7E7E1"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1B370E60" w14:textId="77777777" w:rsidTr="009C1D03">
        <w:trPr>
          <w:trHeight w:val="489"/>
        </w:trPr>
        <w:tc>
          <w:tcPr>
            <w:tcW w:w="704" w:type="dxa"/>
            <w:shd w:val="pct10" w:color="auto" w:fill="auto"/>
          </w:tcPr>
          <w:p w14:paraId="41DF1DFE" w14:textId="61D8F056"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19</w:t>
            </w:r>
          </w:p>
        </w:tc>
        <w:tc>
          <w:tcPr>
            <w:tcW w:w="5954" w:type="dxa"/>
            <w:shd w:val="pct10" w:color="auto" w:fill="auto"/>
            <w:vAlign w:val="center"/>
          </w:tcPr>
          <w:p w14:paraId="278E67A6" w14:textId="7AAAC4B7" w:rsidR="00280C60" w:rsidRPr="00C50099" w:rsidRDefault="00517E25" w:rsidP="00023068">
            <w:pPr>
              <w:autoSpaceDE w:val="0"/>
              <w:autoSpaceDN w:val="0"/>
              <w:adjustRightInd w:val="0"/>
              <w:jc w:val="right"/>
              <w:rPr>
                <w:rFonts w:ascii="Calibri" w:hAnsi="Calibri" w:cs="Calibri"/>
                <w:color w:val="000000" w:themeColor="text1"/>
                <w:sz w:val="20"/>
                <w:szCs w:val="20"/>
              </w:rPr>
            </w:pPr>
            <w:r w:rsidRPr="00C50099">
              <w:rPr>
                <w:rFonts w:asciiTheme="minorHAnsi" w:hAnsiTheme="minorHAnsi" w:cstheme="minorHAnsi"/>
                <w:color w:val="000000" w:themeColor="text1"/>
                <w:sz w:val="20"/>
                <w:szCs w:val="20"/>
              </w:rPr>
              <w:t xml:space="preserve">Przystawki odbioru mocy - przystawka </w:t>
            </w:r>
            <w:proofErr w:type="spellStart"/>
            <w:r w:rsidRPr="00C50099">
              <w:rPr>
                <w:rFonts w:asciiTheme="minorHAnsi" w:hAnsiTheme="minorHAnsi" w:cstheme="minorHAnsi"/>
                <w:color w:val="000000" w:themeColor="text1"/>
                <w:sz w:val="20"/>
                <w:szCs w:val="20"/>
              </w:rPr>
              <w:t>odsilnikowa</w:t>
            </w:r>
            <w:proofErr w:type="spellEnd"/>
            <w:r w:rsidRPr="00C50099">
              <w:rPr>
                <w:rFonts w:asciiTheme="minorHAnsi" w:hAnsiTheme="minorHAnsi" w:cstheme="minorHAnsi"/>
                <w:color w:val="000000" w:themeColor="text1"/>
                <w:sz w:val="20"/>
                <w:szCs w:val="20"/>
              </w:rPr>
              <w:t xml:space="preserve"> do pracy ciągłej umiejscowiona z tyłu silnika</w:t>
            </w:r>
          </w:p>
        </w:tc>
        <w:tc>
          <w:tcPr>
            <w:tcW w:w="2544" w:type="dxa"/>
          </w:tcPr>
          <w:p w14:paraId="2230F3E2" w14:textId="77777777" w:rsidR="00517E25" w:rsidRPr="00C50099" w:rsidRDefault="00517E25" w:rsidP="00517E25">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1D2B24FF" w14:textId="79AB3648"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654A187E" w14:textId="77777777" w:rsidTr="009C1D03">
        <w:tc>
          <w:tcPr>
            <w:tcW w:w="704" w:type="dxa"/>
            <w:shd w:val="pct10" w:color="auto" w:fill="auto"/>
          </w:tcPr>
          <w:p w14:paraId="2A2F3425" w14:textId="4A09A982"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20</w:t>
            </w:r>
          </w:p>
        </w:tc>
        <w:tc>
          <w:tcPr>
            <w:tcW w:w="5954" w:type="dxa"/>
            <w:shd w:val="pct10" w:color="auto" w:fill="auto"/>
          </w:tcPr>
          <w:p w14:paraId="6FF03CEA" w14:textId="45F99EDD" w:rsidR="00280C60" w:rsidRPr="00C50099" w:rsidRDefault="00517E25" w:rsidP="0002306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Przystawki odbioru mocy - przystawka od skrzyni biegów</w:t>
            </w:r>
          </w:p>
        </w:tc>
        <w:tc>
          <w:tcPr>
            <w:tcW w:w="2544" w:type="dxa"/>
          </w:tcPr>
          <w:p w14:paraId="6178AF4C" w14:textId="77777777" w:rsidR="00517E25" w:rsidRPr="00C50099" w:rsidRDefault="00517E25" w:rsidP="00517E25">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20EDFE86" w14:textId="77777777" w:rsidR="00280C60" w:rsidRPr="00C50099" w:rsidRDefault="00280C60" w:rsidP="00517E25">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3A08133" w14:textId="77777777" w:rsidTr="009C1D03">
        <w:trPr>
          <w:trHeight w:val="562"/>
        </w:trPr>
        <w:tc>
          <w:tcPr>
            <w:tcW w:w="704" w:type="dxa"/>
            <w:shd w:val="pct10" w:color="auto" w:fill="auto"/>
          </w:tcPr>
          <w:p w14:paraId="669A945B" w14:textId="1D67E89C" w:rsidR="00993678" w:rsidRPr="00C50099" w:rsidRDefault="00B14581" w:rsidP="0099367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21</w:t>
            </w:r>
          </w:p>
        </w:tc>
        <w:tc>
          <w:tcPr>
            <w:tcW w:w="5954" w:type="dxa"/>
            <w:shd w:val="pct10" w:color="auto" w:fill="auto"/>
          </w:tcPr>
          <w:p w14:paraId="533A4731" w14:textId="0F8BE195" w:rsidR="00993678" w:rsidRPr="00C50099" w:rsidRDefault="00993678" w:rsidP="0099367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Układ kierowniczy ze wspomaganiem</w:t>
            </w:r>
            <w:r w:rsidRPr="00C50099">
              <w:rPr>
                <w:rFonts w:asciiTheme="minorHAnsi" w:hAnsiTheme="minorHAnsi" w:cstheme="minorHAnsi"/>
                <w:color w:val="000000" w:themeColor="text1"/>
                <w:sz w:val="20"/>
                <w:szCs w:val="20"/>
              </w:rPr>
              <w:tab/>
            </w:r>
          </w:p>
        </w:tc>
        <w:tc>
          <w:tcPr>
            <w:tcW w:w="2544" w:type="dxa"/>
          </w:tcPr>
          <w:p w14:paraId="49300E46" w14:textId="6E805665" w:rsidR="00993678" w:rsidRPr="00C50099" w:rsidRDefault="00993678" w:rsidP="0099367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59B1B2ED" w14:textId="77777777" w:rsidTr="009C1D03">
        <w:trPr>
          <w:trHeight w:val="562"/>
        </w:trPr>
        <w:tc>
          <w:tcPr>
            <w:tcW w:w="704" w:type="dxa"/>
            <w:shd w:val="pct10" w:color="auto" w:fill="auto"/>
          </w:tcPr>
          <w:p w14:paraId="72C40590" w14:textId="36E07108" w:rsidR="00993678" w:rsidRPr="00C50099" w:rsidRDefault="00B14581" w:rsidP="0099367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22</w:t>
            </w:r>
          </w:p>
        </w:tc>
        <w:tc>
          <w:tcPr>
            <w:tcW w:w="5954" w:type="dxa"/>
            <w:shd w:val="pct10" w:color="auto" w:fill="auto"/>
          </w:tcPr>
          <w:p w14:paraId="651665BD" w14:textId="1691CC00" w:rsidR="00993678" w:rsidRPr="00C50099" w:rsidRDefault="00993678" w:rsidP="0099367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koło kierownicy z regulowaną wysokością i pochyleniem</w:t>
            </w:r>
          </w:p>
        </w:tc>
        <w:tc>
          <w:tcPr>
            <w:tcW w:w="2544" w:type="dxa"/>
          </w:tcPr>
          <w:p w14:paraId="2749EA64" w14:textId="4C7F4133" w:rsidR="00993678" w:rsidRPr="00C50099" w:rsidRDefault="00993678" w:rsidP="0099367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1D474F00" w14:textId="77777777" w:rsidTr="00291489">
        <w:trPr>
          <w:trHeight w:val="450"/>
        </w:trPr>
        <w:tc>
          <w:tcPr>
            <w:tcW w:w="704" w:type="dxa"/>
            <w:shd w:val="pct10" w:color="auto" w:fill="auto"/>
          </w:tcPr>
          <w:p w14:paraId="4F895F56" w14:textId="1989F5E9" w:rsidR="00280C60" w:rsidRPr="00C50099" w:rsidRDefault="00B14581" w:rsidP="00023068">
            <w:pPr>
              <w:autoSpaceDE w:val="0"/>
              <w:autoSpaceDN w:val="0"/>
              <w:adjustRightInd w:val="0"/>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23</w:t>
            </w:r>
          </w:p>
        </w:tc>
        <w:tc>
          <w:tcPr>
            <w:tcW w:w="5954" w:type="dxa"/>
            <w:shd w:val="pct10" w:color="auto" w:fill="auto"/>
          </w:tcPr>
          <w:p w14:paraId="06D79BE3" w14:textId="08B6AABC" w:rsidR="00280C60" w:rsidRPr="00C50099" w:rsidRDefault="00280C60" w:rsidP="00291489">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Rozmiar opon</w:t>
            </w:r>
          </w:p>
        </w:tc>
        <w:tc>
          <w:tcPr>
            <w:tcW w:w="2544" w:type="dxa"/>
          </w:tcPr>
          <w:p w14:paraId="18840F2F"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w:t>
            </w:r>
          </w:p>
        </w:tc>
      </w:tr>
      <w:tr w:rsidR="0062673E" w:rsidRPr="00C50099" w14:paraId="3C87D750" w14:textId="77777777" w:rsidTr="009C1D03">
        <w:trPr>
          <w:trHeight w:val="562"/>
        </w:trPr>
        <w:tc>
          <w:tcPr>
            <w:tcW w:w="704" w:type="dxa"/>
            <w:shd w:val="pct10" w:color="auto" w:fill="auto"/>
          </w:tcPr>
          <w:p w14:paraId="46FC08BE" w14:textId="433D094F" w:rsidR="0062673E" w:rsidRPr="00C50099" w:rsidRDefault="00B14581" w:rsidP="00023068">
            <w:pPr>
              <w:autoSpaceDE w:val="0"/>
              <w:autoSpaceDN w:val="0"/>
              <w:adjustRightInd w:val="0"/>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24</w:t>
            </w:r>
          </w:p>
        </w:tc>
        <w:tc>
          <w:tcPr>
            <w:tcW w:w="5954" w:type="dxa"/>
            <w:shd w:val="pct10" w:color="auto" w:fill="auto"/>
          </w:tcPr>
          <w:p w14:paraId="4DE832B2" w14:textId="63525C13" w:rsidR="0062673E" w:rsidRPr="00C50099" w:rsidRDefault="0062673E" w:rsidP="0002306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Na osi napędowej koła bliźniacze, opony z bieżnikiem terenowym lub regionalnym</w:t>
            </w:r>
          </w:p>
        </w:tc>
        <w:tc>
          <w:tcPr>
            <w:tcW w:w="2544" w:type="dxa"/>
          </w:tcPr>
          <w:p w14:paraId="5FEDB00D" w14:textId="43716EBB" w:rsidR="0062673E" w:rsidRPr="00C50099" w:rsidRDefault="0062673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607B16C5" w14:textId="77777777" w:rsidTr="009C1D03">
        <w:trPr>
          <w:trHeight w:val="562"/>
        </w:trPr>
        <w:tc>
          <w:tcPr>
            <w:tcW w:w="704" w:type="dxa"/>
            <w:shd w:val="pct10" w:color="auto" w:fill="auto"/>
          </w:tcPr>
          <w:p w14:paraId="53AE6D12" w14:textId="2C7A5B73"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25</w:t>
            </w:r>
          </w:p>
        </w:tc>
        <w:tc>
          <w:tcPr>
            <w:tcW w:w="5954" w:type="dxa"/>
            <w:shd w:val="pct10" w:color="auto" w:fill="auto"/>
          </w:tcPr>
          <w:p w14:paraId="659B1C9C" w14:textId="77777777" w:rsidR="00280C60" w:rsidRPr="00C50099" w:rsidRDefault="00280C60" w:rsidP="0002306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Kabina trzymiejscowa (dzienna), kolor biały</w:t>
            </w:r>
          </w:p>
        </w:tc>
        <w:tc>
          <w:tcPr>
            <w:tcW w:w="2544" w:type="dxa"/>
          </w:tcPr>
          <w:p w14:paraId="0AA57B0B"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096E1DD4"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7B8C053A" w14:textId="77777777" w:rsidTr="009C1D03">
        <w:tc>
          <w:tcPr>
            <w:tcW w:w="704" w:type="dxa"/>
            <w:shd w:val="pct10" w:color="auto" w:fill="auto"/>
          </w:tcPr>
          <w:p w14:paraId="6D256BB7" w14:textId="0D5D4D87"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26</w:t>
            </w:r>
          </w:p>
        </w:tc>
        <w:tc>
          <w:tcPr>
            <w:tcW w:w="5954" w:type="dxa"/>
            <w:shd w:val="pct10" w:color="auto" w:fill="auto"/>
          </w:tcPr>
          <w:p w14:paraId="4FA237C0" w14:textId="787542BD" w:rsidR="00280C60" w:rsidRPr="00C50099" w:rsidRDefault="00280C60" w:rsidP="0002306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siedzenie kierowcy z zawieszeniem pneumatycznym, siedzenie dla pasażerów dwa pojedyncze, fotel środkowy </w:t>
            </w:r>
            <w:r w:rsidRPr="00291489">
              <w:rPr>
                <w:rFonts w:asciiTheme="minorHAnsi" w:hAnsiTheme="minorHAnsi" w:cstheme="minorHAnsi"/>
                <w:b/>
                <w:bCs/>
                <w:color w:val="00B050"/>
                <w:sz w:val="20"/>
                <w:szCs w:val="20"/>
              </w:rPr>
              <w:t>z</w:t>
            </w:r>
            <w:r w:rsidR="00291489" w:rsidRPr="00291489">
              <w:rPr>
                <w:rFonts w:asciiTheme="minorHAnsi" w:hAnsiTheme="minorHAnsi" w:cstheme="minorHAnsi"/>
                <w:b/>
                <w:bCs/>
                <w:color w:val="00B050"/>
                <w:sz w:val="20"/>
                <w:szCs w:val="20"/>
              </w:rPr>
              <w:t xml:space="preserve"> minimum dwupunktowym</w:t>
            </w:r>
            <w:r w:rsidRPr="00C50099">
              <w:rPr>
                <w:rFonts w:asciiTheme="minorHAnsi" w:hAnsiTheme="minorHAnsi" w:cstheme="minorHAnsi"/>
                <w:color w:val="000000" w:themeColor="text1"/>
                <w:sz w:val="20"/>
                <w:szCs w:val="20"/>
              </w:rPr>
              <w:t xml:space="preserve"> pasem bezpieczeństwa</w:t>
            </w:r>
          </w:p>
        </w:tc>
        <w:tc>
          <w:tcPr>
            <w:tcW w:w="2544" w:type="dxa"/>
          </w:tcPr>
          <w:p w14:paraId="1D41ACB9"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6932A00B" w14:textId="77777777" w:rsidTr="009C1D03">
        <w:trPr>
          <w:trHeight w:val="488"/>
        </w:trPr>
        <w:tc>
          <w:tcPr>
            <w:tcW w:w="704" w:type="dxa"/>
            <w:shd w:val="pct10" w:color="auto" w:fill="auto"/>
          </w:tcPr>
          <w:p w14:paraId="45B181F9" w14:textId="2FAA86C7"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27</w:t>
            </w:r>
          </w:p>
        </w:tc>
        <w:tc>
          <w:tcPr>
            <w:tcW w:w="5954" w:type="dxa"/>
            <w:shd w:val="pct10" w:color="auto" w:fill="auto"/>
          </w:tcPr>
          <w:p w14:paraId="45D409B2" w14:textId="77777777" w:rsidR="00280C60" w:rsidRPr="00C50099" w:rsidRDefault="00280C60" w:rsidP="00023068">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klimatyzacja i centralny zamek z pilotem</w:t>
            </w:r>
          </w:p>
        </w:tc>
        <w:tc>
          <w:tcPr>
            <w:tcW w:w="2544" w:type="dxa"/>
          </w:tcPr>
          <w:p w14:paraId="7284BC24"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3D5D3E4" w14:textId="77777777" w:rsidTr="009C1D03">
        <w:trPr>
          <w:trHeight w:val="488"/>
        </w:trPr>
        <w:tc>
          <w:tcPr>
            <w:tcW w:w="704" w:type="dxa"/>
            <w:shd w:val="pct10" w:color="auto" w:fill="auto"/>
          </w:tcPr>
          <w:p w14:paraId="5632C6A6" w14:textId="1A6761FA"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28</w:t>
            </w:r>
          </w:p>
        </w:tc>
        <w:tc>
          <w:tcPr>
            <w:tcW w:w="5954" w:type="dxa"/>
            <w:shd w:val="pct10" w:color="auto" w:fill="auto"/>
          </w:tcPr>
          <w:p w14:paraId="74FBA36C" w14:textId="77777777" w:rsidR="00280C60" w:rsidRPr="00C50099" w:rsidRDefault="00280C60" w:rsidP="00023068">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ogrzewane lusterka lub kamery wsteczne zgodne z obowiązującymi przepisami ruchu drogowego</w:t>
            </w:r>
          </w:p>
        </w:tc>
        <w:tc>
          <w:tcPr>
            <w:tcW w:w="2544" w:type="dxa"/>
          </w:tcPr>
          <w:p w14:paraId="74B94D42"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3F3DCC17" w14:textId="77777777" w:rsidTr="009C1D03">
        <w:trPr>
          <w:trHeight w:val="488"/>
        </w:trPr>
        <w:tc>
          <w:tcPr>
            <w:tcW w:w="704" w:type="dxa"/>
            <w:shd w:val="pct10" w:color="auto" w:fill="auto"/>
          </w:tcPr>
          <w:p w14:paraId="7123EF8F" w14:textId="5AEE24F0"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29</w:t>
            </w:r>
          </w:p>
        </w:tc>
        <w:tc>
          <w:tcPr>
            <w:tcW w:w="5954" w:type="dxa"/>
            <w:shd w:val="pct10" w:color="auto" w:fill="auto"/>
          </w:tcPr>
          <w:p w14:paraId="0AAA317F" w14:textId="77777777" w:rsidR="00280C60" w:rsidRPr="00C50099" w:rsidRDefault="00280C60" w:rsidP="00023068">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oświetlenie zgodne z przepisami ruchu drogowego</w:t>
            </w:r>
          </w:p>
        </w:tc>
        <w:tc>
          <w:tcPr>
            <w:tcW w:w="2544" w:type="dxa"/>
          </w:tcPr>
          <w:p w14:paraId="3E398205"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5E551FD6" w14:textId="77777777" w:rsidTr="009C1D03">
        <w:trPr>
          <w:trHeight w:val="488"/>
        </w:trPr>
        <w:tc>
          <w:tcPr>
            <w:tcW w:w="704" w:type="dxa"/>
            <w:shd w:val="pct10" w:color="auto" w:fill="auto"/>
          </w:tcPr>
          <w:p w14:paraId="5D7AC1B0" w14:textId="4B8958C9"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30</w:t>
            </w:r>
          </w:p>
        </w:tc>
        <w:tc>
          <w:tcPr>
            <w:tcW w:w="5954" w:type="dxa"/>
            <w:shd w:val="pct10" w:color="auto" w:fill="auto"/>
          </w:tcPr>
          <w:p w14:paraId="4965751F" w14:textId="77777777" w:rsidR="00280C60" w:rsidRPr="00C50099" w:rsidRDefault="00280C60" w:rsidP="00023068">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komputer pokładowy, wyświetlacz na tablicy wskaźników w języku polskim</w:t>
            </w:r>
          </w:p>
        </w:tc>
        <w:tc>
          <w:tcPr>
            <w:tcW w:w="2544" w:type="dxa"/>
          </w:tcPr>
          <w:p w14:paraId="544B0D96"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E71473E" w14:textId="77777777" w:rsidTr="009C1D03">
        <w:trPr>
          <w:trHeight w:val="488"/>
        </w:trPr>
        <w:tc>
          <w:tcPr>
            <w:tcW w:w="704" w:type="dxa"/>
            <w:shd w:val="pct10" w:color="auto" w:fill="auto"/>
          </w:tcPr>
          <w:p w14:paraId="02B3479C" w14:textId="370BFDBC"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31</w:t>
            </w:r>
          </w:p>
        </w:tc>
        <w:tc>
          <w:tcPr>
            <w:tcW w:w="5954" w:type="dxa"/>
            <w:shd w:val="pct10" w:color="auto" w:fill="auto"/>
          </w:tcPr>
          <w:p w14:paraId="32CEF09B" w14:textId="77777777" w:rsidR="00280C60" w:rsidRPr="00C50099" w:rsidRDefault="00280C60" w:rsidP="00023068">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godzinowy licznik pracy w kabinie</w:t>
            </w:r>
          </w:p>
        </w:tc>
        <w:tc>
          <w:tcPr>
            <w:tcW w:w="2544" w:type="dxa"/>
          </w:tcPr>
          <w:p w14:paraId="47F14859"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66D8DD3A" w14:textId="77777777" w:rsidTr="009C1D03">
        <w:trPr>
          <w:trHeight w:val="488"/>
        </w:trPr>
        <w:tc>
          <w:tcPr>
            <w:tcW w:w="704" w:type="dxa"/>
            <w:shd w:val="pct10" w:color="auto" w:fill="auto"/>
          </w:tcPr>
          <w:p w14:paraId="2AC6BEE3" w14:textId="61C88926"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32</w:t>
            </w:r>
          </w:p>
        </w:tc>
        <w:tc>
          <w:tcPr>
            <w:tcW w:w="5954" w:type="dxa"/>
            <w:shd w:val="pct10" w:color="auto" w:fill="auto"/>
          </w:tcPr>
          <w:p w14:paraId="2595C822" w14:textId="77777777" w:rsidR="00280C60" w:rsidRPr="00C50099" w:rsidRDefault="00280C60" w:rsidP="00023068">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tachograf cyfrowy</w:t>
            </w:r>
          </w:p>
        </w:tc>
        <w:tc>
          <w:tcPr>
            <w:tcW w:w="2544" w:type="dxa"/>
          </w:tcPr>
          <w:p w14:paraId="7E2B86A1"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224DC9FE" w14:textId="77777777" w:rsidTr="009C1D03">
        <w:trPr>
          <w:trHeight w:val="488"/>
        </w:trPr>
        <w:tc>
          <w:tcPr>
            <w:tcW w:w="704" w:type="dxa"/>
            <w:shd w:val="pct10" w:color="auto" w:fill="auto"/>
          </w:tcPr>
          <w:p w14:paraId="28ABD4F6" w14:textId="3E27C414"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33</w:t>
            </w:r>
          </w:p>
        </w:tc>
        <w:tc>
          <w:tcPr>
            <w:tcW w:w="5954" w:type="dxa"/>
            <w:shd w:val="pct10" w:color="auto" w:fill="auto"/>
          </w:tcPr>
          <w:p w14:paraId="6315A181" w14:textId="77777777" w:rsidR="00280C60" w:rsidRPr="00C50099" w:rsidRDefault="00280C60" w:rsidP="00023068">
            <w:pPr>
              <w:autoSpaceDE w:val="0"/>
              <w:autoSpaceDN w:val="0"/>
              <w:adjustRightInd w:val="0"/>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fabryczny immobiliser</w:t>
            </w:r>
          </w:p>
        </w:tc>
        <w:tc>
          <w:tcPr>
            <w:tcW w:w="2544" w:type="dxa"/>
          </w:tcPr>
          <w:p w14:paraId="4FE1BE49"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16C8EB72" w14:textId="77777777" w:rsidTr="009C1D03">
        <w:trPr>
          <w:trHeight w:val="488"/>
        </w:trPr>
        <w:tc>
          <w:tcPr>
            <w:tcW w:w="704" w:type="dxa"/>
            <w:shd w:val="pct10" w:color="auto" w:fill="auto"/>
          </w:tcPr>
          <w:p w14:paraId="1D4AD617" w14:textId="2BB9BBBA"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34</w:t>
            </w:r>
          </w:p>
        </w:tc>
        <w:tc>
          <w:tcPr>
            <w:tcW w:w="5954" w:type="dxa"/>
            <w:shd w:val="pct10" w:color="auto" w:fill="auto"/>
          </w:tcPr>
          <w:p w14:paraId="5B03E867" w14:textId="77777777" w:rsidR="00280C60" w:rsidRPr="00C50099" w:rsidRDefault="00280C60" w:rsidP="0002306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radio z Bluetooth umożliwiające prowadzenie rozmów z telefonów GSM</w:t>
            </w:r>
          </w:p>
        </w:tc>
        <w:tc>
          <w:tcPr>
            <w:tcW w:w="2544" w:type="dxa"/>
          </w:tcPr>
          <w:p w14:paraId="3FF78C2A"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25EC218C" w14:textId="77777777" w:rsidTr="009C1D03">
        <w:trPr>
          <w:trHeight w:val="488"/>
        </w:trPr>
        <w:tc>
          <w:tcPr>
            <w:tcW w:w="704" w:type="dxa"/>
            <w:shd w:val="pct10" w:color="auto" w:fill="auto"/>
          </w:tcPr>
          <w:p w14:paraId="34FD3321" w14:textId="7CD35ABA"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35</w:t>
            </w:r>
          </w:p>
        </w:tc>
        <w:tc>
          <w:tcPr>
            <w:tcW w:w="5954" w:type="dxa"/>
            <w:shd w:val="pct10" w:color="auto" w:fill="auto"/>
          </w:tcPr>
          <w:p w14:paraId="709F5419" w14:textId="77777777" w:rsidR="00280C60" w:rsidRPr="00C50099" w:rsidRDefault="00280C60" w:rsidP="0002306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Dwa kliny pod koła zamontowane na pojeździe</w:t>
            </w:r>
          </w:p>
        </w:tc>
        <w:tc>
          <w:tcPr>
            <w:tcW w:w="2544" w:type="dxa"/>
          </w:tcPr>
          <w:p w14:paraId="2B6A3E7E"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49D6D8D0" w14:textId="77777777" w:rsidTr="009C1D03">
        <w:trPr>
          <w:trHeight w:val="488"/>
        </w:trPr>
        <w:tc>
          <w:tcPr>
            <w:tcW w:w="704" w:type="dxa"/>
            <w:shd w:val="pct10" w:color="auto" w:fill="auto"/>
          </w:tcPr>
          <w:p w14:paraId="6ECFAD0E" w14:textId="3BE8A605"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36</w:t>
            </w:r>
          </w:p>
        </w:tc>
        <w:tc>
          <w:tcPr>
            <w:tcW w:w="5954" w:type="dxa"/>
            <w:shd w:val="pct10" w:color="auto" w:fill="auto"/>
          </w:tcPr>
          <w:p w14:paraId="7B9E14B1" w14:textId="77777777" w:rsidR="00280C60" w:rsidRDefault="00280C60" w:rsidP="0002306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Fabryczne błotniki tylnych osi</w:t>
            </w:r>
          </w:p>
          <w:p w14:paraId="302EF0F1" w14:textId="05B1101A" w:rsidR="00291489" w:rsidRPr="00C50099" w:rsidRDefault="00291489" w:rsidP="00291489">
            <w:pPr>
              <w:autoSpaceDE w:val="0"/>
              <w:autoSpaceDN w:val="0"/>
              <w:adjustRightInd w:val="0"/>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Błotniki marki producenta nadwozia </w:t>
            </w:r>
          </w:p>
        </w:tc>
        <w:tc>
          <w:tcPr>
            <w:tcW w:w="2544" w:type="dxa"/>
          </w:tcPr>
          <w:sdt>
            <w:sdtPr>
              <w:rPr>
                <w:rFonts w:asciiTheme="minorHAnsi" w:hAnsiTheme="minorHAnsi" w:cstheme="minorHAnsi"/>
                <w:color w:val="000000" w:themeColor="text1"/>
                <w:sz w:val="20"/>
                <w:szCs w:val="20"/>
              </w:rPr>
              <w:id w:val="-570273344"/>
              <w14:checkbox>
                <w14:checked w14:val="0"/>
                <w14:checkedState w14:val="2612" w14:font="MS Gothic"/>
                <w14:uncheckedState w14:val="2610" w14:font="MS Gothic"/>
              </w14:checkbox>
            </w:sdtPr>
            <w:sdtEndPr/>
            <w:sdtContent>
              <w:p w14:paraId="4CC4CF04" w14:textId="77777777" w:rsidR="00280C60" w:rsidRDefault="00291489" w:rsidP="00291489">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13DE14F6" w14:textId="2F5F33E3" w:rsidR="00291489" w:rsidRPr="00C50099" w:rsidRDefault="00FB321D" w:rsidP="00291489">
            <w:pPr>
              <w:tabs>
                <w:tab w:val="num" w:pos="426"/>
                <w:tab w:val="num" w:pos="1420"/>
              </w:tabs>
              <w:spacing w:line="276" w:lineRule="auto"/>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2028778818"/>
                <w14:checkbox>
                  <w14:checked w14:val="0"/>
                  <w14:checkedState w14:val="2612" w14:font="MS Gothic"/>
                  <w14:uncheckedState w14:val="2610" w14:font="MS Gothic"/>
                </w14:checkbox>
              </w:sdtPr>
              <w:sdtEndPr/>
              <w:sdtContent>
                <w:r w:rsidR="00291489">
                  <w:rPr>
                    <w:rFonts w:ascii="MS Gothic" w:eastAsia="MS Gothic" w:hAnsi="MS Gothic" w:cstheme="minorHAnsi" w:hint="eastAsia"/>
                    <w:color w:val="000000" w:themeColor="text1"/>
                    <w:sz w:val="20"/>
                    <w:szCs w:val="20"/>
                  </w:rPr>
                  <w:t>☐</w:t>
                </w:r>
              </w:sdtContent>
            </w:sdt>
            <w:r w:rsidR="00291489">
              <w:rPr>
                <w:rFonts w:asciiTheme="minorHAnsi" w:hAnsiTheme="minorHAnsi" w:cstheme="minorHAnsi"/>
                <w:color w:val="000000" w:themeColor="text1"/>
                <w:sz w:val="20"/>
                <w:szCs w:val="20"/>
              </w:rPr>
              <w:t xml:space="preserve">         wybrać właściwe</w:t>
            </w:r>
          </w:p>
        </w:tc>
      </w:tr>
      <w:tr w:rsidR="00C50099" w:rsidRPr="00C50099" w14:paraId="7EA79198" w14:textId="77777777" w:rsidTr="009C1D03">
        <w:trPr>
          <w:trHeight w:val="488"/>
        </w:trPr>
        <w:tc>
          <w:tcPr>
            <w:tcW w:w="704" w:type="dxa"/>
            <w:shd w:val="pct10" w:color="auto" w:fill="auto"/>
          </w:tcPr>
          <w:p w14:paraId="52488D49" w14:textId="1BC275A9"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lastRenderedPageBreak/>
              <w:t>37</w:t>
            </w:r>
          </w:p>
        </w:tc>
        <w:tc>
          <w:tcPr>
            <w:tcW w:w="5954" w:type="dxa"/>
            <w:shd w:val="pct10" w:color="auto" w:fill="auto"/>
          </w:tcPr>
          <w:p w14:paraId="44610EAC" w14:textId="77777777" w:rsidR="00280C60" w:rsidRPr="00C50099" w:rsidRDefault="00280C60" w:rsidP="0002306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Lamele przeciwrozbryzgowe w przednich i tylnych błotnikach</w:t>
            </w:r>
          </w:p>
        </w:tc>
        <w:tc>
          <w:tcPr>
            <w:tcW w:w="2544" w:type="dxa"/>
          </w:tcPr>
          <w:p w14:paraId="5A7CBE90"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4259BD51" w14:textId="77777777" w:rsidTr="009C1D03">
        <w:trPr>
          <w:trHeight w:val="488"/>
        </w:trPr>
        <w:tc>
          <w:tcPr>
            <w:tcW w:w="704" w:type="dxa"/>
            <w:shd w:val="pct10" w:color="auto" w:fill="auto"/>
          </w:tcPr>
          <w:p w14:paraId="7D897B03" w14:textId="45E2914F"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38</w:t>
            </w:r>
          </w:p>
        </w:tc>
        <w:tc>
          <w:tcPr>
            <w:tcW w:w="5954" w:type="dxa"/>
            <w:shd w:val="pct10" w:color="auto" w:fill="auto"/>
          </w:tcPr>
          <w:p w14:paraId="1E41199A" w14:textId="77777777" w:rsidR="00280C60" w:rsidRPr="00C50099" w:rsidRDefault="00280C60" w:rsidP="0002306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Akustyczny sygnał ostrzegawczy biegu wstecznego</w:t>
            </w:r>
          </w:p>
        </w:tc>
        <w:tc>
          <w:tcPr>
            <w:tcW w:w="2544" w:type="dxa"/>
          </w:tcPr>
          <w:p w14:paraId="427FF7FF"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24028290" w14:textId="77777777" w:rsidTr="009C1D03">
        <w:trPr>
          <w:trHeight w:val="488"/>
        </w:trPr>
        <w:tc>
          <w:tcPr>
            <w:tcW w:w="704" w:type="dxa"/>
            <w:shd w:val="pct10" w:color="auto" w:fill="auto"/>
          </w:tcPr>
          <w:p w14:paraId="07C09170" w14:textId="727D4E08" w:rsidR="00280C60"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39</w:t>
            </w:r>
          </w:p>
        </w:tc>
        <w:tc>
          <w:tcPr>
            <w:tcW w:w="5954" w:type="dxa"/>
            <w:shd w:val="pct10" w:color="auto" w:fill="auto"/>
          </w:tcPr>
          <w:p w14:paraId="01983455" w14:textId="7E222B37" w:rsidR="00280C60" w:rsidRPr="00C50099" w:rsidRDefault="00280C60" w:rsidP="00023068">
            <w:pPr>
              <w:autoSpaceDE w:val="0"/>
              <w:autoSpaceDN w:val="0"/>
              <w:adjustRightInd w:val="0"/>
              <w:jc w:val="right"/>
              <w:rPr>
                <w:rFonts w:asciiTheme="minorHAnsi" w:hAnsiTheme="minorHAnsi" w:cstheme="minorHAnsi"/>
                <w:color w:val="000000" w:themeColor="text1"/>
                <w:sz w:val="20"/>
                <w:szCs w:val="20"/>
              </w:rPr>
            </w:pPr>
            <w:r w:rsidRPr="00665F69">
              <w:rPr>
                <w:rFonts w:asciiTheme="minorHAnsi" w:hAnsiTheme="minorHAnsi" w:cstheme="minorHAnsi"/>
                <w:color w:val="000000" w:themeColor="text1"/>
                <w:sz w:val="20"/>
                <w:szCs w:val="20"/>
              </w:rPr>
              <w:t>Układ Hamulcowy</w:t>
            </w:r>
            <w:r w:rsidRPr="00C50099">
              <w:rPr>
                <w:rFonts w:asciiTheme="minorHAnsi" w:hAnsiTheme="minorHAnsi" w:cstheme="minorHAnsi"/>
                <w:color w:val="000000" w:themeColor="text1"/>
                <w:sz w:val="20"/>
                <w:szCs w:val="20"/>
              </w:rPr>
              <w:t xml:space="preserve"> - h</w:t>
            </w:r>
            <w:r w:rsidRPr="00665F69">
              <w:rPr>
                <w:rFonts w:asciiTheme="minorHAnsi" w:hAnsiTheme="minorHAnsi" w:cstheme="minorHAnsi"/>
                <w:color w:val="000000" w:themeColor="text1"/>
                <w:sz w:val="20"/>
                <w:szCs w:val="20"/>
              </w:rPr>
              <w:t xml:space="preserve">amulce </w:t>
            </w:r>
            <w:r w:rsidR="00993678" w:rsidRPr="00C50099">
              <w:rPr>
                <w:rFonts w:asciiTheme="minorHAnsi" w:hAnsiTheme="minorHAnsi" w:cstheme="minorHAnsi"/>
                <w:color w:val="000000" w:themeColor="text1"/>
                <w:sz w:val="20"/>
                <w:szCs w:val="20"/>
              </w:rPr>
              <w:t>na obu osiach</w:t>
            </w:r>
            <w:r w:rsidRPr="00665F69">
              <w:rPr>
                <w:rFonts w:asciiTheme="minorHAnsi" w:hAnsiTheme="minorHAnsi" w:cstheme="minorHAnsi"/>
                <w:color w:val="000000" w:themeColor="text1"/>
                <w:sz w:val="20"/>
                <w:szCs w:val="20"/>
              </w:rPr>
              <w:t xml:space="preserve"> tarczowe</w:t>
            </w:r>
          </w:p>
        </w:tc>
        <w:tc>
          <w:tcPr>
            <w:tcW w:w="2544" w:type="dxa"/>
          </w:tcPr>
          <w:p w14:paraId="471C4EA9"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993678" w:rsidRPr="00C50099" w14:paraId="7A68222F" w14:textId="77777777" w:rsidTr="009C1D03">
        <w:trPr>
          <w:trHeight w:val="488"/>
        </w:trPr>
        <w:tc>
          <w:tcPr>
            <w:tcW w:w="704" w:type="dxa"/>
            <w:shd w:val="pct10" w:color="auto" w:fill="auto"/>
          </w:tcPr>
          <w:p w14:paraId="1CA46A16" w14:textId="2256B945" w:rsidR="00993678" w:rsidRPr="00C50099" w:rsidRDefault="00B14581"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40</w:t>
            </w:r>
          </w:p>
        </w:tc>
        <w:tc>
          <w:tcPr>
            <w:tcW w:w="5954" w:type="dxa"/>
            <w:shd w:val="pct10" w:color="auto" w:fill="auto"/>
          </w:tcPr>
          <w:p w14:paraId="6A868583" w14:textId="10F7B921" w:rsidR="00993678" w:rsidRPr="00C50099" w:rsidRDefault="00993678" w:rsidP="0002306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Układ hamulcowy z systemem ABS</w:t>
            </w:r>
          </w:p>
        </w:tc>
        <w:tc>
          <w:tcPr>
            <w:tcW w:w="2544" w:type="dxa"/>
          </w:tcPr>
          <w:p w14:paraId="45BCE348" w14:textId="3C6306C4" w:rsidR="00993678" w:rsidRPr="00C50099" w:rsidRDefault="0099367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6BA2F362" w14:textId="77777777" w:rsidTr="009C1D03">
        <w:trPr>
          <w:trHeight w:val="488"/>
        </w:trPr>
        <w:tc>
          <w:tcPr>
            <w:tcW w:w="704" w:type="dxa"/>
            <w:shd w:val="pct10" w:color="auto" w:fill="auto"/>
          </w:tcPr>
          <w:p w14:paraId="0F57931A" w14:textId="4A64B9E0"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41</w:t>
            </w:r>
          </w:p>
        </w:tc>
        <w:tc>
          <w:tcPr>
            <w:tcW w:w="5954" w:type="dxa"/>
            <w:shd w:val="pct10" w:color="auto" w:fill="auto"/>
          </w:tcPr>
          <w:p w14:paraId="2DB2F62F" w14:textId="27259F9F" w:rsidR="00280C60" w:rsidRPr="00C50099" w:rsidRDefault="00280C60" w:rsidP="0002306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Układ hamulcowy - </w:t>
            </w:r>
            <w:r w:rsidRPr="00665F69">
              <w:rPr>
                <w:rFonts w:asciiTheme="minorHAnsi" w:hAnsiTheme="minorHAnsi" w:cstheme="minorHAnsi"/>
                <w:color w:val="000000" w:themeColor="text1"/>
                <w:sz w:val="20"/>
                <w:szCs w:val="20"/>
              </w:rPr>
              <w:t xml:space="preserve">system </w:t>
            </w:r>
            <w:r w:rsidR="00993678" w:rsidRPr="00C50099">
              <w:rPr>
                <w:rFonts w:asciiTheme="minorHAnsi" w:hAnsiTheme="minorHAnsi" w:cstheme="minorHAnsi"/>
                <w:color w:val="000000" w:themeColor="text1"/>
                <w:sz w:val="20"/>
                <w:szCs w:val="20"/>
              </w:rPr>
              <w:t>ASR i ESP</w:t>
            </w:r>
          </w:p>
        </w:tc>
        <w:tc>
          <w:tcPr>
            <w:tcW w:w="2544" w:type="dxa"/>
          </w:tcPr>
          <w:p w14:paraId="459B2338"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73DD05FE" w14:textId="77777777" w:rsidTr="009C1D03">
        <w:trPr>
          <w:trHeight w:val="488"/>
        </w:trPr>
        <w:tc>
          <w:tcPr>
            <w:tcW w:w="704" w:type="dxa"/>
            <w:shd w:val="pct10" w:color="auto" w:fill="auto"/>
          </w:tcPr>
          <w:p w14:paraId="655FE0D9" w14:textId="2E698E07"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42</w:t>
            </w:r>
          </w:p>
        </w:tc>
        <w:tc>
          <w:tcPr>
            <w:tcW w:w="5954" w:type="dxa"/>
            <w:shd w:val="pct10" w:color="auto" w:fill="auto"/>
          </w:tcPr>
          <w:p w14:paraId="2A41D48D" w14:textId="77777777" w:rsidR="00280C60" w:rsidRPr="00C50099" w:rsidRDefault="00280C60" w:rsidP="00023068">
            <w:pPr>
              <w:autoSpaceDE w:val="0"/>
              <w:autoSpaceDN w:val="0"/>
              <w:adjustRightInd w:val="0"/>
              <w:jc w:val="right"/>
              <w:rPr>
                <w:rFonts w:asciiTheme="minorHAnsi" w:hAnsiTheme="minorHAnsi" w:cstheme="minorHAnsi"/>
                <w:color w:val="000000" w:themeColor="text1"/>
                <w:sz w:val="20"/>
                <w:szCs w:val="20"/>
              </w:rPr>
            </w:pPr>
            <w:r w:rsidRPr="00665F69">
              <w:rPr>
                <w:rFonts w:asciiTheme="minorHAnsi" w:hAnsiTheme="minorHAnsi" w:cstheme="minorHAnsi"/>
                <w:color w:val="000000" w:themeColor="text1"/>
                <w:sz w:val="20"/>
                <w:szCs w:val="20"/>
              </w:rPr>
              <w:t>hamulec silnikowy</w:t>
            </w:r>
          </w:p>
        </w:tc>
        <w:tc>
          <w:tcPr>
            <w:tcW w:w="2544" w:type="dxa"/>
          </w:tcPr>
          <w:p w14:paraId="3A83F865"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3A319FAF" w14:textId="77777777" w:rsidTr="009C1D03">
        <w:trPr>
          <w:trHeight w:val="488"/>
        </w:trPr>
        <w:tc>
          <w:tcPr>
            <w:tcW w:w="704" w:type="dxa"/>
            <w:shd w:val="pct10" w:color="auto" w:fill="auto"/>
          </w:tcPr>
          <w:p w14:paraId="013BD02C" w14:textId="5058C965"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43</w:t>
            </w:r>
          </w:p>
        </w:tc>
        <w:tc>
          <w:tcPr>
            <w:tcW w:w="5954" w:type="dxa"/>
            <w:shd w:val="pct10" w:color="auto" w:fill="auto"/>
          </w:tcPr>
          <w:p w14:paraId="6EADD4DD" w14:textId="77777777" w:rsidR="00280C60" w:rsidRPr="00C50099" w:rsidRDefault="00280C60" w:rsidP="0002306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Układ hamulcowy – osuszacz powietrza</w:t>
            </w:r>
          </w:p>
        </w:tc>
        <w:tc>
          <w:tcPr>
            <w:tcW w:w="2544" w:type="dxa"/>
          </w:tcPr>
          <w:p w14:paraId="1DCC1AEC"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993678" w:rsidRPr="00C50099" w14:paraId="31395C38" w14:textId="77777777" w:rsidTr="009C1D03">
        <w:trPr>
          <w:trHeight w:val="488"/>
        </w:trPr>
        <w:tc>
          <w:tcPr>
            <w:tcW w:w="704" w:type="dxa"/>
            <w:shd w:val="pct10" w:color="auto" w:fill="auto"/>
          </w:tcPr>
          <w:p w14:paraId="09427C11" w14:textId="33759F99" w:rsidR="00993678"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44</w:t>
            </w:r>
          </w:p>
        </w:tc>
        <w:tc>
          <w:tcPr>
            <w:tcW w:w="5954" w:type="dxa"/>
            <w:shd w:val="pct10" w:color="auto" w:fill="auto"/>
          </w:tcPr>
          <w:p w14:paraId="12352519" w14:textId="77777777" w:rsidR="00426A00" w:rsidRDefault="00426A00" w:rsidP="00023068">
            <w:pPr>
              <w:autoSpaceDE w:val="0"/>
              <w:autoSpaceDN w:val="0"/>
              <w:adjustRightInd w:val="0"/>
              <w:jc w:val="right"/>
              <w:rPr>
                <w:rFonts w:asciiTheme="minorHAnsi" w:hAnsiTheme="minorHAnsi" w:cstheme="minorHAnsi"/>
                <w:color w:val="000000" w:themeColor="text1"/>
                <w:sz w:val="20"/>
                <w:szCs w:val="20"/>
              </w:rPr>
            </w:pPr>
          </w:p>
          <w:p w14:paraId="35C5491A" w14:textId="6EB789FA" w:rsidR="00993678" w:rsidRDefault="00993678" w:rsidP="0002306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Hamulec przystankowy</w:t>
            </w:r>
          </w:p>
          <w:p w14:paraId="3E28062C" w14:textId="77777777" w:rsidR="00426A00" w:rsidRDefault="00426A00" w:rsidP="00023068">
            <w:pPr>
              <w:autoSpaceDE w:val="0"/>
              <w:autoSpaceDN w:val="0"/>
              <w:adjustRightInd w:val="0"/>
              <w:jc w:val="right"/>
              <w:rPr>
                <w:rFonts w:asciiTheme="minorHAnsi" w:hAnsiTheme="minorHAnsi" w:cstheme="minorHAnsi"/>
                <w:color w:val="000000" w:themeColor="text1"/>
                <w:sz w:val="20"/>
                <w:szCs w:val="20"/>
              </w:rPr>
            </w:pPr>
          </w:p>
          <w:p w14:paraId="569E5517" w14:textId="166341F6" w:rsidR="00426A00" w:rsidRPr="00426A00" w:rsidRDefault="00426A00" w:rsidP="00023068">
            <w:pPr>
              <w:autoSpaceDE w:val="0"/>
              <w:autoSpaceDN w:val="0"/>
              <w:adjustRightInd w:val="0"/>
              <w:jc w:val="right"/>
              <w:rPr>
                <w:rFonts w:asciiTheme="minorHAnsi" w:hAnsiTheme="minorHAnsi" w:cstheme="minorHAnsi"/>
                <w:b/>
                <w:bCs/>
                <w:color w:val="000000" w:themeColor="text1"/>
                <w:sz w:val="20"/>
                <w:szCs w:val="20"/>
              </w:rPr>
            </w:pPr>
            <w:r w:rsidRPr="00426A00">
              <w:rPr>
                <w:rFonts w:asciiTheme="minorHAnsi" w:hAnsiTheme="minorHAnsi" w:cstheme="minorHAnsi"/>
                <w:b/>
                <w:bCs/>
                <w:color w:val="00B050"/>
                <w:sz w:val="20"/>
                <w:szCs w:val="20"/>
              </w:rPr>
              <w:t>Hamulec jałowy</w:t>
            </w:r>
          </w:p>
        </w:tc>
        <w:tc>
          <w:tcPr>
            <w:tcW w:w="2544" w:type="dxa"/>
          </w:tcPr>
          <w:p w14:paraId="127E0F66" w14:textId="66FD4DED" w:rsidR="00426A00" w:rsidRDefault="00426A00" w:rsidP="00426A00">
            <w:pPr>
              <w:tabs>
                <w:tab w:val="num" w:pos="426"/>
                <w:tab w:val="num" w:pos="1420"/>
              </w:tabs>
              <w:spacing w:line="276" w:lineRule="auto"/>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Wybrać </w:t>
            </w:r>
            <w:proofErr w:type="spellStart"/>
            <w:r>
              <w:rPr>
                <w:rFonts w:asciiTheme="minorHAnsi" w:hAnsiTheme="minorHAnsi" w:cstheme="minorHAnsi"/>
                <w:color w:val="000000" w:themeColor="text1"/>
                <w:sz w:val="20"/>
                <w:szCs w:val="20"/>
              </w:rPr>
              <w:t>własciwe</w:t>
            </w:r>
            <w:proofErr w:type="spellEnd"/>
          </w:p>
          <w:sdt>
            <w:sdtPr>
              <w:rPr>
                <w:rFonts w:asciiTheme="minorHAnsi" w:hAnsiTheme="minorHAnsi" w:cstheme="minorHAnsi"/>
                <w:color w:val="000000" w:themeColor="text1"/>
                <w:sz w:val="20"/>
                <w:szCs w:val="20"/>
              </w:rPr>
              <w:id w:val="1505637548"/>
              <w14:checkbox>
                <w14:checked w14:val="0"/>
                <w14:checkedState w14:val="2612" w14:font="MS Gothic"/>
                <w14:uncheckedState w14:val="2610" w14:font="MS Gothic"/>
              </w14:checkbox>
            </w:sdtPr>
            <w:sdtEndPr/>
            <w:sdtContent>
              <w:p w14:paraId="205246C9" w14:textId="5824AFEE" w:rsidR="00993678" w:rsidRDefault="00426A00" w:rsidP="00426A00">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73EE16DF" w14:textId="77777777" w:rsidR="00426A00" w:rsidRPr="00426A00" w:rsidRDefault="00426A00" w:rsidP="00426A00">
            <w:pPr>
              <w:tabs>
                <w:tab w:val="num" w:pos="426"/>
                <w:tab w:val="num" w:pos="1420"/>
              </w:tabs>
              <w:spacing w:line="276" w:lineRule="auto"/>
              <w:rPr>
                <w:rFonts w:asciiTheme="minorHAnsi" w:hAnsiTheme="minorHAnsi" w:cstheme="minorHAnsi"/>
                <w:color w:val="000000" w:themeColor="text1"/>
                <w:sz w:val="16"/>
                <w:szCs w:val="16"/>
              </w:rPr>
            </w:pPr>
          </w:p>
          <w:sdt>
            <w:sdtPr>
              <w:rPr>
                <w:rFonts w:asciiTheme="minorHAnsi" w:hAnsiTheme="minorHAnsi" w:cstheme="minorHAnsi"/>
                <w:color w:val="000000" w:themeColor="text1"/>
                <w:sz w:val="20"/>
                <w:szCs w:val="20"/>
              </w:rPr>
              <w:id w:val="75255983"/>
              <w14:checkbox>
                <w14:checked w14:val="0"/>
                <w14:checkedState w14:val="2612" w14:font="MS Gothic"/>
                <w14:uncheckedState w14:val="2610" w14:font="MS Gothic"/>
              </w14:checkbox>
            </w:sdtPr>
            <w:sdtEndPr/>
            <w:sdtContent>
              <w:p w14:paraId="1333470C" w14:textId="58C73E8D" w:rsidR="00426A00" w:rsidRPr="00C50099" w:rsidRDefault="00426A00" w:rsidP="00426A00">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tc>
      </w:tr>
      <w:tr w:rsidR="00C50099" w:rsidRPr="00C50099" w14:paraId="770AD800" w14:textId="77777777" w:rsidTr="009C1D03">
        <w:trPr>
          <w:trHeight w:val="488"/>
        </w:trPr>
        <w:tc>
          <w:tcPr>
            <w:tcW w:w="704" w:type="dxa"/>
            <w:shd w:val="pct10" w:color="auto" w:fill="auto"/>
          </w:tcPr>
          <w:p w14:paraId="1CC7CF26" w14:textId="24B6AAAB"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45</w:t>
            </w:r>
          </w:p>
        </w:tc>
        <w:tc>
          <w:tcPr>
            <w:tcW w:w="5954" w:type="dxa"/>
            <w:shd w:val="pct10" w:color="auto" w:fill="auto"/>
          </w:tcPr>
          <w:p w14:paraId="38629EBA" w14:textId="77777777" w:rsidR="00280C60" w:rsidRPr="00C50099" w:rsidRDefault="00280C60" w:rsidP="00023068">
            <w:pPr>
              <w:autoSpaceDE w:val="0"/>
              <w:autoSpaceDN w:val="0"/>
              <w:adjustRightInd w:val="0"/>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Pojemność akumulatorów</w:t>
            </w:r>
          </w:p>
        </w:tc>
        <w:tc>
          <w:tcPr>
            <w:tcW w:w="2544" w:type="dxa"/>
          </w:tcPr>
          <w:p w14:paraId="3A7008B5"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Ah</w:t>
            </w:r>
          </w:p>
        </w:tc>
      </w:tr>
      <w:tr w:rsidR="00C50099" w:rsidRPr="00C50099" w14:paraId="435D6D69" w14:textId="77777777" w:rsidTr="009C1D03">
        <w:trPr>
          <w:trHeight w:val="488"/>
        </w:trPr>
        <w:tc>
          <w:tcPr>
            <w:tcW w:w="704" w:type="dxa"/>
            <w:shd w:val="pct10" w:color="auto" w:fill="auto"/>
          </w:tcPr>
          <w:p w14:paraId="3F2AE4DE" w14:textId="2FCD838B"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46</w:t>
            </w:r>
          </w:p>
        </w:tc>
        <w:tc>
          <w:tcPr>
            <w:tcW w:w="5954" w:type="dxa"/>
            <w:shd w:val="pct10" w:color="auto" w:fill="auto"/>
          </w:tcPr>
          <w:p w14:paraId="6B9AE54C" w14:textId="77777777" w:rsidR="00280C60" w:rsidRPr="00C50099" w:rsidRDefault="00280C60" w:rsidP="00023068">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Instalacja 24 V</w:t>
            </w:r>
          </w:p>
        </w:tc>
        <w:tc>
          <w:tcPr>
            <w:tcW w:w="2544" w:type="dxa"/>
          </w:tcPr>
          <w:p w14:paraId="305B8DD8"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18EBB9E1" w14:textId="77777777" w:rsidTr="009C1D03">
        <w:trPr>
          <w:trHeight w:val="488"/>
        </w:trPr>
        <w:tc>
          <w:tcPr>
            <w:tcW w:w="704" w:type="dxa"/>
            <w:shd w:val="pct10" w:color="auto" w:fill="auto"/>
          </w:tcPr>
          <w:p w14:paraId="723B3C18" w14:textId="760BBC99"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47</w:t>
            </w:r>
          </w:p>
        </w:tc>
        <w:tc>
          <w:tcPr>
            <w:tcW w:w="5954" w:type="dxa"/>
            <w:shd w:val="pct10" w:color="auto" w:fill="auto"/>
          </w:tcPr>
          <w:p w14:paraId="657D5496" w14:textId="77777777" w:rsidR="00280C60" w:rsidRPr="00C50099" w:rsidRDefault="00280C60"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Pojemność zbiornika paliwa</w:t>
            </w:r>
          </w:p>
        </w:tc>
        <w:tc>
          <w:tcPr>
            <w:tcW w:w="2544" w:type="dxa"/>
          </w:tcPr>
          <w:p w14:paraId="1422DFAD"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litrów</w:t>
            </w:r>
          </w:p>
        </w:tc>
      </w:tr>
      <w:tr w:rsidR="00C50099" w:rsidRPr="00C50099" w14:paraId="6E684487" w14:textId="77777777" w:rsidTr="009C1D03">
        <w:trPr>
          <w:trHeight w:val="489"/>
        </w:trPr>
        <w:tc>
          <w:tcPr>
            <w:tcW w:w="704" w:type="dxa"/>
            <w:tcBorders>
              <w:bottom w:val="single" w:sz="4" w:space="0" w:color="auto"/>
            </w:tcBorders>
            <w:shd w:val="pct10" w:color="auto" w:fill="auto"/>
          </w:tcPr>
          <w:p w14:paraId="2646B1E6" w14:textId="6AE414B1"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48</w:t>
            </w:r>
          </w:p>
        </w:tc>
        <w:tc>
          <w:tcPr>
            <w:tcW w:w="5954" w:type="dxa"/>
            <w:tcBorders>
              <w:bottom w:val="single" w:sz="4" w:space="0" w:color="auto"/>
            </w:tcBorders>
            <w:shd w:val="pct10" w:color="auto" w:fill="auto"/>
          </w:tcPr>
          <w:p w14:paraId="01239123" w14:textId="77777777" w:rsidR="00280C60" w:rsidRPr="00C50099" w:rsidRDefault="00280C60"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Pojemność zbiornika Ad Blue</w:t>
            </w:r>
          </w:p>
        </w:tc>
        <w:tc>
          <w:tcPr>
            <w:tcW w:w="2544" w:type="dxa"/>
            <w:tcBorders>
              <w:bottom w:val="single" w:sz="4" w:space="0" w:color="auto"/>
            </w:tcBorders>
          </w:tcPr>
          <w:p w14:paraId="4C839141"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litrów</w:t>
            </w:r>
          </w:p>
        </w:tc>
      </w:tr>
      <w:tr w:rsidR="00C50099" w:rsidRPr="00C50099" w14:paraId="46C6260E" w14:textId="77777777" w:rsidTr="009C1D03">
        <w:trPr>
          <w:trHeight w:val="614"/>
        </w:trPr>
        <w:tc>
          <w:tcPr>
            <w:tcW w:w="9202" w:type="dxa"/>
            <w:gridSpan w:val="3"/>
            <w:shd w:val="pct10" w:color="auto" w:fill="auto"/>
            <w:vAlign w:val="center"/>
          </w:tcPr>
          <w:p w14:paraId="3119D326"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b/>
                <w:bCs/>
                <w:color w:val="000000" w:themeColor="text1"/>
                <w:sz w:val="22"/>
                <w:szCs w:val="22"/>
              </w:rPr>
              <w:t>Nadwozie (śmieciarka)</w:t>
            </w:r>
          </w:p>
        </w:tc>
      </w:tr>
      <w:tr w:rsidR="00C50099" w:rsidRPr="00C50099" w14:paraId="6C16B469" w14:textId="77777777" w:rsidTr="009C1D03">
        <w:trPr>
          <w:trHeight w:val="562"/>
        </w:trPr>
        <w:tc>
          <w:tcPr>
            <w:tcW w:w="704" w:type="dxa"/>
            <w:shd w:val="pct10" w:color="auto" w:fill="auto"/>
          </w:tcPr>
          <w:p w14:paraId="3AAECB57" w14:textId="12292956"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49</w:t>
            </w:r>
          </w:p>
        </w:tc>
        <w:tc>
          <w:tcPr>
            <w:tcW w:w="5954" w:type="dxa"/>
            <w:shd w:val="pct10" w:color="auto" w:fill="auto"/>
            <w:vAlign w:val="center"/>
          </w:tcPr>
          <w:p w14:paraId="5EBBA3CB" w14:textId="77777777" w:rsidR="00280C60" w:rsidRPr="00C50099" w:rsidRDefault="00280C60" w:rsidP="00023068">
            <w:pPr>
              <w:spacing w:line="276" w:lineRule="auto"/>
              <w:contextualSpacing/>
              <w:jc w:val="right"/>
              <w:rPr>
                <w:rFonts w:asciiTheme="minorHAnsi" w:hAnsiTheme="minorHAnsi" w:cstheme="minorHAnsi"/>
                <w:color w:val="000000" w:themeColor="text1"/>
                <w:sz w:val="20"/>
                <w:szCs w:val="20"/>
              </w:rPr>
            </w:pPr>
            <w:r w:rsidRPr="00C50099">
              <w:rPr>
                <w:rFonts w:ascii="Calibri" w:hAnsi="Calibri" w:cs="Calibri"/>
                <w:color w:val="000000" w:themeColor="text1"/>
                <w:sz w:val="20"/>
                <w:szCs w:val="20"/>
              </w:rPr>
              <w:t xml:space="preserve">Pojemność ładunkowa skrzynia o kształcie owalnym </w:t>
            </w:r>
          </w:p>
        </w:tc>
        <w:tc>
          <w:tcPr>
            <w:tcW w:w="2544" w:type="dxa"/>
          </w:tcPr>
          <w:p w14:paraId="5F877EC2"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Calibri" w:hAnsi="Calibri" w:cs="Calibri"/>
                <w:color w:val="000000" w:themeColor="text1"/>
                <w:sz w:val="22"/>
                <w:szCs w:val="22"/>
              </w:rPr>
              <w:t>…………………………. m</w:t>
            </w:r>
            <w:r w:rsidRPr="00C50099">
              <w:rPr>
                <w:rFonts w:ascii="Calibri" w:hAnsi="Calibri" w:cs="Calibri"/>
                <w:color w:val="000000" w:themeColor="text1"/>
                <w:sz w:val="22"/>
                <w:szCs w:val="22"/>
                <w:vertAlign w:val="superscript"/>
              </w:rPr>
              <w:t>3</w:t>
            </w:r>
          </w:p>
        </w:tc>
      </w:tr>
      <w:tr w:rsidR="00C50099" w:rsidRPr="00C50099" w14:paraId="4F2877C7" w14:textId="77777777" w:rsidTr="009C1D03">
        <w:trPr>
          <w:trHeight w:val="562"/>
        </w:trPr>
        <w:tc>
          <w:tcPr>
            <w:tcW w:w="704" w:type="dxa"/>
            <w:shd w:val="pct10" w:color="auto" w:fill="auto"/>
          </w:tcPr>
          <w:p w14:paraId="3E141B7A" w14:textId="7BAA3AE2"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50</w:t>
            </w:r>
          </w:p>
        </w:tc>
        <w:tc>
          <w:tcPr>
            <w:tcW w:w="5954" w:type="dxa"/>
            <w:shd w:val="pct10" w:color="auto" w:fill="auto"/>
          </w:tcPr>
          <w:p w14:paraId="246EF090" w14:textId="77777777" w:rsidR="00280C60" w:rsidRPr="00C50099" w:rsidRDefault="00280C60" w:rsidP="00023068">
            <w:pPr>
              <w:spacing w:line="276" w:lineRule="auto"/>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Zabudowa śmieciarki z urządzeniem zasypowym tylnym.</w:t>
            </w:r>
          </w:p>
        </w:tc>
        <w:tc>
          <w:tcPr>
            <w:tcW w:w="2544" w:type="dxa"/>
          </w:tcPr>
          <w:p w14:paraId="4F0F849A"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215EDBF1"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7EA4D8D3" w14:textId="77777777" w:rsidTr="009C1D03">
        <w:trPr>
          <w:trHeight w:val="562"/>
        </w:trPr>
        <w:tc>
          <w:tcPr>
            <w:tcW w:w="704" w:type="dxa"/>
            <w:shd w:val="pct10" w:color="auto" w:fill="auto"/>
          </w:tcPr>
          <w:p w14:paraId="5E87F538" w14:textId="7C308AA2"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51</w:t>
            </w:r>
          </w:p>
        </w:tc>
        <w:tc>
          <w:tcPr>
            <w:tcW w:w="5954" w:type="dxa"/>
            <w:shd w:val="pct10" w:color="auto" w:fill="auto"/>
          </w:tcPr>
          <w:p w14:paraId="20D73CB6" w14:textId="5572F773" w:rsidR="00280C60" w:rsidRPr="00C50099" w:rsidRDefault="00280C60" w:rsidP="00023068">
            <w:pPr>
              <w:spacing w:line="276" w:lineRule="auto"/>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 xml:space="preserve">Zabudowa śmieciarki ma być przystosowana do wywozu odpadów </w:t>
            </w:r>
            <w:r w:rsidR="005C50BA" w:rsidRPr="00C50099">
              <w:rPr>
                <w:rFonts w:ascii="Calibri" w:hAnsi="Calibri" w:cs="Calibri"/>
                <w:color w:val="000000" w:themeColor="text1"/>
                <w:sz w:val="20"/>
                <w:szCs w:val="20"/>
              </w:rPr>
              <w:t xml:space="preserve">komunalnych selektywnie zbieranych oraz </w:t>
            </w:r>
            <w:r w:rsidRPr="00C50099">
              <w:rPr>
                <w:rFonts w:ascii="Calibri" w:hAnsi="Calibri" w:cs="Calibri"/>
                <w:color w:val="000000" w:themeColor="text1"/>
                <w:sz w:val="20"/>
                <w:szCs w:val="20"/>
              </w:rPr>
              <w:t>biodegradowalnych</w:t>
            </w:r>
          </w:p>
        </w:tc>
        <w:tc>
          <w:tcPr>
            <w:tcW w:w="2544" w:type="dxa"/>
          </w:tcPr>
          <w:p w14:paraId="7C40E403"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60783562"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3DAF2A0F" w14:textId="77777777" w:rsidTr="009C1D03">
        <w:trPr>
          <w:trHeight w:val="562"/>
        </w:trPr>
        <w:tc>
          <w:tcPr>
            <w:tcW w:w="704" w:type="dxa"/>
            <w:shd w:val="pct10" w:color="auto" w:fill="auto"/>
          </w:tcPr>
          <w:p w14:paraId="151F09E5" w14:textId="4D5BB8D5"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52</w:t>
            </w:r>
          </w:p>
        </w:tc>
        <w:tc>
          <w:tcPr>
            <w:tcW w:w="5954" w:type="dxa"/>
            <w:shd w:val="pct10" w:color="auto" w:fill="auto"/>
          </w:tcPr>
          <w:p w14:paraId="62CB57C0" w14:textId="7EDAD847" w:rsidR="00280C60" w:rsidRPr="00C50099" w:rsidRDefault="00280C60" w:rsidP="00023068">
            <w:pPr>
              <w:spacing w:line="276" w:lineRule="auto"/>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Boki skrzyni ładunkowej wykonane z pełnych arkuszy blachy o grubości min. 4 mm</w:t>
            </w:r>
          </w:p>
        </w:tc>
        <w:tc>
          <w:tcPr>
            <w:tcW w:w="2544" w:type="dxa"/>
          </w:tcPr>
          <w:p w14:paraId="2DF25E7B"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461F6695"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BB822F5" w14:textId="77777777" w:rsidTr="009C1D03">
        <w:trPr>
          <w:trHeight w:val="562"/>
        </w:trPr>
        <w:tc>
          <w:tcPr>
            <w:tcW w:w="704" w:type="dxa"/>
            <w:shd w:val="pct10" w:color="auto" w:fill="auto"/>
          </w:tcPr>
          <w:p w14:paraId="03ED69AE" w14:textId="5A194E89"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53</w:t>
            </w:r>
          </w:p>
        </w:tc>
        <w:tc>
          <w:tcPr>
            <w:tcW w:w="5954" w:type="dxa"/>
            <w:shd w:val="pct10" w:color="auto" w:fill="auto"/>
          </w:tcPr>
          <w:p w14:paraId="45FBDEB9" w14:textId="4B8A2EBC" w:rsidR="00280C60" w:rsidRPr="00C50099" w:rsidRDefault="00280C60" w:rsidP="00023068">
            <w:pPr>
              <w:spacing w:line="276" w:lineRule="auto"/>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 xml:space="preserve">Dno skrzyni ładunkowej wykonane w kształcie owalnym lub kila z blachy o grubości min. </w:t>
            </w:r>
            <w:r w:rsidR="005C50BA" w:rsidRPr="00C50099">
              <w:rPr>
                <w:rFonts w:ascii="Calibri" w:hAnsi="Calibri" w:cs="Calibri"/>
                <w:color w:val="000000" w:themeColor="text1"/>
                <w:sz w:val="20"/>
                <w:szCs w:val="20"/>
              </w:rPr>
              <w:t>5</w:t>
            </w:r>
            <w:r w:rsidRPr="00C50099">
              <w:rPr>
                <w:rFonts w:ascii="Calibri" w:hAnsi="Calibri" w:cs="Calibri"/>
                <w:color w:val="000000" w:themeColor="text1"/>
                <w:sz w:val="20"/>
                <w:szCs w:val="20"/>
              </w:rPr>
              <w:t xml:space="preserve"> mm</w:t>
            </w:r>
          </w:p>
        </w:tc>
        <w:tc>
          <w:tcPr>
            <w:tcW w:w="2544" w:type="dxa"/>
          </w:tcPr>
          <w:p w14:paraId="6A9C46FB"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085BFAFB"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23C0D705" w14:textId="77777777" w:rsidTr="009C1D03">
        <w:trPr>
          <w:trHeight w:val="562"/>
        </w:trPr>
        <w:tc>
          <w:tcPr>
            <w:tcW w:w="704" w:type="dxa"/>
            <w:shd w:val="pct10" w:color="auto" w:fill="auto"/>
          </w:tcPr>
          <w:p w14:paraId="7221FE8C" w14:textId="086C755E"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54</w:t>
            </w:r>
          </w:p>
        </w:tc>
        <w:tc>
          <w:tcPr>
            <w:tcW w:w="5954" w:type="dxa"/>
            <w:shd w:val="pct10" w:color="auto" w:fill="auto"/>
          </w:tcPr>
          <w:p w14:paraId="1D2F3021" w14:textId="35DDB31F" w:rsidR="00280C60" w:rsidRPr="00C50099" w:rsidRDefault="00280C60" w:rsidP="00023068">
            <w:pPr>
              <w:spacing w:line="276" w:lineRule="auto"/>
              <w:contextualSpacing/>
              <w:jc w:val="right"/>
              <w:rPr>
                <w:rFonts w:ascii="Calibri" w:hAnsi="Calibri" w:cs="Calibri"/>
                <w:color w:val="000000" w:themeColor="text1"/>
                <w:sz w:val="20"/>
                <w:szCs w:val="20"/>
              </w:rPr>
            </w:pPr>
            <w:r w:rsidRPr="00C50099">
              <w:rPr>
                <w:rFonts w:asciiTheme="minorHAnsi" w:hAnsiTheme="minorHAnsi" w:cstheme="minorHAnsi"/>
                <w:color w:val="000000" w:themeColor="text1"/>
                <w:sz w:val="20"/>
                <w:szCs w:val="20"/>
              </w:rPr>
              <w:t>Pojemność zbiornika na odcieki</w:t>
            </w:r>
          </w:p>
        </w:tc>
        <w:tc>
          <w:tcPr>
            <w:tcW w:w="2544" w:type="dxa"/>
          </w:tcPr>
          <w:p w14:paraId="365631CA"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litrów</w:t>
            </w:r>
          </w:p>
        </w:tc>
      </w:tr>
      <w:tr w:rsidR="00C50099" w:rsidRPr="00C50099" w14:paraId="23228B41" w14:textId="77777777" w:rsidTr="009C1D03">
        <w:trPr>
          <w:trHeight w:val="562"/>
        </w:trPr>
        <w:tc>
          <w:tcPr>
            <w:tcW w:w="704" w:type="dxa"/>
            <w:shd w:val="pct10" w:color="auto" w:fill="auto"/>
          </w:tcPr>
          <w:p w14:paraId="38059CFB" w14:textId="66394513"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55</w:t>
            </w:r>
          </w:p>
        </w:tc>
        <w:tc>
          <w:tcPr>
            <w:tcW w:w="5954" w:type="dxa"/>
            <w:shd w:val="pct10" w:color="auto" w:fill="auto"/>
          </w:tcPr>
          <w:p w14:paraId="4A640B92" w14:textId="77777777" w:rsidR="00280C60" w:rsidRPr="00C50099" w:rsidRDefault="00280C60" w:rsidP="00023068">
            <w:pPr>
              <w:spacing w:line="276" w:lineRule="auto"/>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Zbiornik na odcieki wyposażony w zawór spustowy</w:t>
            </w:r>
          </w:p>
        </w:tc>
        <w:tc>
          <w:tcPr>
            <w:tcW w:w="2544" w:type="dxa"/>
          </w:tcPr>
          <w:p w14:paraId="7B1CB754"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17B202CF"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0DCE59D7" w14:textId="77777777" w:rsidTr="009C1D03">
        <w:trPr>
          <w:trHeight w:val="562"/>
        </w:trPr>
        <w:tc>
          <w:tcPr>
            <w:tcW w:w="704" w:type="dxa"/>
            <w:shd w:val="pct10" w:color="auto" w:fill="auto"/>
          </w:tcPr>
          <w:p w14:paraId="7F44FE19" w14:textId="4C0E4C3A"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56</w:t>
            </w:r>
          </w:p>
        </w:tc>
        <w:tc>
          <w:tcPr>
            <w:tcW w:w="5954" w:type="dxa"/>
            <w:shd w:val="pct10" w:color="auto" w:fill="auto"/>
          </w:tcPr>
          <w:p w14:paraId="14D4FBD9" w14:textId="77777777" w:rsidR="00280C60" w:rsidRPr="00C50099" w:rsidRDefault="00280C60" w:rsidP="00023068">
            <w:pPr>
              <w:spacing w:line="276" w:lineRule="auto"/>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Objętość wanny zasypowej (odwłoka)</w:t>
            </w:r>
          </w:p>
        </w:tc>
        <w:tc>
          <w:tcPr>
            <w:tcW w:w="2544" w:type="dxa"/>
          </w:tcPr>
          <w:p w14:paraId="49CE6390"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Calibri" w:hAnsi="Calibri" w:cs="Calibri"/>
                <w:color w:val="000000" w:themeColor="text1"/>
                <w:sz w:val="20"/>
                <w:szCs w:val="20"/>
              </w:rPr>
              <w:t>…………………….m</w:t>
            </w:r>
            <w:r w:rsidRPr="00C50099">
              <w:rPr>
                <w:rFonts w:ascii="Calibri" w:hAnsi="Calibri" w:cs="Calibri"/>
                <w:color w:val="000000" w:themeColor="text1"/>
                <w:sz w:val="20"/>
                <w:szCs w:val="20"/>
                <w:vertAlign w:val="superscript"/>
              </w:rPr>
              <w:t>3</w:t>
            </w:r>
          </w:p>
        </w:tc>
      </w:tr>
      <w:tr w:rsidR="00C50099" w:rsidRPr="00C50099" w14:paraId="2AE8C73D" w14:textId="77777777" w:rsidTr="009C1D03">
        <w:tc>
          <w:tcPr>
            <w:tcW w:w="704" w:type="dxa"/>
            <w:shd w:val="pct10" w:color="auto" w:fill="auto"/>
          </w:tcPr>
          <w:p w14:paraId="40594E5E" w14:textId="1EBA7FF9"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57</w:t>
            </w:r>
          </w:p>
        </w:tc>
        <w:tc>
          <w:tcPr>
            <w:tcW w:w="5954" w:type="dxa"/>
            <w:shd w:val="pct10" w:color="auto" w:fill="auto"/>
          </w:tcPr>
          <w:p w14:paraId="3D204E01" w14:textId="0042EB9F" w:rsidR="00280C60" w:rsidRPr="00C50099" w:rsidRDefault="00A910F9" w:rsidP="00023068">
            <w:pPr>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 xml:space="preserve">Górna część wanny zasypowej (odwłoka) ma być wyposażona w system pozwalający na opróżniania pojemników typu „dzwon oraz </w:t>
            </w:r>
            <w:proofErr w:type="spellStart"/>
            <w:r w:rsidRPr="00C50099">
              <w:rPr>
                <w:rFonts w:ascii="Calibri" w:hAnsi="Calibri" w:cs="Calibri"/>
                <w:color w:val="000000" w:themeColor="text1"/>
                <w:sz w:val="20"/>
                <w:szCs w:val="20"/>
              </w:rPr>
              <w:t>półpodziemnych</w:t>
            </w:r>
            <w:proofErr w:type="spellEnd"/>
            <w:r w:rsidRPr="00C50099">
              <w:rPr>
                <w:rFonts w:ascii="Calibri" w:hAnsi="Calibri" w:cs="Calibri"/>
                <w:color w:val="000000" w:themeColor="text1"/>
                <w:sz w:val="20"/>
                <w:szCs w:val="20"/>
              </w:rPr>
              <w:t>” w formie ruchomej klapy wykonanej z blachy, o grubości min. 3 mm tworzącej dach, w przypadku opróżniania pojemników za pomocą żurawia możliwość przestawienia w/w elementu za pomocą siłowników hydraulicznych umieszczonych po obu stronach zasypu w celu powiększenia jego pojemności do min. 7 m³,</w:t>
            </w:r>
          </w:p>
        </w:tc>
        <w:tc>
          <w:tcPr>
            <w:tcW w:w="2544" w:type="dxa"/>
          </w:tcPr>
          <w:p w14:paraId="1B5D5EBF"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68088BD1"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4C673D" w:rsidRPr="00C50099" w14:paraId="3D7BD8AC" w14:textId="77777777" w:rsidTr="009C1D03">
        <w:tc>
          <w:tcPr>
            <w:tcW w:w="704" w:type="dxa"/>
            <w:shd w:val="pct10" w:color="auto" w:fill="auto"/>
          </w:tcPr>
          <w:p w14:paraId="73BC8445" w14:textId="7C43165E" w:rsidR="004C673D"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58</w:t>
            </w:r>
          </w:p>
        </w:tc>
        <w:tc>
          <w:tcPr>
            <w:tcW w:w="5954" w:type="dxa"/>
            <w:shd w:val="pct10" w:color="auto" w:fill="auto"/>
          </w:tcPr>
          <w:p w14:paraId="222B4A12" w14:textId="24BDD4FA" w:rsidR="004C673D" w:rsidRPr="00C50099" w:rsidRDefault="004C673D" w:rsidP="00023068">
            <w:pPr>
              <w:contextualSpacing/>
              <w:jc w:val="right"/>
              <w:rPr>
                <w:rFonts w:ascii="Calibri" w:hAnsi="Calibri" w:cs="Calibri"/>
                <w:color w:val="000000" w:themeColor="text1"/>
                <w:sz w:val="20"/>
                <w:szCs w:val="20"/>
              </w:rPr>
            </w:pPr>
            <w:r w:rsidRPr="00C50099">
              <w:rPr>
                <w:rFonts w:ascii="Calibri" w:hAnsi="Calibri" w:cs="Calibri"/>
                <w:color w:val="000000" w:themeColor="text1"/>
                <w:sz w:val="20"/>
                <w:szCs w:val="20"/>
              </w:rPr>
              <w:t>W wannie załadowczej ma być zamontowany zawór spustowy.</w:t>
            </w:r>
          </w:p>
        </w:tc>
        <w:tc>
          <w:tcPr>
            <w:tcW w:w="2544" w:type="dxa"/>
          </w:tcPr>
          <w:p w14:paraId="1A535D51" w14:textId="77777777" w:rsidR="004C673D" w:rsidRPr="00C50099" w:rsidRDefault="004C673D" w:rsidP="004C673D">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71C569E1" w14:textId="77777777" w:rsidR="004C673D" w:rsidRPr="00C50099" w:rsidRDefault="004C673D"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12D4CE8" w14:textId="77777777" w:rsidTr="009C1D03">
        <w:tc>
          <w:tcPr>
            <w:tcW w:w="704" w:type="dxa"/>
            <w:shd w:val="pct10" w:color="auto" w:fill="auto"/>
          </w:tcPr>
          <w:p w14:paraId="3F3041BB" w14:textId="7CC8FF4C"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59</w:t>
            </w:r>
          </w:p>
        </w:tc>
        <w:tc>
          <w:tcPr>
            <w:tcW w:w="5954" w:type="dxa"/>
            <w:shd w:val="pct10" w:color="auto" w:fill="auto"/>
          </w:tcPr>
          <w:p w14:paraId="39568338" w14:textId="6A0C38F1" w:rsidR="00280C60" w:rsidRPr="00C50099" w:rsidRDefault="00280C60" w:rsidP="00023068">
            <w:pPr>
              <w:spacing w:line="276" w:lineRule="auto"/>
              <w:contextualSpacing/>
              <w:jc w:val="right"/>
              <w:rPr>
                <w:rFonts w:ascii="Calibri" w:hAnsi="Calibri" w:cs="Calibri"/>
                <w:color w:val="000000" w:themeColor="text1"/>
                <w:sz w:val="20"/>
                <w:szCs w:val="20"/>
              </w:rPr>
            </w:pPr>
            <w:r w:rsidRPr="00597209">
              <w:rPr>
                <w:rFonts w:ascii="Calibri" w:hAnsi="Calibri" w:cs="Calibri"/>
                <w:color w:val="000000" w:themeColor="text1"/>
                <w:sz w:val="20"/>
                <w:szCs w:val="20"/>
              </w:rPr>
              <w:t xml:space="preserve">Dno wanny zasypowej wykonane z jednego kawałka blachy typu </w:t>
            </w:r>
            <w:proofErr w:type="spellStart"/>
            <w:r w:rsidRPr="00597209">
              <w:rPr>
                <w:rFonts w:ascii="Calibri" w:hAnsi="Calibri" w:cs="Calibri"/>
                <w:color w:val="000000" w:themeColor="text1"/>
                <w:sz w:val="20"/>
                <w:szCs w:val="20"/>
              </w:rPr>
              <w:t>Hardox</w:t>
            </w:r>
            <w:proofErr w:type="spellEnd"/>
            <w:r w:rsidRPr="00597209">
              <w:rPr>
                <w:rFonts w:ascii="Calibri" w:hAnsi="Calibri" w:cs="Calibri"/>
                <w:color w:val="000000" w:themeColor="text1"/>
                <w:sz w:val="20"/>
                <w:szCs w:val="20"/>
              </w:rPr>
              <w:t xml:space="preserve"> 4</w:t>
            </w:r>
            <w:r w:rsidR="004C673D" w:rsidRPr="00C50099">
              <w:rPr>
                <w:rFonts w:ascii="Calibri" w:hAnsi="Calibri" w:cs="Calibri"/>
                <w:color w:val="000000" w:themeColor="text1"/>
                <w:sz w:val="20"/>
                <w:szCs w:val="20"/>
              </w:rPr>
              <w:t>0</w:t>
            </w:r>
            <w:r w:rsidRPr="00597209">
              <w:rPr>
                <w:rFonts w:ascii="Calibri" w:hAnsi="Calibri" w:cs="Calibri"/>
                <w:color w:val="000000" w:themeColor="text1"/>
                <w:sz w:val="20"/>
                <w:szCs w:val="20"/>
              </w:rPr>
              <w:t xml:space="preserve">0 lub równoważnej o gr. min.8 mm, </w:t>
            </w:r>
          </w:p>
        </w:tc>
        <w:tc>
          <w:tcPr>
            <w:tcW w:w="2544" w:type="dxa"/>
          </w:tcPr>
          <w:p w14:paraId="46F4BE7B"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363C44EF"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0433F7F0" w14:textId="77777777" w:rsidTr="009C1D03">
        <w:tc>
          <w:tcPr>
            <w:tcW w:w="704" w:type="dxa"/>
            <w:shd w:val="pct10" w:color="auto" w:fill="auto"/>
          </w:tcPr>
          <w:p w14:paraId="01EC3016" w14:textId="325CB969"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lastRenderedPageBreak/>
              <w:t>60</w:t>
            </w:r>
          </w:p>
        </w:tc>
        <w:tc>
          <w:tcPr>
            <w:tcW w:w="5954" w:type="dxa"/>
            <w:shd w:val="pct10" w:color="auto" w:fill="auto"/>
          </w:tcPr>
          <w:p w14:paraId="5CFD5A43" w14:textId="53626B46" w:rsidR="00280C60" w:rsidRPr="00C50099" w:rsidRDefault="00280C60"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597209">
              <w:rPr>
                <w:rFonts w:ascii="Calibri" w:hAnsi="Calibri" w:cs="Calibri"/>
                <w:color w:val="000000" w:themeColor="text1"/>
                <w:sz w:val="20"/>
                <w:szCs w:val="20"/>
              </w:rPr>
              <w:t xml:space="preserve">elementy boczne odwłoka posiadające styczność z odpadami wykonane z blachy typu </w:t>
            </w:r>
            <w:proofErr w:type="spellStart"/>
            <w:r w:rsidRPr="00597209">
              <w:rPr>
                <w:rFonts w:ascii="Calibri" w:hAnsi="Calibri" w:cs="Calibri"/>
                <w:color w:val="000000" w:themeColor="text1"/>
                <w:sz w:val="20"/>
                <w:szCs w:val="20"/>
              </w:rPr>
              <w:t>Hardox</w:t>
            </w:r>
            <w:proofErr w:type="spellEnd"/>
            <w:r w:rsidRPr="00597209">
              <w:rPr>
                <w:rFonts w:ascii="Calibri" w:hAnsi="Calibri" w:cs="Calibri"/>
                <w:color w:val="000000" w:themeColor="text1"/>
                <w:sz w:val="20"/>
                <w:szCs w:val="20"/>
              </w:rPr>
              <w:t xml:space="preserve"> 400 lub równoważnej o grubości min. </w:t>
            </w:r>
            <w:r w:rsidR="004C673D" w:rsidRPr="00C50099">
              <w:rPr>
                <w:rFonts w:ascii="Calibri" w:hAnsi="Calibri" w:cs="Calibri"/>
                <w:color w:val="000000" w:themeColor="text1"/>
                <w:sz w:val="20"/>
                <w:szCs w:val="20"/>
              </w:rPr>
              <w:t>4</w:t>
            </w:r>
            <w:r w:rsidRPr="00597209">
              <w:rPr>
                <w:rFonts w:ascii="Calibri" w:hAnsi="Calibri" w:cs="Calibri"/>
                <w:color w:val="000000" w:themeColor="text1"/>
                <w:sz w:val="20"/>
                <w:szCs w:val="20"/>
              </w:rPr>
              <w:t xml:space="preserve"> mm</w:t>
            </w:r>
          </w:p>
        </w:tc>
        <w:tc>
          <w:tcPr>
            <w:tcW w:w="2544" w:type="dxa"/>
          </w:tcPr>
          <w:p w14:paraId="7E7CA4DD"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0ECDB20B"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7BC9C86E" w14:textId="77777777" w:rsidTr="009C1D03">
        <w:tc>
          <w:tcPr>
            <w:tcW w:w="704" w:type="dxa"/>
            <w:shd w:val="pct10" w:color="auto" w:fill="auto"/>
          </w:tcPr>
          <w:p w14:paraId="58BB5E8B" w14:textId="35BF3DA1"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61</w:t>
            </w:r>
          </w:p>
        </w:tc>
        <w:tc>
          <w:tcPr>
            <w:tcW w:w="5954" w:type="dxa"/>
            <w:shd w:val="pct10" w:color="auto" w:fill="auto"/>
          </w:tcPr>
          <w:p w14:paraId="2726E8B8" w14:textId="77777777" w:rsidR="00280C60" w:rsidRPr="00C50099" w:rsidRDefault="00280C60"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50099">
              <w:rPr>
                <w:rFonts w:ascii="Calibri" w:eastAsia="SimSun" w:hAnsi="Calibri" w:cs="Calibri"/>
                <w:color w:val="000000" w:themeColor="text1"/>
                <w:sz w:val="20"/>
                <w:szCs w:val="20"/>
                <w:lang w:eastAsia="zh-CN"/>
              </w:rPr>
              <w:t>Mechanizm zgniatania liniowo-płytowy tzw. „szufladowy”</w:t>
            </w:r>
          </w:p>
        </w:tc>
        <w:tc>
          <w:tcPr>
            <w:tcW w:w="2544" w:type="dxa"/>
          </w:tcPr>
          <w:p w14:paraId="1ABA95BD"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030F44A9"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316F51" w:rsidRPr="00C50099" w14:paraId="6BB2F741" w14:textId="77777777" w:rsidTr="009C1D03">
        <w:tc>
          <w:tcPr>
            <w:tcW w:w="704" w:type="dxa"/>
            <w:shd w:val="pct10" w:color="auto" w:fill="auto"/>
          </w:tcPr>
          <w:p w14:paraId="5E155EBF" w14:textId="5A36064D" w:rsidR="00316F51"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62</w:t>
            </w:r>
          </w:p>
        </w:tc>
        <w:tc>
          <w:tcPr>
            <w:tcW w:w="5954" w:type="dxa"/>
            <w:shd w:val="pct10" w:color="auto" w:fill="auto"/>
          </w:tcPr>
          <w:p w14:paraId="74E0A37E" w14:textId="3F740624" w:rsidR="00316F51" w:rsidRPr="00C50099" w:rsidRDefault="00316F51" w:rsidP="00023068">
            <w:pPr>
              <w:tabs>
                <w:tab w:val="num" w:pos="426"/>
                <w:tab w:val="num" w:pos="1420"/>
              </w:tabs>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szczelne połączenie odwłoka ze skrzynią ładunkową</w:t>
            </w:r>
          </w:p>
        </w:tc>
        <w:tc>
          <w:tcPr>
            <w:tcW w:w="2544" w:type="dxa"/>
          </w:tcPr>
          <w:p w14:paraId="7FE261E0" w14:textId="77777777" w:rsidR="00316F51" w:rsidRPr="00C50099" w:rsidRDefault="00316F51" w:rsidP="00316F51">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68ED1E5E" w14:textId="77777777" w:rsidR="00316F51" w:rsidRPr="00C50099" w:rsidRDefault="00316F51"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63BD35C4" w14:textId="77777777" w:rsidTr="009C1D03">
        <w:tc>
          <w:tcPr>
            <w:tcW w:w="704" w:type="dxa"/>
            <w:shd w:val="pct10" w:color="auto" w:fill="auto"/>
          </w:tcPr>
          <w:p w14:paraId="071B1748" w14:textId="41FA5117"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63</w:t>
            </w:r>
          </w:p>
        </w:tc>
        <w:tc>
          <w:tcPr>
            <w:tcW w:w="5954" w:type="dxa"/>
            <w:shd w:val="pct10" w:color="auto" w:fill="auto"/>
          </w:tcPr>
          <w:p w14:paraId="3558DE2D" w14:textId="77777777" w:rsidR="00280C60" w:rsidRPr="00C50099" w:rsidRDefault="00280C60" w:rsidP="00023068">
            <w:pPr>
              <w:tabs>
                <w:tab w:val="num" w:pos="426"/>
                <w:tab w:val="num" w:pos="1420"/>
              </w:tabs>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Stopień zagęszczenia odpadów minimum 1:6</w:t>
            </w:r>
          </w:p>
        </w:tc>
        <w:tc>
          <w:tcPr>
            <w:tcW w:w="2544" w:type="dxa"/>
          </w:tcPr>
          <w:p w14:paraId="2D5046F4"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7BBED9FA"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4AEA1DD" w14:textId="77777777" w:rsidTr="009C1D03">
        <w:tc>
          <w:tcPr>
            <w:tcW w:w="704" w:type="dxa"/>
            <w:shd w:val="pct10" w:color="auto" w:fill="auto"/>
          </w:tcPr>
          <w:p w14:paraId="6CC49A69" w14:textId="63C9F9EA"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64</w:t>
            </w:r>
          </w:p>
        </w:tc>
        <w:tc>
          <w:tcPr>
            <w:tcW w:w="5954" w:type="dxa"/>
            <w:shd w:val="pct10" w:color="auto" w:fill="auto"/>
          </w:tcPr>
          <w:p w14:paraId="4D6491CC" w14:textId="2EAC8E6E" w:rsidR="00280C60" w:rsidRPr="00C50099" w:rsidRDefault="002448C4" w:rsidP="0091439F">
            <w:pPr>
              <w:tabs>
                <w:tab w:val="num" w:pos="426"/>
                <w:tab w:val="num" w:pos="1420"/>
              </w:tabs>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 xml:space="preserve">Sterowanie mechanizmem załadowczym prasy w cyklu automatycznym zależnym od pracy </w:t>
            </w:r>
            <w:proofErr w:type="spellStart"/>
            <w:r w:rsidRPr="00C50099">
              <w:rPr>
                <w:rFonts w:ascii="Calibri" w:eastAsia="SimSun" w:hAnsi="Calibri" w:cs="Calibri"/>
                <w:color w:val="000000" w:themeColor="text1"/>
                <w:sz w:val="20"/>
                <w:szCs w:val="20"/>
                <w:lang w:eastAsia="zh-CN"/>
              </w:rPr>
              <w:t>wrzutnika</w:t>
            </w:r>
            <w:proofErr w:type="spellEnd"/>
            <w:r w:rsidRPr="00C50099">
              <w:rPr>
                <w:rFonts w:ascii="Calibri" w:eastAsia="SimSun" w:hAnsi="Calibri" w:cs="Calibri"/>
                <w:color w:val="000000" w:themeColor="text1"/>
                <w:sz w:val="20"/>
                <w:szCs w:val="20"/>
                <w:lang w:eastAsia="zh-CN"/>
              </w:rPr>
              <w:t>, pojedynczym oraz ciągłym.</w:t>
            </w:r>
          </w:p>
        </w:tc>
        <w:tc>
          <w:tcPr>
            <w:tcW w:w="2544" w:type="dxa"/>
          </w:tcPr>
          <w:p w14:paraId="263A2F6E"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213A4D27"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2448C4" w:rsidRPr="00C50099" w14:paraId="1A5DB631" w14:textId="77777777" w:rsidTr="009C1D03">
        <w:tc>
          <w:tcPr>
            <w:tcW w:w="704" w:type="dxa"/>
            <w:shd w:val="pct10" w:color="auto" w:fill="auto"/>
          </w:tcPr>
          <w:p w14:paraId="7F4EB8E3" w14:textId="5897D886" w:rsidR="002448C4"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65</w:t>
            </w:r>
          </w:p>
        </w:tc>
        <w:tc>
          <w:tcPr>
            <w:tcW w:w="5954" w:type="dxa"/>
            <w:shd w:val="pct10" w:color="auto" w:fill="auto"/>
          </w:tcPr>
          <w:p w14:paraId="0A17D195" w14:textId="2AB1CD3E" w:rsidR="002448C4" w:rsidRPr="00C50099" w:rsidRDefault="002448C4" w:rsidP="0091439F">
            <w:pPr>
              <w:tabs>
                <w:tab w:val="num" w:pos="426"/>
                <w:tab w:val="num" w:pos="1420"/>
              </w:tabs>
              <w:spacing w:line="276" w:lineRule="auto"/>
              <w:jc w:val="both"/>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Zabudowa ma posiadać możliwość dokończenia cyklu prasowania w trakcie jazdy pojazdu</w:t>
            </w:r>
          </w:p>
        </w:tc>
        <w:tc>
          <w:tcPr>
            <w:tcW w:w="2544" w:type="dxa"/>
          </w:tcPr>
          <w:p w14:paraId="6F242487" w14:textId="77777777" w:rsidR="002448C4" w:rsidRPr="00C50099" w:rsidRDefault="002448C4" w:rsidP="002448C4">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4ECFF102" w14:textId="77777777" w:rsidR="002448C4" w:rsidRPr="00C50099" w:rsidRDefault="002448C4"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2448C4" w:rsidRPr="00C50099" w14:paraId="776B7F27" w14:textId="77777777" w:rsidTr="009C1D03">
        <w:tc>
          <w:tcPr>
            <w:tcW w:w="704" w:type="dxa"/>
            <w:shd w:val="pct10" w:color="auto" w:fill="auto"/>
          </w:tcPr>
          <w:p w14:paraId="0E017EB3" w14:textId="2E88868C" w:rsidR="002448C4"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66</w:t>
            </w:r>
          </w:p>
        </w:tc>
        <w:tc>
          <w:tcPr>
            <w:tcW w:w="5954" w:type="dxa"/>
            <w:shd w:val="pct10" w:color="auto" w:fill="auto"/>
          </w:tcPr>
          <w:p w14:paraId="6A6663CE" w14:textId="07EF599A" w:rsidR="002448C4" w:rsidRPr="00C50099" w:rsidRDefault="002448C4" w:rsidP="002448C4">
            <w:pPr>
              <w:tabs>
                <w:tab w:val="num" w:pos="426"/>
                <w:tab w:val="left" w:pos="3531"/>
              </w:tabs>
              <w:spacing w:line="276" w:lineRule="auto"/>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Konstrukcja ma umożliwiać wysunięcie płyty wypychającej poza obrys skrzyni ładunkowej.</w:t>
            </w:r>
          </w:p>
        </w:tc>
        <w:tc>
          <w:tcPr>
            <w:tcW w:w="2544" w:type="dxa"/>
          </w:tcPr>
          <w:p w14:paraId="1C25D9F8" w14:textId="77777777" w:rsidR="002448C4" w:rsidRPr="00C50099" w:rsidRDefault="002448C4" w:rsidP="002448C4">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750FBA50" w14:textId="77777777" w:rsidR="002448C4" w:rsidRPr="00C50099" w:rsidRDefault="002448C4" w:rsidP="002448C4">
            <w:pPr>
              <w:tabs>
                <w:tab w:val="num" w:pos="426"/>
                <w:tab w:val="num" w:pos="1420"/>
              </w:tabs>
              <w:spacing w:line="276" w:lineRule="auto"/>
              <w:jc w:val="center"/>
              <w:rPr>
                <w:rFonts w:asciiTheme="minorHAnsi" w:hAnsiTheme="minorHAnsi" w:cstheme="minorHAnsi"/>
                <w:color w:val="000000" w:themeColor="text1"/>
                <w:sz w:val="20"/>
                <w:szCs w:val="20"/>
              </w:rPr>
            </w:pPr>
          </w:p>
        </w:tc>
      </w:tr>
      <w:tr w:rsidR="002448C4" w:rsidRPr="00C50099" w14:paraId="0A7212C0" w14:textId="77777777" w:rsidTr="009C1D03">
        <w:tc>
          <w:tcPr>
            <w:tcW w:w="704" w:type="dxa"/>
            <w:shd w:val="pct10" w:color="auto" w:fill="auto"/>
          </w:tcPr>
          <w:p w14:paraId="2DB02657" w14:textId="4593B20B" w:rsidR="002448C4"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67</w:t>
            </w:r>
          </w:p>
        </w:tc>
        <w:tc>
          <w:tcPr>
            <w:tcW w:w="5954" w:type="dxa"/>
            <w:shd w:val="pct10" w:color="auto" w:fill="auto"/>
          </w:tcPr>
          <w:p w14:paraId="59BBA00F" w14:textId="45A4E601" w:rsidR="002448C4" w:rsidRPr="00C50099" w:rsidRDefault="002448C4" w:rsidP="002448C4">
            <w:pPr>
              <w:tabs>
                <w:tab w:val="num" w:pos="426"/>
                <w:tab w:val="left" w:pos="3531"/>
              </w:tabs>
              <w:spacing w:line="276" w:lineRule="auto"/>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Automatyczne sterowanie obrotami silnika zależne od obciążenia układu hydraulicznego.</w:t>
            </w:r>
          </w:p>
        </w:tc>
        <w:tc>
          <w:tcPr>
            <w:tcW w:w="2544" w:type="dxa"/>
          </w:tcPr>
          <w:p w14:paraId="7327D2B6" w14:textId="77777777" w:rsidR="002448C4" w:rsidRPr="00C50099" w:rsidRDefault="002448C4" w:rsidP="002448C4">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0DF85218" w14:textId="77777777" w:rsidR="002448C4" w:rsidRPr="00C50099" w:rsidRDefault="002448C4" w:rsidP="002448C4">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545DB58" w14:textId="77777777" w:rsidTr="009C1D03">
        <w:tc>
          <w:tcPr>
            <w:tcW w:w="704" w:type="dxa"/>
            <w:shd w:val="pct10" w:color="auto" w:fill="auto"/>
          </w:tcPr>
          <w:p w14:paraId="4A848D2D" w14:textId="0D92409A"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68</w:t>
            </w:r>
          </w:p>
        </w:tc>
        <w:tc>
          <w:tcPr>
            <w:tcW w:w="5954" w:type="dxa"/>
            <w:shd w:val="pct10" w:color="auto" w:fill="auto"/>
          </w:tcPr>
          <w:p w14:paraId="5A28D4C8" w14:textId="77777777" w:rsidR="00280C60" w:rsidRPr="00C50099" w:rsidRDefault="00280C60" w:rsidP="00023068">
            <w:pPr>
              <w:tabs>
                <w:tab w:val="num" w:pos="426"/>
                <w:tab w:val="num" w:pos="1420"/>
              </w:tabs>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Dwa stopnie dla ładowaczy, każdy wyposażony w czujniki zajętości w przypadku zajętości stopni dla ładowaczy, uniemożliwienie cofania pojazdem oraz ograniczenie prędkości jazdy do 30 km/h</w:t>
            </w:r>
          </w:p>
        </w:tc>
        <w:tc>
          <w:tcPr>
            <w:tcW w:w="2544" w:type="dxa"/>
          </w:tcPr>
          <w:p w14:paraId="6B77E9E6"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7255164F"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7C59042E" w14:textId="77777777" w:rsidTr="009C1D03">
        <w:tc>
          <w:tcPr>
            <w:tcW w:w="704" w:type="dxa"/>
            <w:shd w:val="pct10" w:color="auto" w:fill="auto"/>
          </w:tcPr>
          <w:p w14:paraId="23FCA88B" w14:textId="282AA6DD"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69</w:t>
            </w:r>
          </w:p>
        </w:tc>
        <w:tc>
          <w:tcPr>
            <w:tcW w:w="5954" w:type="dxa"/>
            <w:shd w:val="pct10" w:color="auto" w:fill="auto"/>
          </w:tcPr>
          <w:p w14:paraId="2EDAB3B7" w14:textId="2DA8D16E" w:rsidR="00280C60" w:rsidRPr="00C50099" w:rsidRDefault="00D801F0" w:rsidP="00023068">
            <w:pPr>
              <w:tabs>
                <w:tab w:val="num" w:pos="426"/>
                <w:tab w:val="num" w:pos="1420"/>
              </w:tabs>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 xml:space="preserve">Terminal do obsługi nadwozia (zabudowy) umożliwiający min. wybór zbieranych odpadów (makulatura, </w:t>
            </w:r>
            <w:proofErr w:type="spellStart"/>
            <w:r w:rsidRPr="00C50099">
              <w:rPr>
                <w:rFonts w:ascii="Calibri" w:eastAsia="SimSun" w:hAnsi="Calibri" w:cs="Calibri"/>
                <w:color w:val="000000" w:themeColor="text1"/>
                <w:sz w:val="20"/>
                <w:szCs w:val="20"/>
                <w:lang w:eastAsia="zh-CN"/>
              </w:rPr>
              <w:t>bio</w:t>
            </w:r>
            <w:proofErr w:type="spellEnd"/>
            <w:r w:rsidRPr="00C50099">
              <w:rPr>
                <w:rFonts w:ascii="Calibri" w:eastAsia="SimSun" w:hAnsi="Calibri" w:cs="Calibri"/>
                <w:color w:val="000000" w:themeColor="text1"/>
                <w:sz w:val="20"/>
                <w:szCs w:val="20"/>
                <w:lang w:eastAsia="zh-CN"/>
              </w:rPr>
              <w:t>, szkło, plastik), informację o zajętości stopni ładowaczy, otwieranie odwłoka i opróżnianie zabudowy, autodiagnozę systemu nadwozia (zabudowy) przy każdorazowym uruchamianiu pojazdu, temperaturę i ciśnienie oleju.</w:t>
            </w:r>
          </w:p>
        </w:tc>
        <w:tc>
          <w:tcPr>
            <w:tcW w:w="2544" w:type="dxa"/>
          </w:tcPr>
          <w:p w14:paraId="172D3771"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3CB4BA39"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39DC83B" w14:textId="77777777" w:rsidTr="009C1D03">
        <w:tc>
          <w:tcPr>
            <w:tcW w:w="704" w:type="dxa"/>
            <w:shd w:val="pct10" w:color="auto" w:fill="auto"/>
          </w:tcPr>
          <w:p w14:paraId="7E0252FE" w14:textId="2C76F89E"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70</w:t>
            </w:r>
          </w:p>
        </w:tc>
        <w:tc>
          <w:tcPr>
            <w:tcW w:w="5954" w:type="dxa"/>
            <w:shd w:val="pct10" w:color="auto" w:fill="auto"/>
          </w:tcPr>
          <w:p w14:paraId="3A36C4E6" w14:textId="77777777" w:rsidR="00280C60" w:rsidRPr="00C50099" w:rsidRDefault="00280C60" w:rsidP="00023068">
            <w:pPr>
              <w:tabs>
                <w:tab w:val="num" w:pos="426"/>
                <w:tab w:val="num" w:pos="1420"/>
              </w:tabs>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Funkcja otrzepywania pojemników.</w:t>
            </w:r>
          </w:p>
          <w:p w14:paraId="622C7150" w14:textId="77777777" w:rsidR="00280C60" w:rsidRPr="00C50099" w:rsidRDefault="00280C60" w:rsidP="00023068">
            <w:pPr>
              <w:tabs>
                <w:tab w:val="num" w:pos="426"/>
                <w:tab w:val="num" w:pos="1420"/>
              </w:tabs>
              <w:spacing w:line="276" w:lineRule="auto"/>
              <w:jc w:val="right"/>
              <w:rPr>
                <w:rFonts w:ascii="Calibri" w:eastAsia="SimSun" w:hAnsi="Calibri" w:cs="Calibri"/>
                <w:color w:val="000000" w:themeColor="text1"/>
                <w:sz w:val="20"/>
                <w:szCs w:val="20"/>
                <w:lang w:eastAsia="zh-CN"/>
              </w:rPr>
            </w:pPr>
          </w:p>
        </w:tc>
        <w:tc>
          <w:tcPr>
            <w:tcW w:w="2544" w:type="dxa"/>
          </w:tcPr>
          <w:p w14:paraId="5E03E805"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56E8FF7A"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6772EFF" w14:textId="77777777" w:rsidTr="009C1D03">
        <w:tc>
          <w:tcPr>
            <w:tcW w:w="704" w:type="dxa"/>
            <w:shd w:val="pct10" w:color="auto" w:fill="auto"/>
          </w:tcPr>
          <w:p w14:paraId="17176244" w14:textId="2A335558"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71</w:t>
            </w:r>
          </w:p>
        </w:tc>
        <w:tc>
          <w:tcPr>
            <w:tcW w:w="5954" w:type="dxa"/>
            <w:shd w:val="pct10" w:color="auto" w:fill="auto"/>
          </w:tcPr>
          <w:p w14:paraId="77219494" w14:textId="77777777" w:rsidR="00280C60" w:rsidRPr="00C50099" w:rsidRDefault="00280C60" w:rsidP="00023068">
            <w:pPr>
              <w:tabs>
                <w:tab w:val="num" w:pos="426"/>
                <w:tab w:val="num" w:pos="1420"/>
              </w:tabs>
              <w:spacing w:line="276" w:lineRule="auto"/>
              <w:jc w:val="right"/>
              <w:rPr>
                <w:rFonts w:ascii="Calibri" w:hAnsi="Calibri" w:cs="Calibri"/>
                <w:color w:val="000000" w:themeColor="text1"/>
                <w:sz w:val="20"/>
                <w:szCs w:val="20"/>
              </w:rPr>
            </w:pPr>
            <w:r w:rsidRPr="00C50099">
              <w:rPr>
                <w:rFonts w:ascii="Calibri" w:eastAsia="SimSun" w:hAnsi="Calibri" w:cs="Calibri"/>
                <w:color w:val="000000" w:themeColor="text1"/>
                <w:sz w:val="20"/>
                <w:szCs w:val="20"/>
                <w:lang w:eastAsia="zh-CN"/>
              </w:rPr>
              <w:t>Sterowanie ręczne.</w:t>
            </w:r>
          </w:p>
        </w:tc>
        <w:tc>
          <w:tcPr>
            <w:tcW w:w="2544" w:type="dxa"/>
          </w:tcPr>
          <w:p w14:paraId="5E4DF5B6"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6FD8425F"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7C25150F" w14:textId="77777777" w:rsidTr="009C1D03">
        <w:tc>
          <w:tcPr>
            <w:tcW w:w="704" w:type="dxa"/>
            <w:shd w:val="pct10" w:color="auto" w:fill="auto"/>
          </w:tcPr>
          <w:p w14:paraId="3552C979" w14:textId="3ECA5523"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72</w:t>
            </w:r>
          </w:p>
        </w:tc>
        <w:tc>
          <w:tcPr>
            <w:tcW w:w="5954" w:type="dxa"/>
            <w:shd w:val="pct10" w:color="auto" w:fill="auto"/>
          </w:tcPr>
          <w:p w14:paraId="440802D2" w14:textId="77777777" w:rsidR="00280C60" w:rsidRPr="00C50099" w:rsidRDefault="00280C60" w:rsidP="00023068">
            <w:pPr>
              <w:autoSpaceDE w:val="0"/>
              <w:autoSpaceDN w:val="0"/>
              <w:adjustRightInd w:val="0"/>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Sterowanie urządzeniem zasypowym umieszczone po obu stronach odwłoka.</w:t>
            </w:r>
          </w:p>
        </w:tc>
        <w:tc>
          <w:tcPr>
            <w:tcW w:w="2544" w:type="dxa"/>
          </w:tcPr>
          <w:p w14:paraId="0261004B"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5E54F418"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7AA637BE" w14:textId="77777777" w:rsidTr="009C1D03">
        <w:tc>
          <w:tcPr>
            <w:tcW w:w="704" w:type="dxa"/>
            <w:shd w:val="pct10" w:color="auto" w:fill="auto"/>
          </w:tcPr>
          <w:p w14:paraId="35A5D736" w14:textId="39278B28"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73</w:t>
            </w:r>
          </w:p>
        </w:tc>
        <w:tc>
          <w:tcPr>
            <w:tcW w:w="5954" w:type="dxa"/>
            <w:shd w:val="pct10" w:color="auto" w:fill="auto"/>
          </w:tcPr>
          <w:p w14:paraId="363E08B6" w14:textId="77777777" w:rsidR="00280C60" w:rsidRPr="00C50099" w:rsidRDefault="00280C60" w:rsidP="00023068">
            <w:pPr>
              <w:autoSpaceDE w:val="0"/>
              <w:autoSpaceDN w:val="0"/>
              <w:adjustRightInd w:val="0"/>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Sterowanie płytą wypychającą wysuwanie i wsuwanie, ze stanowiska na zewnątrz z boku skrzyni ładunkowej i z kabiny kierowcy.</w:t>
            </w:r>
          </w:p>
        </w:tc>
        <w:tc>
          <w:tcPr>
            <w:tcW w:w="2544" w:type="dxa"/>
          </w:tcPr>
          <w:p w14:paraId="04E0FCA5"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46490734"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2667C052" w14:textId="77777777" w:rsidTr="009C1D03">
        <w:tc>
          <w:tcPr>
            <w:tcW w:w="704" w:type="dxa"/>
            <w:shd w:val="pct10" w:color="auto" w:fill="auto"/>
          </w:tcPr>
          <w:p w14:paraId="55B57CC4" w14:textId="00504FFC"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74</w:t>
            </w:r>
          </w:p>
        </w:tc>
        <w:tc>
          <w:tcPr>
            <w:tcW w:w="5954" w:type="dxa"/>
            <w:shd w:val="pct10" w:color="auto" w:fill="auto"/>
          </w:tcPr>
          <w:p w14:paraId="2E805813" w14:textId="77777777" w:rsidR="00280C60" w:rsidRPr="00C50099" w:rsidRDefault="00280C60" w:rsidP="00023068">
            <w:pPr>
              <w:autoSpaceDE w:val="0"/>
              <w:autoSpaceDN w:val="0"/>
              <w:adjustRightInd w:val="0"/>
              <w:spacing w:line="276" w:lineRule="auto"/>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 xml:space="preserve">Uniwersalny </w:t>
            </w:r>
            <w:proofErr w:type="spellStart"/>
            <w:r w:rsidRPr="00C50099">
              <w:rPr>
                <w:rFonts w:ascii="Calibri" w:eastAsia="SimSun" w:hAnsi="Calibri" w:cs="Calibri"/>
                <w:color w:val="000000" w:themeColor="text1"/>
                <w:sz w:val="20"/>
                <w:szCs w:val="20"/>
                <w:lang w:eastAsia="zh-CN"/>
              </w:rPr>
              <w:t>wrzutnik</w:t>
            </w:r>
            <w:proofErr w:type="spellEnd"/>
            <w:r w:rsidRPr="00C50099">
              <w:rPr>
                <w:rFonts w:ascii="Calibri" w:eastAsia="SimSun" w:hAnsi="Calibri" w:cs="Calibri"/>
                <w:color w:val="000000" w:themeColor="text1"/>
                <w:sz w:val="20"/>
                <w:szCs w:val="20"/>
                <w:lang w:eastAsia="zh-CN"/>
              </w:rPr>
              <w:t xml:space="preserve"> </w:t>
            </w:r>
            <w:proofErr w:type="spellStart"/>
            <w:r w:rsidRPr="00C50099">
              <w:rPr>
                <w:rFonts w:ascii="Calibri" w:eastAsia="SimSun" w:hAnsi="Calibri" w:cs="Calibri"/>
                <w:color w:val="000000" w:themeColor="text1"/>
                <w:sz w:val="20"/>
                <w:szCs w:val="20"/>
                <w:lang w:eastAsia="zh-CN"/>
              </w:rPr>
              <w:t>przeciwy</w:t>
            </w:r>
            <w:proofErr w:type="spellEnd"/>
            <w:r w:rsidRPr="00C50099">
              <w:rPr>
                <w:rFonts w:ascii="Calibri" w:eastAsia="SimSun" w:hAnsi="Calibri" w:cs="Calibri"/>
                <w:color w:val="000000" w:themeColor="text1"/>
                <w:sz w:val="20"/>
                <w:szCs w:val="20"/>
                <w:lang w:eastAsia="zh-CN"/>
              </w:rPr>
              <w:t xml:space="preserve"> z uchwytem grzebieniowym zgodny z normą EN1501-1, - 5 do pojemników od 80 l -1100 l zgodnych z normą EN 840-1, -2, -3. </w:t>
            </w:r>
            <w:proofErr w:type="spellStart"/>
            <w:r w:rsidRPr="00C50099">
              <w:rPr>
                <w:rFonts w:ascii="Calibri" w:eastAsia="SimSun" w:hAnsi="Calibri" w:cs="Calibri"/>
                <w:color w:val="000000" w:themeColor="text1"/>
                <w:sz w:val="20"/>
                <w:szCs w:val="20"/>
                <w:lang w:eastAsia="zh-CN"/>
              </w:rPr>
              <w:t>Wrzutnik</w:t>
            </w:r>
            <w:proofErr w:type="spellEnd"/>
            <w:r w:rsidRPr="00C50099">
              <w:rPr>
                <w:rFonts w:ascii="Calibri" w:eastAsia="SimSun" w:hAnsi="Calibri" w:cs="Calibri"/>
                <w:color w:val="000000" w:themeColor="text1"/>
                <w:sz w:val="20"/>
                <w:szCs w:val="20"/>
                <w:lang w:eastAsia="zh-CN"/>
              </w:rPr>
              <w:t xml:space="preserve"> ma posiadać ramiona do opróżniania pojemników 1100 l.</w:t>
            </w:r>
          </w:p>
        </w:tc>
        <w:tc>
          <w:tcPr>
            <w:tcW w:w="2544" w:type="dxa"/>
          </w:tcPr>
          <w:p w14:paraId="0CBFA7D3"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2F95F1BE"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28C73CD" w14:textId="77777777" w:rsidTr="009C1D03">
        <w:tc>
          <w:tcPr>
            <w:tcW w:w="704" w:type="dxa"/>
            <w:shd w:val="pct10" w:color="auto" w:fill="auto"/>
          </w:tcPr>
          <w:p w14:paraId="7549C966" w14:textId="75AA2BA0"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75</w:t>
            </w:r>
          </w:p>
        </w:tc>
        <w:tc>
          <w:tcPr>
            <w:tcW w:w="5954" w:type="dxa"/>
            <w:shd w:val="pct10" w:color="auto" w:fill="auto"/>
          </w:tcPr>
          <w:p w14:paraId="2AC0566D" w14:textId="59C43581" w:rsidR="00280C60" w:rsidRPr="00C50099" w:rsidRDefault="00280C60" w:rsidP="00023068">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 xml:space="preserve">Udźwig </w:t>
            </w:r>
            <w:proofErr w:type="spellStart"/>
            <w:r w:rsidRPr="00C50099">
              <w:rPr>
                <w:rFonts w:ascii="Calibri" w:eastAsia="SimSun" w:hAnsi="Calibri" w:cs="Calibri"/>
                <w:color w:val="000000" w:themeColor="text1"/>
                <w:sz w:val="20"/>
                <w:szCs w:val="20"/>
                <w:lang w:eastAsia="zh-CN"/>
              </w:rPr>
              <w:t>wrzutnika</w:t>
            </w:r>
            <w:proofErr w:type="spellEnd"/>
            <w:r w:rsidRPr="00C50099">
              <w:rPr>
                <w:rFonts w:ascii="Calibri" w:eastAsia="SimSun" w:hAnsi="Calibri" w:cs="Calibri"/>
                <w:color w:val="000000" w:themeColor="text1"/>
                <w:sz w:val="20"/>
                <w:szCs w:val="20"/>
                <w:lang w:eastAsia="zh-CN"/>
              </w:rPr>
              <w:t xml:space="preserve"> dla pojemników czterokołowych </w:t>
            </w:r>
          </w:p>
          <w:p w14:paraId="2FC05D8E" w14:textId="77777777" w:rsidR="00280C60" w:rsidRPr="00C50099" w:rsidRDefault="00280C60" w:rsidP="00023068">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Czas opróżniania pojemnika czterokołowego</w:t>
            </w:r>
          </w:p>
        </w:tc>
        <w:tc>
          <w:tcPr>
            <w:tcW w:w="2544" w:type="dxa"/>
          </w:tcPr>
          <w:p w14:paraId="01D1CEC8"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p w14:paraId="68F678FD"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sekund</w:t>
            </w:r>
          </w:p>
        </w:tc>
      </w:tr>
      <w:tr w:rsidR="00C50099" w:rsidRPr="00C50099" w14:paraId="1BC77C0F" w14:textId="77777777" w:rsidTr="009C1D03">
        <w:tc>
          <w:tcPr>
            <w:tcW w:w="704" w:type="dxa"/>
            <w:shd w:val="pct10" w:color="auto" w:fill="auto"/>
          </w:tcPr>
          <w:p w14:paraId="714373E9" w14:textId="0B641B45"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76</w:t>
            </w:r>
          </w:p>
        </w:tc>
        <w:tc>
          <w:tcPr>
            <w:tcW w:w="5954" w:type="dxa"/>
            <w:shd w:val="pct10" w:color="auto" w:fill="auto"/>
          </w:tcPr>
          <w:p w14:paraId="43C295D3" w14:textId="57457C37" w:rsidR="00280C60" w:rsidRPr="00C50099" w:rsidRDefault="00280C60" w:rsidP="00023068">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 xml:space="preserve">Udźwig </w:t>
            </w:r>
            <w:proofErr w:type="spellStart"/>
            <w:r w:rsidRPr="00C50099">
              <w:rPr>
                <w:rFonts w:ascii="Calibri" w:eastAsia="SimSun" w:hAnsi="Calibri" w:cs="Calibri"/>
                <w:color w:val="000000" w:themeColor="text1"/>
                <w:sz w:val="20"/>
                <w:szCs w:val="20"/>
                <w:lang w:eastAsia="zh-CN"/>
              </w:rPr>
              <w:t>wrzutnika</w:t>
            </w:r>
            <w:proofErr w:type="spellEnd"/>
            <w:r w:rsidRPr="00C50099">
              <w:rPr>
                <w:rFonts w:ascii="Calibri" w:eastAsia="SimSun" w:hAnsi="Calibri" w:cs="Calibri"/>
                <w:color w:val="000000" w:themeColor="text1"/>
                <w:sz w:val="20"/>
                <w:szCs w:val="20"/>
                <w:lang w:eastAsia="zh-CN"/>
              </w:rPr>
              <w:t xml:space="preserve"> dla pojemników dwukołowych </w:t>
            </w:r>
          </w:p>
          <w:p w14:paraId="1AFA93F3" w14:textId="77777777" w:rsidR="00280C60" w:rsidRPr="00C50099" w:rsidRDefault="00280C60" w:rsidP="00023068">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Czas opróżniania pojemnika dwukołowego</w:t>
            </w:r>
          </w:p>
        </w:tc>
        <w:tc>
          <w:tcPr>
            <w:tcW w:w="2544" w:type="dxa"/>
          </w:tcPr>
          <w:p w14:paraId="1A0A9205"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p w14:paraId="22907AE6"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sekund</w:t>
            </w:r>
          </w:p>
        </w:tc>
      </w:tr>
      <w:tr w:rsidR="00C50099" w:rsidRPr="00C50099" w14:paraId="2054AA6F" w14:textId="77777777" w:rsidTr="009C1D03">
        <w:tc>
          <w:tcPr>
            <w:tcW w:w="704" w:type="dxa"/>
            <w:shd w:val="pct10" w:color="auto" w:fill="auto"/>
          </w:tcPr>
          <w:p w14:paraId="4EEF0F42" w14:textId="5D0B9517"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77</w:t>
            </w:r>
          </w:p>
        </w:tc>
        <w:tc>
          <w:tcPr>
            <w:tcW w:w="5954" w:type="dxa"/>
            <w:shd w:val="pct10" w:color="auto" w:fill="auto"/>
          </w:tcPr>
          <w:p w14:paraId="44293F94" w14:textId="77777777" w:rsidR="00280C60" w:rsidRPr="00C50099" w:rsidRDefault="00280C60" w:rsidP="00023068">
            <w:pPr>
              <w:autoSpaceDE w:val="0"/>
              <w:autoSpaceDN w:val="0"/>
              <w:adjustRightInd w:val="0"/>
              <w:jc w:val="right"/>
              <w:rPr>
                <w:rFonts w:ascii="Calibri" w:eastAsia="SimSun" w:hAnsi="Calibri" w:cs="Calibri"/>
                <w:color w:val="000000" w:themeColor="text1"/>
                <w:sz w:val="22"/>
                <w:szCs w:val="22"/>
                <w:lang w:eastAsia="zh-CN"/>
              </w:rPr>
            </w:pPr>
            <w:r w:rsidRPr="00C50099">
              <w:rPr>
                <w:rFonts w:ascii="Calibri" w:eastAsia="SimSun" w:hAnsi="Calibri" w:cs="Calibri"/>
                <w:color w:val="000000" w:themeColor="text1"/>
                <w:sz w:val="20"/>
                <w:szCs w:val="20"/>
                <w:lang w:eastAsia="zh-CN"/>
              </w:rPr>
              <w:t xml:space="preserve">Wysokość krawędzi zasypowej </w:t>
            </w:r>
            <w:proofErr w:type="spellStart"/>
            <w:r w:rsidRPr="00C50099">
              <w:rPr>
                <w:rFonts w:ascii="Calibri" w:eastAsia="SimSun" w:hAnsi="Calibri" w:cs="Calibri"/>
                <w:color w:val="000000" w:themeColor="text1"/>
                <w:sz w:val="20"/>
                <w:szCs w:val="20"/>
                <w:lang w:eastAsia="zh-CN"/>
              </w:rPr>
              <w:t>wrzutnika</w:t>
            </w:r>
            <w:proofErr w:type="spellEnd"/>
          </w:p>
        </w:tc>
        <w:tc>
          <w:tcPr>
            <w:tcW w:w="2544" w:type="dxa"/>
          </w:tcPr>
          <w:p w14:paraId="7D78DA1E"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mm od podłoża</w:t>
            </w:r>
          </w:p>
        </w:tc>
      </w:tr>
      <w:tr w:rsidR="00C50099" w:rsidRPr="00C50099" w14:paraId="35C041EC" w14:textId="77777777" w:rsidTr="009C1D03">
        <w:trPr>
          <w:trHeight w:val="368"/>
        </w:trPr>
        <w:tc>
          <w:tcPr>
            <w:tcW w:w="704" w:type="dxa"/>
            <w:shd w:val="pct10" w:color="auto" w:fill="auto"/>
          </w:tcPr>
          <w:p w14:paraId="6B1B2FC6" w14:textId="2107CCD9"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78</w:t>
            </w:r>
          </w:p>
        </w:tc>
        <w:tc>
          <w:tcPr>
            <w:tcW w:w="5954" w:type="dxa"/>
            <w:shd w:val="pct10" w:color="auto" w:fill="auto"/>
          </w:tcPr>
          <w:p w14:paraId="0D04BBC3" w14:textId="419999B9" w:rsidR="00280C60" w:rsidRPr="00C50099" w:rsidRDefault="002448C4" w:rsidP="002448C4">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Magistrala przepływu danych CAN BUS</w:t>
            </w:r>
          </w:p>
        </w:tc>
        <w:tc>
          <w:tcPr>
            <w:tcW w:w="2544" w:type="dxa"/>
          </w:tcPr>
          <w:p w14:paraId="71ADDB3A" w14:textId="38F816D6" w:rsidR="00280C60" w:rsidRPr="00C50099" w:rsidRDefault="00280C60" w:rsidP="009C1D03">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6F15B58F" w14:textId="77777777" w:rsidTr="009C1D03">
        <w:tc>
          <w:tcPr>
            <w:tcW w:w="704" w:type="dxa"/>
            <w:shd w:val="pct10" w:color="auto" w:fill="auto"/>
          </w:tcPr>
          <w:p w14:paraId="12380133" w14:textId="1765B74B"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79</w:t>
            </w:r>
          </w:p>
        </w:tc>
        <w:tc>
          <w:tcPr>
            <w:tcW w:w="5954" w:type="dxa"/>
            <w:shd w:val="pct10" w:color="auto" w:fill="auto"/>
          </w:tcPr>
          <w:p w14:paraId="4F3037E1" w14:textId="77777777" w:rsidR="00614992"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Nadwozie (zabudowa) bez układu pneumatycznego</w:t>
            </w:r>
          </w:p>
          <w:p w14:paraId="0992C843" w14:textId="4F6F8B7C" w:rsidR="0091439F" w:rsidRPr="0091439F" w:rsidRDefault="0091439F" w:rsidP="00614992">
            <w:pPr>
              <w:autoSpaceDE w:val="0"/>
              <w:autoSpaceDN w:val="0"/>
              <w:adjustRightInd w:val="0"/>
              <w:jc w:val="right"/>
              <w:rPr>
                <w:rFonts w:ascii="Calibri" w:eastAsia="SimSun" w:hAnsi="Calibri" w:cs="Calibri"/>
                <w:b/>
                <w:bCs/>
                <w:color w:val="00B050"/>
                <w:sz w:val="20"/>
                <w:szCs w:val="20"/>
                <w:lang w:eastAsia="zh-CN"/>
              </w:rPr>
            </w:pPr>
            <w:r>
              <w:rPr>
                <w:rFonts w:ascii="Calibri" w:eastAsia="SimSun" w:hAnsi="Calibri" w:cs="Calibri"/>
                <w:b/>
                <w:bCs/>
                <w:color w:val="00B050"/>
                <w:sz w:val="20"/>
                <w:szCs w:val="20"/>
                <w:lang w:eastAsia="zh-CN"/>
              </w:rPr>
              <w:t>Nadwozie z jedną funkcja pneumatyczną</w:t>
            </w:r>
          </w:p>
        </w:tc>
        <w:tc>
          <w:tcPr>
            <w:tcW w:w="2544" w:type="dxa"/>
          </w:tcPr>
          <w:sdt>
            <w:sdtPr>
              <w:rPr>
                <w:rFonts w:asciiTheme="minorHAnsi" w:hAnsiTheme="minorHAnsi" w:cstheme="minorHAnsi"/>
                <w:color w:val="000000" w:themeColor="text1"/>
                <w:sz w:val="20"/>
                <w:szCs w:val="20"/>
              </w:rPr>
              <w:id w:val="-2086752188"/>
              <w14:checkbox>
                <w14:checked w14:val="0"/>
                <w14:checkedState w14:val="2612" w14:font="MS Gothic"/>
                <w14:uncheckedState w14:val="2610" w14:font="MS Gothic"/>
              </w14:checkbox>
            </w:sdtPr>
            <w:sdtEndPr/>
            <w:sdtContent>
              <w:p w14:paraId="4076EAF5" w14:textId="77777777" w:rsidR="00614992" w:rsidRDefault="0091439F" w:rsidP="0091439F">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5F1977CC" w14:textId="67EC7C75" w:rsidR="0091439F" w:rsidRPr="00C50099" w:rsidRDefault="00FB321D" w:rsidP="0091439F">
            <w:pPr>
              <w:tabs>
                <w:tab w:val="num" w:pos="426"/>
                <w:tab w:val="num" w:pos="1420"/>
              </w:tabs>
              <w:spacing w:line="276" w:lineRule="auto"/>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547843890"/>
                <w14:checkbox>
                  <w14:checked w14:val="0"/>
                  <w14:checkedState w14:val="2612" w14:font="MS Gothic"/>
                  <w14:uncheckedState w14:val="2610" w14:font="MS Gothic"/>
                </w14:checkbox>
              </w:sdtPr>
              <w:sdtEndPr/>
              <w:sdtContent>
                <w:r w:rsidR="0091439F">
                  <w:rPr>
                    <w:rFonts w:ascii="MS Gothic" w:eastAsia="MS Gothic" w:hAnsi="MS Gothic" w:cstheme="minorHAnsi" w:hint="eastAsia"/>
                    <w:color w:val="000000" w:themeColor="text1"/>
                    <w:sz w:val="20"/>
                    <w:szCs w:val="20"/>
                  </w:rPr>
                  <w:t>☐</w:t>
                </w:r>
              </w:sdtContent>
            </w:sdt>
            <w:r w:rsidR="0091439F">
              <w:rPr>
                <w:rFonts w:asciiTheme="minorHAnsi" w:hAnsiTheme="minorHAnsi" w:cstheme="minorHAnsi"/>
                <w:color w:val="000000" w:themeColor="text1"/>
                <w:sz w:val="20"/>
                <w:szCs w:val="20"/>
              </w:rPr>
              <w:t xml:space="preserve">       wybrać właściwe</w:t>
            </w:r>
          </w:p>
        </w:tc>
      </w:tr>
      <w:tr w:rsidR="00614992" w:rsidRPr="00C50099" w14:paraId="446C3666" w14:textId="77777777" w:rsidTr="009C1D03">
        <w:tc>
          <w:tcPr>
            <w:tcW w:w="704" w:type="dxa"/>
            <w:shd w:val="pct10" w:color="auto" w:fill="auto"/>
          </w:tcPr>
          <w:p w14:paraId="1BFAF36C" w14:textId="0332AA33"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80</w:t>
            </w:r>
          </w:p>
        </w:tc>
        <w:tc>
          <w:tcPr>
            <w:tcW w:w="5954" w:type="dxa"/>
            <w:shd w:val="pct10" w:color="auto" w:fill="auto"/>
          </w:tcPr>
          <w:p w14:paraId="05592CB6" w14:textId="740E3BF7"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Napięcie w instalacji elektrycznej 24V</w:t>
            </w:r>
          </w:p>
        </w:tc>
        <w:tc>
          <w:tcPr>
            <w:tcW w:w="2544" w:type="dxa"/>
          </w:tcPr>
          <w:p w14:paraId="4914F79E" w14:textId="2CD953DC"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681DB465" w14:textId="77777777" w:rsidTr="009C1D03">
        <w:tc>
          <w:tcPr>
            <w:tcW w:w="704" w:type="dxa"/>
            <w:shd w:val="pct10" w:color="auto" w:fill="auto"/>
          </w:tcPr>
          <w:p w14:paraId="31371F60" w14:textId="34E49FE5"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81</w:t>
            </w:r>
          </w:p>
        </w:tc>
        <w:tc>
          <w:tcPr>
            <w:tcW w:w="5954" w:type="dxa"/>
            <w:shd w:val="pct10" w:color="auto" w:fill="auto"/>
          </w:tcPr>
          <w:p w14:paraId="2ABB78F9" w14:textId="3F955174"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Wyłączniki bezpieczeństwa po obu stronach zabudowy oraz jeden w kabinie kierowcy</w:t>
            </w:r>
          </w:p>
        </w:tc>
        <w:tc>
          <w:tcPr>
            <w:tcW w:w="2544" w:type="dxa"/>
          </w:tcPr>
          <w:p w14:paraId="751CACCA" w14:textId="2872E655"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6227CBAD" w14:textId="77777777" w:rsidTr="009C1D03">
        <w:tc>
          <w:tcPr>
            <w:tcW w:w="704" w:type="dxa"/>
            <w:shd w:val="pct10" w:color="auto" w:fill="auto"/>
          </w:tcPr>
          <w:p w14:paraId="401BFD0C" w14:textId="6BFB0BA6"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82</w:t>
            </w:r>
          </w:p>
        </w:tc>
        <w:tc>
          <w:tcPr>
            <w:tcW w:w="5954" w:type="dxa"/>
            <w:shd w:val="pct10" w:color="auto" w:fill="auto"/>
          </w:tcPr>
          <w:p w14:paraId="0CC78516" w14:textId="45543747"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Wszystkie spawy wykonane spoiną ciągłą</w:t>
            </w:r>
          </w:p>
        </w:tc>
        <w:tc>
          <w:tcPr>
            <w:tcW w:w="2544" w:type="dxa"/>
          </w:tcPr>
          <w:p w14:paraId="5D495AA8" w14:textId="5AFB0253"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5A98BA14" w14:textId="77777777" w:rsidTr="009C1D03">
        <w:tc>
          <w:tcPr>
            <w:tcW w:w="704" w:type="dxa"/>
            <w:shd w:val="pct10" w:color="auto" w:fill="auto"/>
          </w:tcPr>
          <w:p w14:paraId="6D7532D9" w14:textId="6694C710"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83</w:t>
            </w:r>
          </w:p>
        </w:tc>
        <w:tc>
          <w:tcPr>
            <w:tcW w:w="5954" w:type="dxa"/>
            <w:shd w:val="pct10" w:color="auto" w:fill="auto"/>
          </w:tcPr>
          <w:p w14:paraId="442C94CF" w14:textId="143ADD83"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Kamera cofania wraz z zamontowanym kolorowym monitorem LCD min. 7” w kabinie kierowcy</w:t>
            </w:r>
          </w:p>
        </w:tc>
        <w:tc>
          <w:tcPr>
            <w:tcW w:w="2544" w:type="dxa"/>
          </w:tcPr>
          <w:p w14:paraId="7D55AB47" w14:textId="6A9513E0"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101D70CD" w14:textId="77777777" w:rsidTr="009C1D03">
        <w:tc>
          <w:tcPr>
            <w:tcW w:w="704" w:type="dxa"/>
            <w:shd w:val="pct10" w:color="auto" w:fill="auto"/>
          </w:tcPr>
          <w:p w14:paraId="6E97C610" w14:textId="13201CA8"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lastRenderedPageBreak/>
              <w:t>84</w:t>
            </w:r>
          </w:p>
        </w:tc>
        <w:tc>
          <w:tcPr>
            <w:tcW w:w="5954" w:type="dxa"/>
            <w:shd w:val="pct10" w:color="auto" w:fill="auto"/>
          </w:tcPr>
          <w:p w14:paraId="4F964C72" w14:textId="32708F89"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Reflektor roboczy na odwłoku</w:t>
            </w:r>
          </w:p>
        </w:tc>
        <w:tc>
          <w:tcPr>
            <w:tcW w:w="2544" w:type="dxa"/>
          </w:tcPr>
          <w:p w14:paraId="53FF9C56" w14:textId="74285D86"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51E0D9BC" w14:textId="77777777" w:rsidTr="009C1D03">
        <w:tc>
          <w:tcPr>
            <w:tcW w:w="704" w:type="dxa"/>
            <w:shd w:val="pct10" w:color="auto" w:fill="auto"/>
          </w:tcPr>
          <w:p w14:paraId="78DE2554" w14:textId="3294B974"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85</w:t>
            </w:r>
          </w:p>
        </w:tc>
        <w:tc>
          <w:tcPr>
            <w:tcW w:w="5954" w:type="dxa"/>
            <w:shd w:val="pct10" w:color="auto" w:fill="auto"/>
          </w:tcPr>
          <w:p w14:paraId="7D4AEF83" w14:textId="53ABEB74"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 xml:space="preserve">Dwa dodatkowe reflektory zamontowane z tyłu zabudowy załączane w kabinie kierowcy </w:t>
            </w:r>
          </w:p>
        </w:tc>
        <w:tc>
          <w:tcPr>
            <w:tcW w:w="2544" w:type="dxa"/>
          </w:tcPr>
          <w:p w14:paraId="3ED3794A" w14:textId="4B98E620"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05F3107E" w14:textId="77777777" w:rsidTr="009C1D03">
        <w:tc>
          <w:tcPr>
            <w:tcW w:w="704" w:type="dxa"/>
            <w:shd w:val="pct10" w:color="auto" w:fill="auto"/>
          </w:tcPr>
          <w:p w14:paraId="6A60DDA2" w14:textId="7AC8F02F"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86</w:t>
            </w:r>
          </w:p>
        </w:tc>
        <w:tc>
          <w:tcPr>
            <w:tcW w:w="5954" w:type="dxa"/>
            <w:shd w:val="pct10" w:color="auto" w:fill="auto"/>
          </w:tcPr>
          <w:p w14:paraId="21238E42" w14:textId="0DB991EC"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Dodatkowe reflektory zamontowane z prawej i lewej strony pojazdu, z przodu zabudowy skierowane do tyłu załączane w kabinie kierowcy</w:t>
            </w:r>
          </w:p>
        </w:tc>
        <w:tc>
          <w:tcPr>
            <w:tcW w:w="2544" w:type="dxa"/>
          </w:tcPr>
          <w:p w14:paraId="6C153DDC" w14:textId="43C12A9F"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6F98645F" w14:textId="77777777" w:rsidTr="009C1D03">
        <w:tc>
          <w:tcPr>
            <w:tcW w:w="704" w:type="dxa"/>
            <w:shd w:val="pct10" w:color="auto" w:fill="auto"/>
          </w:tcPr>
          <w:p w14:paraId="62D95BA5" w14:textId="38698D68"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87</w:t>
            </w:r>
          </w:p>
        </w:tc>
        <w:tc>
          <w:tcPr>
            <w:tcW w:w="5954" w:type="dxa"/>
            <w:shd w:val="pct10" w:color="auto" w:fill="auto"/>
          </w:tcPr>
          <w:p w14:paraId="479DC4B9" w14:textId="7E160299"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Światło ostrzegawcze z tyłu i z przodu pojazdu (kogut).</w:t>
            </w:r>
          </w:p>
        </w:tc>
        <w:tc>
          <w:tcPr>
            <w:tcW w:w="2544" w:type="dxa"/>
          </w:tcPr>
          <w:p w14:paraId="0A90C9BF" w14:textId="648CFD29"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55A92E7E" w14:textId="77777777" w:rsidTr="009C1D03">
        <w:tc>
          <w:tcPr>
            <w:tcW w:w="704" w:type="dxa"/>
            <w:shd w:val="pct10" w:color="auto" w:fill="auto"/>
          </w:tcPr>
          <w:p w14:paraId="368010FA" w14:textId="189545CE"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88</w:t>
            </w:r>
          </w:p>
        </w:tc>
        <w:tc>
          <w:tcPr>
            <w:tcW w:w="5954" w:type="dxa"/>
            <w:shd w:val="pct10" w:color="auto" w:fill="auto"/>
          </w:tcPr>
          <w:p w14:paraId="6A180AC7" w14:textId="11498F84"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Oświetlenie montowane na zabudowie typu LED</w:t>
            </w:r>
          </w:p>
        </w:tc>
        <w:tc>
          <w:tcPr>
            <w:tcW w:w="2544" w:type="dxa"/>
          </w:tcPr>
          <w:p w14:paraId="37626AD5" w14:textId="0FD90136"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004D5C73" w14:textId="77777777" w:rsidTr="009C1D03">
        <w:tc>
          <w:tcPr>
            <w:tcW w:w="704" w:type="dxa"/>
            <w:shd w:val="pct10" w:color="auto" w:fill="auto"/>
          </w:tcPr>
          <w:p w14:paraId="7F284DB8" w14:textId="717A3AAB"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89</w:t>
            </w:r>
          </w:p>
        </w:tc>
        <w:tc>
          <w:tcPr>
            <w:tcW w:w="5954" w:type="dxa"/>
            <w:shd w:val="pct10" w:color="auto" w:fill="auto"/>
          </w:tcPr>
          <w:p w14:paraId="483A8501" w14:textId="12E24104"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Pasy odblaskowe (ostrzegawcze) na kabinie, całej długości zabudowy i odwłoku</w:t>
            </w:r>
          </w:p>
        </w:tc>
        <w:tc>
          <w:tcPr>
            <w:tcW w:w="2544" w:type="dxa"/>
          </w:tcPr>
          <w:p w14:paraId="080D4644" w14:textId="13103D00"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4F04CD14" w14:textId="77777777" w:rsidTr="009C1D03">
        <w:tc>
          <w:tcPr>
            <w:tcW w:w="704" w:type="dxa"/>
            <w:shd w:val="pct10" w:color="auto" w:fill="auto"/>
          </w:tcPr>
          <w:p w14:paraId="73D4DA41" w14:textId="4B2A3FD5"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90</w:t>
            </w:r>
          </w:p>
        </w:tc>
        <w:tc>
          <w:tcPr>
            <w:tcW w:w="5954" w:type="dxa"/>
            <w:shd w:val="pct10" w:color="auto" w:fill="auto"/>
          </w:tcPr>
          <w:p w14:paraId="47C5D43E" w14:textId="3601FBE6"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Uchwyty do mocowania miotły i łopaty min. szt. 4.</w:t>
            </w:r>
          </w:p>
        </w:tc>
        <w:tc>
          <w:tcPr>
            <w:tcW w:w="2544" w:type="dxa"/>
          </w:tcPr>
          <w:p w14:paraId="0B6C2645" w14:textId="7100EE4E"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4897520" w14:textId="77777777" w:rsidTr="009C1D03">
        <w:tc>
          <w:tcPr>
            <w:tcW w:w="704" w:type="dxa"/>
            <w:shd w:val="pct10" w:color="auto" w:fill="auto"/>
          </w:tcPr>
          <w:p w14:paraId="2BADCC55" w14:textId="57BDA190"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91</w:t>
            </w:r>
          </w:p>
        </w:tc>
        <w:tc>
          <w:tcPr>
            <w:tcW w:w="5954" w:type="dxa"/>
            <w:shd w:val="pct10" w:color="auto" w:fill="auto"/>
          </w:tcPr>
          <w:p w14:paraId="4584AB4D" w14:textId="77777777" w:rsidR="00280C60" w:rsidRPr="00C50099" w:rsidRDefault="00280C60" w:rsidP="00023068">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Na dachu skrzyni ładunkowej ma być wykonane wzmocnienie zakończone ogranicznikami po lewej i prawej stronie umożliwiające transport żurawia pomiędzy punktami odbioru.</w:t>
            </w:r>
          </w:p>
        </w:tc>
        <w:tc>
          <w:tcPr>
            <w:tcW w:w="2544" w:type="dxa"/>
          </w:tcPr>
          <w:p w14:paraId="0DAC7B52"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2D03C42B"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1B558C29" w14:textId="77777777" w:rsidTr="009C1D03">
        <w:tc>
          <w:tcPr>
            <w:tcW w:w="704" w:type="dxa"/>
            <w:shd w:val="pct10" w:color="auto" w:fill="auto"/>
          </w:tcPr>
          <w:p w14:paraId="285EF563" w14:textId="17B4314E"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92</w:t>
            </w:r>
          </w:p>
        </w:tc>
        <w:tc>
          <w:tcPr>
            <w:tcW w:w="5954" w:type="dxa"/>
            <w:shd w:val="pct10" w:color="auto" w:fill="auto"/>
          </w:tcPr>
          <w:p w14:paraId="5DF8A99C" w14:textId="77777777" w:rsidR="00280C60" w:rsidRPr="00C50099" w:rsidRDefault="00280C60" w:rsidP="00023068">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Pojemnik na czystą wodę z dozownikiem środka myjącego dla rąk</w:t>
            </w:r>
          </w:p>
        </w:tc>
        <w:tc>
          <w:tcPr>
            <w:tcW w:w="2544" w:type="dxa"/>
          </w:tcPr>
          <w:p w14:paraId="278FACED"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4DE9BF1D"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614992" w:rsidRPr="00C50099" w14:paraId="001DEF1D" w14:textId="77777777" w:rsidTr="009C1D03">
        <w:tc>
          <w:tcPr>
            <w:tcW w:w="704" w:type="dxa"/>
            <w:shd w:val="pct10" w:color="auto" w:fill="auto"/>
          </w:tcPr>
          <w:p w14:paraId="7A4BF6CC" w14:textId="47E55044"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93</w:t>
            </w:r>
          </w:p>
        </w:tc>
        <w:tc>
          <w:tcPr>
            <w:tcW w:w="5954" w:type="dxa"/>
            <w:shd w:val="pct10" w:color="auto" w:fill="auto"/>
          </w:tcPr>
          <w:p w14:paraId="4F47DD6E" w14:textId="579D4B94"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Skrzynka na narzędzia zamontowana na zewnątrz pojazdu.</w:t>
            </w:r>
          </w:p>
        </w:tc>
        <w:tc>
          <w:tcPr>
            <w:tcW w:w="2544" w:type="dxa"/>
          </w:tcPr>
          <w:p w14:paraId="13069F67" w14:textId="79F612CF"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18F21889" w14:textId="77777777" w:rsidTr="009C1D03">
        <w:tc>
          <w:tcPr>
            <w:tcW w:w="704" w:type="dxa"/>
            <w:shd w:val="pct10" w:color="auto" w:fill="auto"/>
          </w:tcPr>
          <w:p w14:paraId="3246B7F5" w14:textId="4CB09CD3"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94</w:t>
            </w:r>
          </w:p>
        </w:tc>
        <w:tc>
          <w:tcPr>
            <w:tcW w:w="5954" w:type="dxa"/>
            <w:shd w:val="pct10" w:color="auto" w:fill="auto"/>
          </w:tcPr>
          <w:p w14:paraId="5E0BF271" w14:textId="580D8955"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Centralne smarowanie</w:t>
            </w:r>
          </w:p>
        </w:tc>
        <w:tc>
          <w:tcPr>
            <w:tcW w:w="2544" w:type="dxa"/>
          </w:tcPr>
          <w:p w14:paraId="0B60BAFC" w14:textId="703C80B7"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5D3DE753" w14:textId="77777777" w:rsidTr="009C1D03">
        <w:tc>
          <w:tcPr>
            <w:tcW w:w="704" w:type="dxa"/>
            <w:shd w:val="pct10" w:color="auto" w:fill="auto"/>
          </w:tcPr>
          <w:p w14:paraId="4D7EF305" w14:textId="11191105"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95</w:t>
            </w:r>
          </w:p>
        </w:tc>
        <w:tc>
          <w:tcPr>
            <w:tcW w:w="5954" w:type="dxa"/>
            <w:shd w:val="pct10" w:color="auto" w:fill="auto"/>
          </w:tcPr>
          <w:p w14:paraId="1A3DE049" w14:textId="774DA9C9"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Całe urządzenie śrutowane lub piaskowane przed malowaniem</w:t>
            </w:r>
          </w:p>
        </w:tc>
        <w:tc>
          <w:tcPr>
            <w:tcW w:w="2544" w:type="dxa"/>
          </w:tcPr>
          <w:p w14:paraId="52D1FF59" w14:textId="5C22CD83"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72FCF0F5" w14:textId="77777777" w:rsidTr="009C1D03">
        <w:tc>
          <w:tcPr>
            <w:tcW w:w="704" w:type="dxa"/>
            <w:shd w:val="pct10" w:color="auto" w:fill="auto"/>
          </w:tcPr>
          <w:p w14:paraId="2DEB408C" w14:textId="0AEC330F"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96</w:t>
            </w:r>
          </w:p>
        </w:tc>
        <w:tc>
          <w:tcPr>
            <w:tcW w:w="5954" w:type="dxa"/>
            <w:shd w:val="pct10" w:color="auto" w:fill="auto"/>
          </w:tcPr>
          <w:p w14:paraId="35180ABC" w14:textId="256DEA01"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Malowanie podkładem a następnie lakierowanie na kolor biały</w:t>
            </w:r>
          </w:p>
        </w:tc>
        <w:tc>
          <w:tcPr>
            <w:tcW w:w="2544" w:type="dxa"/>
          </w:tcPr>
          <w:p w14:paraId="766099E6" w14:textId="3E32FD1F"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614992" w:rsidRPr="00C50099" w14:paraId="172128E6" w14:textId="77777777" w:rsidTr="009C1D03">
        <w:tc>
          <w:tcPr>
            <w:tcW w:w="704" w:type="dxa"/>
            <w:shd w:val="pct10" w:color="auto" w:fill="auto"/>
          </w:tcPr>
          <w:p w14:paraId="72F17BD0" w14:textId="2C17EE94"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97</w:t>
            </w:r>
          </w:p>
        </w:tc>
        <w:tc>
          <w:tcPr>
            <w:tcW w:w="5954" w:type="dxa"/>
            <w:shd w:val="pct10" w:color="auto" w:fill="auto"/>
          </w:tcPr>
          <w:p w14:paraId="3527C8DC" w14:textId="12C6DF76"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Wszystkie elementy składowe śmieciarki malowane przed montażem</w:t>
            </w:r>
          </w:p>
        </w:tc>
        <w:tc>
          <w:tcPr>
            <w:tcW w:w="2544" w:type="dxa"/>
          </w:tcPr>
          <w:p w14:paraId="525161C8" w14:textId="452562A2"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4D9AC72D" w14:textId="77777777" w:rsidTr="009C1D03">
        <w:tc>
          <w:tcPr>
            <w:tcW w:w="704" w:type="dxa"/>
            <w:tcBorders>
              <w:bottom w:val="single" w:sz="4" w:space="0" w:color="auto"/>
            </w:tcBorders>
            <w:shd w:val="pct10" w:color="auto" w:fill="auto"/>
          </w:tcPr>
          <w:p w14:paraId="1843A1DD" w14:textId="02EF1170" w:rsidR="00614992" w:rsidRPr="00C50099" w:rsidRDefault="009C1D03" w:rsidP="00614992">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98</w:t>
            </w:r>
          </w:p>
        </w:tc>
        <w:tc>
          <w:tcPr>
            <w:tcW w:w="5954" w:type="dxa"/>
            <w:tcBorders>
              <w:bottom w:val="single" w:sz="4" w:space="0" w:color="auto"/>
            </w:tcBorders>
            <w:shd w:val="pct10" w:color="auto" w:fill="auto"/>
          </w:tcPr>
          <w:p w14:paraId="75A56B75" w14:textId="0922BA10" w:rsidR="00614992" w:rsidRPr="00C50099" w:rsidRDefault="00614992" w:rsidP="00614992">
            <w:pPr>
              <w:autoSpaceDE w:val="0"/>
              <w:autoSpaceDN w:val="0"/>
              <w:adjustRightInd w:val="0"/>
              <w:jc w:val="right"/>
              <w:rPr>
                <w:rFonts w:ascii="Calibri" w:eastAsia="SimSun" w:hAnsi="Calibri" w:cs="Calibri"/>
                <w:color w:val="000000" w:themeColor="text1"/>
                <w:sz w:val="20"/>
                <w:szCs w:val="20"/>
                <w:lang w:eastAsia="zh-CN"/>
              </w:rPr>
            </w:pPr>
            <w:r w:rsidRPr="00C50099">
              <w:rPr>
                <w:rFonts w:ascii="Calibri" w:eastAsia="SimSun" w:hAnsi="Calibri" w:cs="Calibri"/>
                <w:color w:val="000000" w:themeColor="text1"/>
                <w:sz w:val="20"/>
                <w:szCs w:val="20"/>
                <w:lang w:eastAsia="zh-CN"/>
              </w:rPr>
              <w:t>Osłony przeciw najazdowe</w:t>
            </w:r>
          </w:p>
        </w:tc>
        <w:tc>
          <w:tcPr>
            <w:tcW w:w="2544" w:type="dxa"/>
            <w:tcBorders>
              <w:bottom w:val="single" w:sz="4" w:space="0" w:color="auto"/>
            </w:tcBorders>
          </w:tcPr>
          <w:p w14:paraId="66184EFA" w14:textId="4645A88F" w:rsidR="00614992" w:rsidRPr="00C50099" w:rsidRDefault="00614992" w:rsidP="00614992">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5219D4B2" w14:textId="77777777" w:rsidTr="009C1D03">
        <w:trPr>
          <w:trHeight w:val="505"/>
        </w:trPr>
        <w:tc>
          <w:tcPr>
            <w:tcW w:w="9202" w:type="dxa"/>
            <w:gridSpan w:val="3"/>
            <w:shd w:val="pct10" w:color="auto" w:fill="auto"/>
            <w:vAlign w:val="center"/>
          </w:tcPr>
          <w:p w14:paraId="3BEEC574" w14:textId="77777777" w:rsidR="00280C60" w:rsidRPr="00C50099" w:rsidRDefault="00280C60" w:rsidP="00023068">
            <w:pPr>
              <w:tabs>
                <w:tab w:val="num" w:pos="426"/>
                <w:tab w:val="num" w:pos="1420"/>
              </w:tabs>
              <w:spacing w:line="276" w:lineRule="auto"/>
              <w:jc w:val="center"/>
              <w:rPr>
                <w:rFonts w:asciiTheme="minorHAnsi" w:hAnsiTheme="minorHAnsi" w:cstheme="minorHAnsi"/>
                <w:b/>
                <w:bCs/>
                <w:color w:val="000000" w:themeColor="text1"/>
                <w:sz w:val="22"/>
                <w:szCs w:val="22"/>
              </w:rPr>
            </w:pPr>
            <w:r w:rsidRPr="00C50099">
              <w:rPr>
                <w:rFonts w:asciiTheme="minorHAnsi" w:hAnsiTheme="minorHAnsi" w:cstheme="minorHAnsi"/>
                <w:b/>
                <w:bCs/>
                <w:color w:val="000000" w:themeColor="text1"/>
                <w:sz w:val="22"/>
                <w:szCs w:val="22"/>
              </w:rPr>
              <w:t>Żuraw przenośny (HDS)</w:t>
            </w:r>
          </w:p>
        </w:tc>
      </w:tr>
      <w:tr w:rsidR="00C50099" w:rsidRPr="00C50099" w14:paraId="0085F8BE" w14:textId="77777777" w:rsidTr="009C1D03">
        <w:tc>
          <w:tcPr>
            <w:tcW w:w="704" w:type="dxa"/>
            <w:shd w:val="pct10" w:color="auto" w:fill="auto"/>
          </w:tcPr>
          <w:p w14:paraId="44019D89" w14:textId="716C55A9"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99</w:t>
            </w:r>
          </w:p>
        </w:tc>
        <w:tc>
          <w:tcPr>
            <w:tcW w:w="5954" w:type="dxa"/>
            <w:shd w:val="pct10" w:color="auto" w:fill="auto"/>
          </w:tcPr>
          <w:p w14:paraId="0D0567B1" w14:textId="15D7FB73" w:rsidR="00280C60" w:rsidRPr="00C50099" w:rsidRDefault="00280C60" w:rsidP="009C1D03">
            <w:pPr>
              <w:autoSpaceDE w:val="0"/>
              <w:autoSpaceDN w:val="0"/>
              <w:adjustRightInd w:val="0"/>
              <w:contextualSpacing/>
              <w:jc w:val="right"/>
              <w:rPr>
                <w:rFonts w:ascii="Calibri" w:eastAsia="SimSun" w:hAnsi="Calibri" w:cs="Calibri"/>
                <w:color w:val="000000" w:themeColor="text1"/>
                <w:sz w:val="20"/>
                <w:szCs w:val="20"/>
                <w:lang w:eastAsia="zh-CN"/>
              </w:rPr>
            </w:pPr>
            <w:r w:rsidRPr="00C50099">
              <w:rPr>
                <w:rFonts w:ascii="Calibri" w:hAnsi="Calibri" w:cs="Calibri"/>
                <w:bCs/>
                <w:color w:val="000000" w:themeColor="text1"/>
                <w:sz w:val="20"/>
                <w:szCs w:val="20"/>
              </w:rPr>
              <w:t>Żuraw przystosowany do opróżniania pojemników podziemnych oraz     zasobników na surowce wtórne typu dzwon</w:t>
            </w:r>
          </w:p>
        </w:tc>
        <w:tc>
          <w:tcPr>
            <w:tcW w:w="2544" w:type="dxa"/>
          </w:tcPr>
          <w:p w14:paraId="23679964"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58744B9F"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B711D6" w:rsidRPr="00C50099" w14:paraId="32C2B98C" w14:textId="77777777" w:rsidTr="009C1D03">
        <w:tc>
          <w:tcPr>
            <w:tcW w:w="704" w:type="dxa"/>
            <w:shd w:val="pct10" w:color="auto" w:fill="auto"/>
          </w:tcPr>
          <w:p w14:paraId="4E8EDC6F" w14:textId="4CFA2938" w:rsidR="00B711D6"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100</w:t>
            </w:r>
          </w:p>
        </w:tc>
        <w:tc>
          <w:tcPr>
            <w:tcW w:w="5954" w:type="dxa"/>
            <w:shd w:val="pct10" w:color="auto" w:fill="auto"/>
          </w:tcPr>
          <w:p w14:paraId="59AB7773" w14:textId="09FC9D1F" w:rsidR="00B711D6" w:rsidRPr="00C50099" w:rsidRDefault="00B711D6" w:rsidP="009C1D03">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Masa </w:t>
            </w:r>
            <w:r w:rsidR="00EB5A6C" w:rsidRPr="00C50099">
              <w:rPr>
                <w:rFonts w:ascii="Calibri" w:hAnsi="Calibri" w:cs="Calibri"/>
                <w:bCs/>
                <w:color w:val="000000" w:themeColor="text1"/>
                <w:sz w:val="20"/>
                <w:szCs w:val="20"/>
              </w:rPr>
              <w:t>własna urządzenia</w:t>
            </w:r>
          </w:p>
        </w:tc>
        <w:tc>
          <w:tcPr>
            <w:tcW w:w="2544" w:type="dxa"/>
          </w:tcPr>
          <w:p w14:paraId="22124A8D" w14:textId="20097493" w:rsidR="00B711D6" w:rsidRPr="00C50099" w:rsidRDefault="00EB5A6C"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tc>
      </w:tr>
      <w:tr w:rsidR="00C50099" w:rsidRPr="00C50099" w14:paraId="739DF463" w14:textId="77777777" w:rsidTr="009C1D03">
        <w:trPr>
          <w:trHeight w:val="562"/>
        </w:trPr>
        <w:tc>
          <w:tcPr>
            <w:tcW w:w="704" w:type="dxa"/>
            <w:shd w:val="pct10" w:color="auto" w:fill="auto"/>
          </w:tcPr>
          <w:p w14:paraId="2EA44CAB" w14:textId="4AE46B75"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101</w:t>
            </w:r>
          </w:p>
        </w:tc>
        <w:tc>
          <w:tcPr>
            <w:tcW w:w="5954" w:type="dxa"/>
            <w:shd w:val="pct10" w:color="auto" w:fill="auto"/>
          </w:tcPr>
          <w:p w14:paraId="701E0613" w14:textId="77777777" w:rsidR="00280C60" w:rsidRPr="00C50099" w:rsidRDefault="00280C60" w:rsidP="00023068">
            <w:pPr>
              <w:autoSpaceDE w:val="0"/>
              <w:autoSpaceDN w:val="0"/>
              <w:adjustRightInd w:val="0"/>
              <w:contextualSpacing/>
              <w:jc w:val="right"/>
              <w:rPr>
                <w:rFonts w:ascii="Calibri" w:eastAsia="SimSun" w:hAnsi="Calibri" w:cs="Calibri"/>
                <w:color w:val="000000" w:themeColor="text1"/>
                <w:sz w:val="20"/>
                <w:szCs w:val="20"/>
                <w:lang w:eastAsia="zh-CN"/>
              </w:rPr>
            </w:pPr>
            <w:r w:rsidRPr="00C50099">
              <w:rPr>
                <w:rFonts w:ascii="Calibri" w:hAnsi="Calibri" w:cs="Calibri"/>
                <w:bCs/>
                <w:color w:val="000000" w:themeColor="text1"/>
                <w:sz w:val="20"/>
                <w:szCs w:val="20"/>
              </w:rPr>
              <w:t>Moment udźwigu</w:t>
            </w:r>
          </w:p>
        </w:tc>
        <w:tc>
          <w:tcPr>
            <w:tcW w:w="2544" w:type="dxa"/>
          </w:tcPr>
          <w:p w14:paraId="4ADBF6F5"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xml:space="preserve">…………. </w:t>
            </w:r>
            <w:proofErr w:type="spellStart"/>
            <w:r w:rsidRPr="00C50099">
              <w:rPr>
                <w:rFonts w:asciiTheme="minorHAnsi" w:hAnsiTheme="minorHAnsi" w:cstheme="minorHAnsi"/>
                <w:color w:val="000000" w:themeColor="text1"/>
                <w:sz w:val="20"/>
                <w:szCs w:val="20"/>
              </w:rPr>
              <w:t>tm</w:t>
            </w:r>
            <w:proofErr w:type="spellEnd"/>
          </w:p>
        </w:tc>
      </w:tr>
      <w:tr w:rsidR="00C50099" w:rsidRPr="00C50099" w14:paraId="7E58210D" w14:textId="77777777" w:rsidTr="00483570">
        <w:trPr>
          <w:trHeight w:val="371"/>
        </w:trPr>
        <w:tc>
          <w:tcPr>
            <w:tcW w:w="704" w:type="dxa"/>
            <w:shd w:val="pct10" w:color="auto" w:fill="auto"/>
          </w:tcPr>
          <w:p w14:paraId="0DB55C93" w14:textId="677A005B"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102</w:t>
            </w:r>
          </w:p>
        </w:tc>
        <w:tc>
          <w:tcPr>
            <w:tcW w:w="5954" w:type="dxa"/>
            <w:shd w:val="pct10" w:color="auto" w:fill="auto"/>
          </w:tcPr>
          <w:p w14:paraId="01AD2861" w14:textId="77777777" w:rsidR="00280C60" w:rsidRPr="00C50099" w:rsidRDefault="00280C60" w:rsidP="00023068">
            <w:pPr>
              <w:autoSpaceDE w:val="0"/>
              <w:autoSpaceDN w:val="0"/>
              <w:adjustRightInd w:val="0"/>
              <w:contextualSpacing/>
              <w:jc w:val="right"/>
              <w:rPr>
                <w:rFonts w:ascii="Calibri" w:eastAsia="SimSun" w:hAnsi="Calibri" w:cs="Calibri"/>
                <w:color w:val="000000" w:themeColor="text1"/>
                <w:sz w:val="20"/>
                <w:szCs w:val="20"/>
                <w:lang w:eastAsia="zh-CN"/>
              </w:rPr>
            </w:pPr>
            <w:r w:rsidRPr="00C50099">
              <w:rPr>
                <w:rFonts w:ascii="Calibri" w:hAnsi="Calibri" w:cs="Calibri"/>
                <w:bCs/>
                <w:color w:val="000000" w:themeColor="text1"/>
                <w:sz w:val="20"/>
                <w:szCs w:val="20"/>
              </w:rPr>
              <w:t>Ramiona żurawia wysuwane hydraulicznie</w:t>
            </w:r>
          </w:p>
        </w:tc>
        <w:tc>
          <w:tcPr>
            <w:tcW w:w="2544" w:type="dxa"/>
          </w:tcPr>
          <w:p w14:paraId="00DB765B" w14:textId="225593C3" w:rsidR="00280C60" w:rsidRPr="00C50099" w:rsidRDefault="00280C60" w:rsidP="00483570">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C1B48C6" w14:textId="77777777" w:rsidTr="00483570">
        <w:trPr>
          <w:trHeight w:val="365"/>
        </w:trPr>
        <w:tc>
          <w:tcPr>
            <w:tcW w:w="704" w:type="dxa"/>
            <w:shd w:val="pct10" w:color="auto" w:fill="auto"/>
          </w:tcPr>
          <w:p w14:paraId="15F8DF12" w14:textId="3261F960"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103</w:t>
            </w:r>
          </w:p>
        </w:tc>
        <w:tc>
          <w:tcPr>
            <w:tcW w:w="5954" w:type="dxa"/>
            <w:shd w:val="pct10" w:color="auto" w:fill="auto"/>
          </w:tcPr>
          <w:p w14:paraId="07927169" w14:textId="77777777" w:rsidR="00280C60" w:rsidRPr="00C50099" w:rsidRDefault="00280C60" w:rsidP="00023068">
            <w:pPr>
              <w:autoSpaceDE w:val="0"/>
              <w:autoSpaceDN w:val="0"/>
              <w:adjustRightInd w:val="0"/>
              <w:contextualSpacing/>
              <w:jc w:val="right"/>
              <w:rPr>
                <w:rFonts w:ascii="Calibri" w:eastAsia="SimSun" w:hAnsi="Calibri" w:cs="Calibri"/>
                <w:color w:val="000000" w:themeColor="text1"/>
                <w:sz w:val="20"/>
                <w:szCs w:val="20"/>
                <w:lang w:eastAsia="zh-CN"/>
              </w:rPr>
            </w:pPr>
            <w:r w:rsidRPr="00C50099">
              <w:rPr>
                <w:rFonts w:ascii="Calibri" w:hAnsi="Calibri" w:cs="Calibri"/>
                <w:bCs/>
                <w:color w:val="000000" w:themeColor="text1"/>
                <w:sz w:val="20"/>
                <w:szCs w:val="20"/>
              </w:rPr>
              <w:t>Wysięg hydrauliczny</w:t>
            </w:r>
          </w:p>
        </w:tc>
        <w:tc>
          <w:tcPr>
            <w:tcW w:w="2544" w:type="dxa"/>
          </w:tcPr>
          <w:p w14:paraId="181581A5"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mm</w:t>
            </w:r>
          </w:p>
        </w:tc>
      </w:tr>
      <w:tr w:rsidR="00C50099" w:rsidRPr="00C50099" w14:paraId="60C5993E" w14:textId="77777777" w:rsidTr="009C1D03">
        <w:trPr>
          <w:trHeight w:val="562"/>
        </w:trPr>
        <w:tc>
          <w:tcPr>
            <w:tcW w:w="704" w:type="dxa"/>
            <w:shd w:val="pct10" w:color="auto" w:fill="auto"/>
          </w:tcPr>
          <w:p w14:paraId="0DC37F64" w14:textId="0E89491D"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104</w:t>
            </w:r>
          </w:p>
        </w:tc>
        <w:tc>
          <w:tcPr>
            <w:tcW w:w="5954" w:type="dxa"/>
            <w:shd w:val="pct10" w:color="auto" w:fill="auto"/>
          </w:tcPr>
          <w:p w14:paraId="27A1E407" w14:textId="2ADD3547" w:rsidR="00491FEA" w:rsidRPr="00C50099" w:rsidRDefault="00491FEA" w:rsidP="00491FEA">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Udźwig przy wysięgu 3 000 mm </w:t>
            </w:r>
          </w:p>
          <w:p w14:paraId="08B5B7FD" w14:textId="0351AB28" w:rsidR="00491FEA" w:rsidRPr="00C50099" w:rsidRDefault="00491FEA" w:rsidP="00491FEA">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Udźwig przy wysięgu 6.000 mm </w:t>
            </w:r>
          </w:p>
          <w:p w14:paraId="3E60176A" w14:textId="6F1FC025" w:rsidR="00491FEA" w:rsidRPr="00C50099" w:rsidRDefault="00491FEA" w:rsidP="00491FEA">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Udźwig przy wysięgu 8.000 mm </w:t>
            </w:r>
          </w:p>
          <w:p w14:paraId="767B633A" w14:textId="301B4880" w:rsidR="00280C60" w:rsidRPr="00C50099" w:rsidRDefault="00491FEA" w:rsidP="00491FEA">
            <w:pPr>
              <w:autoSpaceDE w:val="0"/>
              <w:autoSpaceDN w:val="0"/>
              <w:adjustRightInd w:val="0"/>
              <w:contextualSpacing/>
              <w:jc w:val="right"/>
              <w:rPr>
                <w:rFonts w:ascii="Calibri" w:eastAsia="SimSun" w:hAnsi="Calibri" w:cs="Calibri"/>
                <w:color w:val="000000" w:themeColor="text1"/>
                <w:sz w:val="22"/>
                <w:szCs w:val="22"/>
                <w:lang w:eastAsia="zh-CN"/>
              </w:rPr>
            </w:pPr>
            <w:r w:rsidRPr="00C50099">
              <w:rPr>
                <w:rFonts w:ascii="Calibri" w:hAnsi="Calibri" w:cs="Calibri"/>
                <w:bCs/>
                <w:color w:val="000000" w:themeColor="text1"/>
                <w:sz w:val="20"/>
                <w:szCs w:val="20"/>
              </w:rPr>
              <w:t xml:space="preserve">Udźwig przy wysięgu 10.000 mm </w:t>
            </w:r>
          </w:p>
        </w:tc>
        <w:tc>
          <w:tcPr>
            <w:tcW w:w="2544" w:type="dxa"/>
          </w:tcPr>
          <w:p w14:paraId="769A9AEF"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p w14:paraId="6E79D721"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p w14:paraId="56F78730" w14:textId="77777777" w:rsidR="00491FEA" w:rsidRPr="00C50099" w:rsidRDefault="00491FE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p w14:paraId="2436AE33" w14:textId="710A153A" w:rsidR="00491FEA" w:rsidRPr="00C50099" w:rsidRDefault="00491FE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kg</w:t>
            </w:r>
          </w:p>
        </w:tc>
      </w:tr>
      <w:tr w:rsidR="00B711D6" w:rsidRPr="00C50099" w14:paraId="4A90703D" w14:textId="77777777" w:rsidTr="00483570">
        <w:trPr>
          <w:trHeight w:val="361"/>
        </w:trPr>
        <w:tc>
          <w:tcPr>
            <w:tcW w:w="704" w:type="dxa"/>
            <w:shd w:val="pct10" w:color="auto" w:fill="auto"/>
          </w:tcPr>
          <w:p w14:paraId="156AE592" w14:textId="4C370470" w:rsidR="00B711D6"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105</w:t>
            </w:r>
          </w:p>
        </w:tc>
        <w:tc>
          <w:tcPr>
            <w:tcW w:w="5954" w:type="dxa"/>
            <w:shd w:val="pct10" w:color="auto" w:fill="auto"/>
          </w:tcPr>
          <w:p w14:paraId="40F5D15B" w14:textId="61087FCD" w:rsidR="00B711D6" w:rsidRPr="00C50099" w:rsidRDefault="00B711D6" w:rsidP="00491FEA">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Minimalny wysięg ramienia</w:t>
            </w:r>
          </w:p>
        </w:tc>
        <w:tc>
          <w:tcPr>
            <w:tcW w:w="2544" w:type="dxa"/>
          </w:tcPr>
          <w:p w14:paraId="316D5631" w14:textId="066B24FE" w:rsidR="00B711D6" w:rsidRPr="00C50099" w:rsidRDefault="00B711D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 mm</w:t>
            </w:r>
          </w:p>
        </w:tc>
      </w:tr>
      <w:tr w:rsidR="00C50099" w:rsidRPr="00C50099" w14:paraId="3A225BE6" w14:textId="77777777" w:rsidTr="009C1D03">
        <w:trPr>
          <w:trHeight w:val="562"/>
        </w:trPr>
        <w:tc>
          <w:tcPr>
            <w:tcW w:w="704" w:type="dxa"/>
            <w:shd w:val="pct10" w:color="auto" w:fill="auto"/>
          </w:tcPr>
          <w:p w14:paraId="1794BAA4" w14:textId="5874FCD6"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106</w:t>
            </w:r>
          </w:p>
        </w:tc>
        <w:tc>
          <w:tcPr>
            <w:tcW w:w="5954" w:type="dxa"/>
            <w:shd w:val="pct10" w:color="auto" w:fill="auto"/>
          </w:tcPr>
          <w:p w14:paraId="3FC8D442" w14:textId="2B8465EE" w:rsidR="00280C60" w:rsidRPr="00C50099" w:rsidRDefault="00EB5A6C" w:rsidP="00023068">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System sygnalizacji świetlnej na podporach ostrzegający o ich rozłożeniu</w:t>
            </w:r>
          </w:p>
        </w:tc>
        <w:tc>
          <w:tcPr>
            <w:tcW w:w="2544" w:type="dxa"/>
          </w:tcPr>
          <w:p w14:paraId="1683C80A"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589DD5DD"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1323A32C" w14:textId="77777777" w:rsidTr="009C1D03">
        <w:tc>
          <w:tcPr>
            <w:tcW w:w="704" w:type="dxa"/>
            <w:shd w:val="pct10" w:color="auto" w:fill="auto"/>
          </w:tcPr>
          <w:p w14:paraId="532C4D83" w14:textId="01C685A9"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107</w:t>
            </w:r>
          </w:p>
        </w:tc>
        <w:tc>
          <w:tcPr>
            <w:tcW w:w="5954" w:type="dxa"/>
            <w:shd w:val="pct10" w:color="auto" w:fill="auto"/>
          </w:tcPr>
          <w:p w14:paraId="65A674F4" w14:textId="5090530E" w:rsidR="00280C60" w:rsidRPr="00C50099" w:rsidRDefault="00C412F5" w:rsidP="00EB5A6C">
            <w:pPr>
              <w:autoSpaceDE w:val="0"/>
              <w:autoSpaceDN w:val="0"/>
              <w:adjustRightInd w:val="0"/>
              <w:contextualSpacing/>
              <w:jc w:val="right"/>
              <w:rPr>
                <w:rFonts w:ascii="Calibri" w:hAnsi="Calibri" w:cs="Calibri"/>
                <w:bCs/>
                <w:color w:val="000000" w:themeColor="text1"/>
                <w:sz w:val="20"/>
                <w:szCs w:val="20"/>
              </w:rPr>
            </w:pPr>
            <w:r w:rsidRPr="00C412F5">
              <w:rPr>
                <w:rFonts w:ascii="Calibri" w:hAnsi="Calibri" w:cs="Calibri"/>
                <w:b/>
                <w:color w:val="00B050"/>
                <w:sz w:val="20"/>
                <w:szCs w:val="20"/>
              </w:rPr>
              <w:t>Jeżeli konstrukcja żurawia wymaga aby podpory w czasie jazdy były skierowane do góry to w trakcie opuszczania podpór funkcja obrotu podpór ma być uruchamiana przez operatora lub obrót podpór ma być wspomagany sprężynami gazowymi</w:t>
            </w:r>
            <w:r w:rsidRPr="00C412F5">
              <w:rPr>
                <w:rFonts w:ascii="Calibri" w:hAnsi="Calibri" w:cs="Calibri"/>
                <w:bCs/>
                <w:color w:val="000000" w:themeColor="text1"/>
                <w:sz w:val="20"/>
                <w:szCs w:val="20"/>
              </w:rPr>
              <w:t>.</w:t>
            </w:r>
          </w:p>
        </w:tc>
        <w:tc>
          <w:tcPr>
            <w:tcW w:w="2544" w:type="dxa"/>
          </w:tcPr>
          <w:p w14:paraId="3DE190BA"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117A127B"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4BF1630" w14:textId="77777777" w:rsidTr="00483570">
        <w:trPr>
          <w:trHeight w:val="318"/>
        </w:trPr>
        <w:tc>
          <w:tcPr>
            <w:tcW w:w="704" w:type="dxa"/>
            <w:shd w:val="pct10" w:color="auto" w:fill="auto"/>
          </w:tcPr>
          <w:p w14:paraId="59378216" w14:textId="163A52E9"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108</w:t>
            </w:r>
          </w:p>
        </w:tc>
        <w:tc>
          <w:tcPr>
            <w:tcW w:w="5954" w:type="dxa"/>
            <w:shd w:val="pct10" w:color="auto" w:fill="auto"/>
          </w:tcPr>
          <w:p w14:paraId="41865B30" w14:textId="07A55AA3" w:rsidR="00280C60" w:rsidRPr="00C50099" w:rsidRDefault="00EB5A6C" w:rsidP="00023068">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Poziomice na belkach podporowych</w:t>
            </w:r>
          </w:p>
        </w:tc>
        <w:tc>
          <w:tcPr>
            <w:tcW w:w="2544" w:type="dxa"/>
          </w:tcPr>
          <w:p w14:paraId="70F366E3" w14:textId="2B907C97" w:rsidR="00280C60" w:rsidRPr="00C50099" w:rsidRDefault="00280C60" w:rsidP="00483570">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11DB43CC" w14:textId="77777777" w:rsidTr="00483570">
        <w:trPr>
          <w:trHeight w:val="312"/>
        </w:trPr>
        <w:tc>
          <w:tcPr>
            <w:tcW w:w="704" w:type="dxa"/>
            <w:shd w:val="pct10" w:color="auto" w:fill="auto"/>
          </w:tcPr>
          <w:p w14:paraId="71C315DD" w14:textId="41E54C19"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109</w:t>
            </w:r>
          </w:p>
        </w:tc>
        <w:tc>
          <w:tcPr>
            <w:tcW w:w="5954" w:type="dxa"/>
            <w:shd w:val="pct10" w:color="auto" w:fill="auto"/>
          </w:tcPr>
          <w:p w14:paraId="642AA4BC" w14:textId="60E84EF8" w:rsidR="00280C60" w:rsidRPr="00C50099" w:rsidRDefault="00EB5A6C" w:rsidP="00023068">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System ostrzegania o niewłaściwym złożeniu podpór</w:t>
            </w:r>
          </w:p>
        </w:tc>
        <w:tc>
          <w:tcPr>
            <w:tcW w:w="2544" w:type="dxa"/>
          </w:tcPr>
          <w:p w14:paraId="52FEBE66"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3462DA20" w14:textId="77777777" w:rsidTr="00483570">
        <w:trPr>
          <w:trHeight w:val="376"/>
        </w:trPr>
        <w:tc>
          <w:tcPr>
            <w:tcW w:w="704" w:type="dxa"/>
            <w:shd w:val="pct10" w:color="auto" w:fill="auto"/>
          </w:tcPr>
          <w:p w14:paraId="23C49C70" w14:textId="0A74347E"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110</w:t>
            </w:r>
          </w:p>
        </w:tc>
        <w:tc>
          <w:tcPr>
            <w:tcW w:w="5954" w:type="dxa"/>
            <w:shd w:val="pct10" w:color="auto" w:fill="auto"/>
          </w:tcPr>
          <w:p w14:paraId="48B2386C" w14:textId="77777777" w:rsidR="00280C60" w:rsidRPr="00C50099" w:rsidRDefault="00280C60" w:rsidP="00023068">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Nogi podporowe hydraulicznie rozkładane i opuszczane</w:t>
            </w:r>
          </w:p>
        </w:tc>
        <w:tc>
          <w:tcPr>
            <w:tcW w:w="2544" w:type="dxa"/>
          </w:tcPr>
          <w:p w14:paraId="782B68DD"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796B6E3D" w14:textId="77777777" w:rsidTr="00483570">
        <w:trPr>
          <w:trHeight w:val="311"/>
        </w:trPr>
        <w:tc>
          <w:tcPr>
            <w:tcW w:w="704" w:type="dxa"/>
            <w:shd w:val="pct10" w:color="auto" w:fill="auto"/>
          </w:tcPr>
          <w:p w14:paraId="477DB1E7" w14:textId="721D92B8"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111</w:t>
            </w:r>
          </w:p>
        </w:tc>
        <w:tc>
          <w:tcPr>
            <w:tcW w:w="5954" w:type="dxa"/>
            <w:shd w:val="pct10" w:color="auto" w:fill="auto"/>
          </w:tcPr>
          <w:p w14:paraId="3C1EC6C8" w14:textId="3B245586" w:rsidR="00280C60" w:rsidRPr="00C50099" w:rsidRDefault="00280C60" w:rsidP="00023068">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Układ hydrauliczny wraz z pompa </w:t>
            </w:r>
          </w:p>
        </w:tc>
        <w:tc>
          <w:tcPr>
            <w:tcW w:w="2544" w:type="dxa"/>
          </w:tcPr>
          <w:p w14:paraId="03BCB4A9"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65F6F677" w14:textId="77777777" w:rsidTr="00483570">
        <w:trPr>
          <w:trHeight w:val="375"/>
        </w:trPr>
        <w:tc>
          <w:tcPr>
            <w:tcW w:w="704" w:type="dxa"/>
            <w:shd w:val="pct10" w:color="auto" w:fill="auto"/>
          </w:tcPr>
          <w:p w14:paraId="28277C31" w14:textId="10F0F90C"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112</w:t>
            </w:r>
          </w:p>
        </w:tc>
        <w:tc>
          <w:tcPr>
            <w:tcW w:w="5954" w:type="dxa"/>
            <w:shd w:val="pct10" w:color="auto" w:fill="auto"/>
          </w:tcPr>
          <w:p w14:paraId="0DD41A21" w14:textId="04B77703" w:rsidR="00280C60" w:rsidRPr="00C50099" w:rsidRDefault="00280C60" w:rsidP="00023068">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Chłodnica oleju </w:t>
            </w:r>
          </w:p>
        </w:tc>
        <w:tc>
          <w:tcPr>
            <w:tcW w:w="2544" w:type="dxa"/>
          </w:tcPr>
          <w:p w14:paraId="1CFB0B8E"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3F807231" w14:textId="77777777" w:rsidTr="009C1D03">
        <w:tc>
          <w:tcPr>
            <w:tcW w:w="704" w:type="dxa"/>
            <w:shd w:val="pct10" w:color="auto" w:fill="auto"/>
          </w:tcPr>
          <w:p w14:paraId="1658AA50" w14:textId="1D3BA2C5"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113</w:t>
            </w:r>
          </w:p>
        </w:tc>
        <w:tc>
          <w:tcPr>
            <w:tcW w:w="5954" w:type="dxa"/>
            <w:shd w:val="pct10" w:color="auto" w:fill="auto"/>
          </w:tcPr>
          <w:p w14:paraId="628A6C64" w14:textId="5FF6CC47" w:rsidR="00280C60" w:rsidRPr="00C50099" w:rsidRDefault="00EB5A6C" w:rsidP="00023068">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Automatyczne rozkładanie żurawia z pozycji transportowej do pozycji roboczej oraz automatyczne składanie żurawia z pozycji roboczej do pozycji transportowej za pomocą ruchu jedną dźwignią</w:t>
            </w:r>
          </w:p>
        </w:tc>
        <w:tc>
          <w:tcPr>
            <w:tcW w:w="2544" w:type="dxa"/>
          </w:tcPr>
          <w:p w14:paraId="736D3468"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58C11B42" w14:textId="77777777" w:rsidTr="009C1D03">
        <w:tc>
          <w:tcPr>
            <w:tcW w:w="704" w:type="dxa"/>
            <w:shd w:val="pct10" w:color="auto" w:fill="auto"/>
          </w:tcPr>
          <w:p w14:paraId="3DA997BE" w14:textId="2F6E3DC3"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114</w:t>
            </w:r>
          </w:p>
        </w:tc>
        <w:tc>
          <w:tcPr>
            <w:tcW w:w="5954" w:type="dxa"/>
            <w:shd w:val="pct10" w:color="auto" w:fill="auto"/>
          </w:tcPr>
          <w:p w14:paraId="2E2F3AFA" w14:textId="77777777" w:rsidR="00280C60" w:rsidRPr="00C50099" w:rsidRDefault="00280C60" w:rsidP="00023068">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Sterowanie żurawiem bezprzewodowe za pomocą radia oraz  sterowanie manualne. Konsola sterowania radiowego posiada dwie baterie oraz możliwość ładowania baterii w kabinie pojazdu</w:t>
            </w:r>
          </w:p>
        </w:tc>
        <w:tc>
          <w:tcPr>
            <w:tcW w:w="2544" w:type="dxa"/>
          </w:tcPr>
          <w:p w14:paraId="64F65253"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0BB9FFD7" w14:textId="77777777" w:rsidTr="00483570">
        <w:trPr>
          <w:trHeight w:val="390"/>
        </w:trPr>
        <w:tc>
          <w:tcPr>
            <w:tcW w:w="704" w:type="dxa"/>
            <w:shd w:val="pct10" w:color="auto" w:fill="auto"/>
          </w:tcPr>
          <w:p w14:paraId="599FD160" w14:textId="14A7D8B2"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lastRenderedPageBreak/>
              <w:t>115</w:t>
            </w:r>
          </w:p>
        </w:tc>
        <w:tc>
          <w:tcPr>
            <w:tcW w:w="5954" w:type="dxa"/>
            <w:shd w:val="pct10" w:color="auto" w:fill="auto"/>
          </w:tcPr>
          <w:p w14:paraId="63302777" w14:textId="77777777" w:rsidR="00280C60" w:rsidRPr="00C50099" w:rsidRDefault="00280C60" w:rsidP="00023068">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Kąt obrotu żurawia </w:t>
            </w:r>
          </w:p>
        </w:tc>
        <w:tc>
          <w:tcPr>
            <w:tcW w:w="2544" w:type="dxa"/>
          </w:tcPr>
          <w:p w14:paraId="4966E708"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w:t>
            </w:r>
            <w:r w:rsidRPr="00C50099">
              <w:rPr>
                <w:rFonts w:ascii="Calibri" w:hAnsi="Calibri" w:cs="Calibri"/>
                <w:color w:val="000000" w:themeColor="text1"/>
                <w:sz w:val="20"/>
                <w:szCs w:val="20"/>
              </w:rPr>
              <w:t>°</w:t>
            </w:r>
          </w:p>
        </w:tc>
      </w:tr>
      <w:tr w:rsidR="00C50099" w:rsidRPr="00C50099" w14:paraId="1113266F" w14:textId="77777777" w:rsidTr="00483570">
        <w:trPr>
          <w:trHeight w:val="268"/>
        </w:trPr>
        <w:tc>
          <w:tcPr>
            <w:tcW w:w="704" w:type="dxa"/>
            <w:shd w:val="pct10" w:color="auto" w:fill="auto"/>
          </w:tcPr>
          <w:p w14:paraId="79989E17" w14:textId="77A9631B"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116</w:t>
            </w:r>
          </w:p>
        </w:tc>
        <w:tc>
          <w:tcPr>
            <w:tcW w:w="5954" w:type="dxa"/>
            <w:shd w:val="pct10" w:color="auto" w:fill="auto"/>
          </w:tcPr>
          <w:p w14:paraId="6EF5C107" w14:textId="7BD05D9E" w:rsidR="00280C60" w:rsidRPr="00C50099" w:rsidRDefault="00280C60" w:rsidP="00023068">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Żuraw spełnia zalecenia normy DIN 15018 grupa H1/B3</w:t>
            </w:r>
            <w:r w:rsidR="00777107">
              <w:t xml:space="preserve"> </w:t>
            </w:r>
            <w:r w:rsidR="00777107" w:rsidRPr="00777107">
              <w:rPr>
                <w:rFonts w:ascii="Calibri" w:hAnsi="Calibri" w:cs="Calibri"/>
                <w:b/>
                <w:color w:val="FF0000"/>
                <w:sz w:val="20"/>
                <w:szCs w:val="20"/>
              </w:rPr>
              <w:t>lub normy  EN 12999 należącej do normy zmęczeniowej S2</w:t>
            </w:r>
            <w:r w:rsidR="00777107" w:rsidRPr="00777107">
              <w:rPr>
                <w:rFonts w:ascii="Calibri" w:hAnsi="Calibri" w:cs="Calibri"/>
                <w:bCs/>
                <w:color w:val="000000" w:themeColor="text1"/>
                <w:sz w:val="20"/>
                <w:szCs w:val="20"/>
              </w:rPr>
              <w:t>.</w:t>
            </w:r>
          </w:p>
        </w:tc>
        <w:tc>
          <w:tcPr>
            <w:tcW w:w="2544" w:type="dxa"/>
          </w:tcPr>
          <w:p w14:paraId="7CDC2B1C" w14:textId="77777777" w:rsidR="009C1D03" w:rsidRPr="00C50099" w:rsidRDefault="009C1D03" w:rsidP="009C1D03">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64FB204D"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32AFFB58" w14:textId="77777777" w:rsidTr="009C1D03">
        <w:trPr>
          <w:trHeight w:val="562"/>
        </w:trPr>
        <w:tc>
          <w:tcPr>
            <w:tcW w:w="704" w:type="dxa"/>
            <w:shd w:val="pct10" w:color="auto" w:fill="auto"/>
          </w:tcPr>
          <w:p w14:paraId="26B6187D" w14:textId="6C9B89C1"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117</w:t>
            </w:r>
          </w:p>
        </w:tc>
        <w:tc>
          <w:tcPr>
            <w:tcW w:w="5954" w:type="dxa"/>
            <w:shd w:val="pct10" w:color="auto" w:fill="auto"/>
          </w:tcPr>
          <w:p w14:paraId="32D634AD" w14:textId="77777777" w:rsidR="00280C60" w:rsidRPr="00C50099" w:rsidRDefault="00280C60" w:rsidP="00023068">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Hydrauliczny otwieracz do obsługi pojemników do selektywnej zbiórki odpadów typu dzwon</w:t>
            </w:r>
          </w:p>
        </w:tc>
        <w:tc>
          <w:tcPr>
            <w:tcW w:w="2544" w:type="dxa"/>
          </w:tcPr>
          <w:p w14:paraId="5EAF8C57"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0FA7C7FD"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B45B4E0" w14:textId="77777777" w:rsidTr="009C1D03">
        <w:tc>
          <w:tcPr>
            <w:tcW w:w="704" w:type="dxa"/>
            <w:shd w:val="pct10" w:color="auto" w:fill="auto"/>
          </w:tcPr>
          <w:p w14:paraId="244A2EEB" w14:textId="60617950"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118</w:t>
            </w:r>
          </w:p>
        </w:tc>
        <w:tc>
          <w:tcPr>
            <w:tcW w:w="5954" w:type="dxa"/>
            <w:shd w:val="pct10" w:color="auto" w:fill="auto"/>
          </w:tcPr>
          <w:p w14:paraId="4CF6BFF1" w14:textId="1EA9FF13" w:rsidR="00280C60" w:rsidRPr="00C50099" w:rsidRDefault="00280C60" w:rsidP="00023068">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 xml:space="preserve">Wyposażenie: gaśnica produkcji polskiej, apteczka produkcji polskiej, trójkąt ostrzegawczy, podnośnik min.12 t, klucz do kół, gumowe dywaniki, oświetlenie stopni wejściowych, </w:t>
            </w:r>
          </w:p>
        </w:tc>
        <w:tc>
          <w:tcPr>
            <w:tcW w:w="2544" w:type="dxa"/>
          </w:tcPr>
          <w:p w14:paraId="312E60D6"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tc>
      </w:tr>
      <w:tr w:rsidR="00C50099" w:rsidRPr="00C50099" w14:paraId="21B7A94C" w14:textId="77777777" w:rsidTr="00483570">
        <w:trPr>
          <w:trHeight w:val="397"/>
        </w:trPr>
        <w:tc>
          <w:tcPr>
            <w:tcW w:w="704" w:type="dxa"/>
            <w:shd w:val="pct10" w:color="auto" w:fill="auto"/>
          </w:tcPr>
          <w:p w14:paraId="1C38EBFD" w14:textId="481C8AAB" w:rsidR="00280C60" w:rsidRPr="00C50099" w:rsidRDefault="009C1D03" w:rsidP="00023068">
            <w:pPr>
              <w:tabs>
                <w:tab w:val="num" w:pos="426"/>
                <w:tab w:val="num" w:pos="1420"/>
              </w:tabs>
              <w:spacing w:line="276"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119</w:t>
            </w:r>
          </w:p>
        </w:tc>
        <w:tc>
          <w:tcPr>
            <w:tcW w:w="5954" w:type="dxa"/>
            <w:shd w:val="pct10" w:color="auto" w:fill="auto"/>
          </w:tcPr>
          <w:p w14:paraId="4EC210FE" w14:textId="77777777" w:rsidR="00280C60" w:rsidRPr="00C50099" w:rsidRDefault="00280C60" w:rsidP="00023068">
            <w:pPr>
              <w:autoSpaceDE w:val="0"/>
              <w:autoSpaceDN w:val="0"/>
              <w:adjustRightInd w:val="0"/>
              <w:contextualSpacing/>
              <w:jc w:val="right"/>
              <w:rPr>
                <w:rFonts w:ascii="Calibri" w:hAnsi="Calibri" w:cs="Calibri"/>
                <w:bCs/>
                <w:color w:val="000000" w:themeColor="text1"/>
                <w:sz w:val="20"/>
                <w:szCs w:val="20"/>
              </w:rPr>
            </w:pPr>
            <w:r w:rsidRPr="00C50099">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0612B013"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color w:val="000000" w:themeColor="text1"/>
                <w:sz w:val="20"/>
                <w:szCs w:val="20"/>
              </w:rPr>
              <w:t>TAK/NIE*</w:t>
            </w:r>
          </w:p>
          <w:p w14:paraId="15F98D8A" w14:textId="77777777" w:rsidR="00280C60" w:rsidRPr="00C50099" w:rsidRDefault="00280C6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bl>
    <w:bookmarkEnd w:id="3"/>
    <w:p w14:paraId="500E79E2" w14:textId="141FE0E6" w:rsidR="00C50099" w:rsidRPr="009D54DA" w:rsidRDefault="00C50099" w:rsidP="00C50099">
      <w:pPr>
        <w:tabs>
          <w:tab w:val="num" w:pos="426"/>
          <w:tab w:val="num" w:pos="1420"/>
        </w:tabs>
        <w:spacing w:before="240" w:line="276" w:lineRule="auto"/>
        <w:jc w:val="center"/>
        <w:rPr>
          <w:rFonts w:asciiTheme="minorHAnsi" w:hAnsiTheme="minorHAnsi" w:cstheme="minorHAnsi"/>
          <w:b/>
          <w:bCs/>
        </w:rPr>
      </w:pPr>
      <w:r w:rsidRPr="009D54DA">
        <w:rPr>
          <w:rFonts w:asciiTheme="minorHAnsi" w:hAnsiTheme="minorHAnsi" w:cstheme="minorHAnsi"/>
          <w:b/>
          <w:bCs/>
        </w:rPr>
        <w:t>Tabela 1c - Śmieciarka dwuosiowa z zabudową dwukomorową</w:t>
      </w:r>
    </w:p>
    <w:tbl>
      <w:tblPr>
        <w:tblStyle w:val="Tabela-Siatka"/>
        <w:tblW w:w="0" w:type="auto"/>
        <w:tblInd w:w="0" w:type="dxa"/>
        <w:tblLook w:val="04A0" w:firstRow="1" w:lastRow="0" w:firstColumn="1" w:lastColumn="0" w:noHBand="0" w:noVBand="1"/>
      </w:tblPr>
      <w:tblGrid>
        <w:gridCol w:w="704"/>
        <w:gridCol w:w="5954"/>
        <w:gridCol w:w="2544"/>
      </w:tblGrid>
      <w:tr w:rsidR="00C50099" w:rsidRPr="00C50099" w14:paraId="7E7A353C" w14:textId="77777777" w:rsidTr="00483570">
        <w:trPr>
          <w:trHeight w:val="513"/>
        </w:trPr>
        <w:tc>
          <w:tcPr>
            <w:tcW w:w="9202" w:type="dxa"/>
            <w:gridSpan w:val="3"/>
            <w:shd w:val="pct10" w:color="auto" w:fill="auto"/>
            <w:vAlign w:val="center"/>
          </w:tcPr>
          <w:p w14:paraId="28D4958E" w14:textId="77777777" w:rsidR="00C50099" w:rsidRPr="00C50099" w:rsidRDefault="00C50099" w:rsidP="00023068">
            <w:pPr>
              <w:tabs>
                <w:tab w:val="num" w:pos="426"/>
                <w:tab w:val="num" w:pos="1420"/>
              </w:tabs>
              <w:spacing w:line="276" w:lineRule="auto"/>
              <w:jc w:val="center"/>
              <w:rPr>
                <w:rFonts w:asciiTheme="minorHAnsi" w:hAnsiTheme="minorHAnsi" w:cstheme="minorHAnsi"/>
                <w:b/>
                <w:bCs/>
                <w:color w:val="000000" w:themeColor="text1"/>
                <w:sz w:val="20"/>
                <w:szCs w:val="20"/>
              </w:rPr>
            </w:pPr>
            <w:bookmarkStart w:id="4" w:name="_Hlk98272039"/>
            <w:r w:rsidRPr="00C50099">
              <w:rPr>
                <w:rFonts w:asciiTheme="minorHAnsi" w:hAnsiTheme="minorHAnsi" w:cstheme="minorHAnsi"/>
                <w:b/>
                <w:bCs/>
                <w:color w:val="000000" w:themeColor="text1"/>
                <w:sz w:val="22"/>
                <w:szCs w:val="22"/>
              </w:rPr>
              <w:t>Podwozie</w:t>
            </w:r>
          </w:p>
        </w:tc>
      </w:tr>
      <w:tr w:rsidR="00C50099" w:rsidRPr="00C50099" w14:paraId="1CF72787" w14:textId="77777777" w:rsidTr="00483570">
        <w:trPr>
          <w:trHeight w:val="390"/>
        </w:trPr>
        <w:tc>
          <w:tcPr>
            <w:tcW w:w="704" w:type="dxa"/>
            <w:shd w:val="pct10" w:color="auto" w:fill="auto"/>
          </w:tcPr>
          <w:p w14:paraId="31593808" w14:textId="1F0A7E9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6C760D9" w14:textId="77777777" w:rsidR="00C50099" w:rsidRPr="00C50099" w:rsidRDefault="00C50099"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Producent</w:t>
            </w:r>
          </w:p>
        </w:tc>
        <w:tc>
          <w:tcPr>
            <w:tcW w:w="2544" w:type="dxa"/>
          </w:tcPr>
          <w:p w14:paraId="69DB4BC8" w14:textId="77777777" w:rsidR="00C50099" w:rsidRPr="00C50099" w:rsidRDefault="00C50099" w:rsidP="00023068">
            <w:pPr>
              <w:tabs>
                <w:tab w:val="num" w:pos="426"/>
                <w:tab w:val="num" w:pos="1420"/>
              </w:tabs>
              <w:spacing w:line="276" w:lineRule="auto"/>
              <w:jc w:val="both"/>
              <w:rPr>
                <w:rFonts w:asciiTheme="minorHAnsi" w:hAnsiTheme="minorHAnsi" w:cstheme="minorHAnsi"/>
                <w:color w:val="FF0000"/>
                <w:sz w:val="20"/>
                <w:szCs w:val="20"/>
              </w:rPr>
            </w:pPr>
          </w:p>
        </w:tc>
      </w:tr>
      <w:tr w:rsidR="00C50099" w:rsidRPr="00C50099" w14:paraId="222B06DE" w14:textId="77777777" w:rsidTr="00483570">
        <w:trPr>
          <w:trHeight w:val="390"/>
        </w:trPr>
        <w:tc>
          <w:tcPr>
            <w:tcW w:w="704" w:type="dxa"/>
            <w:shd w:val="pct10" w:color="auto" w:fill="auto"/>
          </w:tcPr>
          <w:p w14:paraId="50B420C9" w14:textId="70A7274B"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95AA872" w14:textId="77777777" w:rsidR="00C50099" w:rsidRPr="00C50099" w:rsidRDefault="00C50099"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Model</w:t>
            </w:r>
          </w:p>
        </w:tc>
        <w:tc>
          <w:tcPr>
            <w:tcW w:w="2544" w:type="dxa"/>
          </w:tcPr>
          <w:p w14:paraId="15FCE6B2" w14:textId="77777777" w:rsidR="00C50099" w:rsidRPr="00C50099" w:rsidRDefault="00C50099" w:rsidP="00023068">
            <w:pPr>
              <w:tabs>
                <w:tab w:val="num" w:pos="426"/>
                <w:tab w:val="num" w:pos="1420"/>
              </w:tabs>
              <w:spacing w:line="276" w:lineRule="auto"/>
              <w:jc w:val="both"/>
              <w:rPr>
                <w:rFonts w:asciiTheme="minorHAnsi" w:hAnsiTheme="minorHAnsi" w:cstheme="minorHAnsi"/>
                <w:color w:val="FF0000"/>
                <w:sz w:val="20"/>
                <w:szCs w:val="20"/>
              </w:rPr>
            </w:pPr>
          </w:p>
        </w:tc>
      </w:tr>
      <w:tr w:rsidR="00C50099" w:rsidRPr="00C50099" w14:paraId="0D06D5DC" w14:textId="77777777" w:rsidTr="00483570">
        <w:trPr>
          <w:trHeight w:val="390"/>
        </w:trPr>
        <w:tc>
          <w:tcPr>
            <w:tcW w:w="704" w:type="dxa"/>
            <w:shd w:val="pct10" w:color="auto" w:fill="auto"/>
          </w:tcPr>
          <w:p w14:paraId="67B34212" w14:textId="579B4A2D"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2FA9B0E" w14:textId="77777777" w:rsidR="00C50099" w:rsidRPr="00C50099" w:rsidRDefault="00C50099"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431B6537" w14:textId="77777777" w:rsidR="00C50099" w:rsidRPr="00C50099" w:rsidRDefault="00C50099" w:rsidP="00023068">
            <w:pPr>
              <w:tabs>
                <w:tab w:val="num" w:pos="426"/>
                <w:tab w:val="num" w:pos="1420"/>
              </w:tabs>
              <w:spacing w:line="276" w:lineRule="auto"/>
              <w:jc w:val="both"/>
              <w:rPr>
                <w:rFonts w:asciiTheme="minorHAnsi" w:hAnsiTheme="minorHAnsi" w:cstheme="minorHAnsi"/>
                <w:color w:val="FF0000"/>
                <w:sz w:val="20"/>
                <w:szCs w:val="20"/>
              </w:rPr>
            </w:pPr>
          </w:p>
        </w:tc>
      </w:tr>
      <w:tr w:rsidR="00C50099" w:rsidRPr="00C50099" w14:paraId="323D2280" w14:textId="77777777" w:rsidTr="00483570">
        <w:trPr>
          <w:trHeight w:val="390"/>
        </w:trPr>
        <w:tc>
          <w:tcPr>
            <w:tcW w:w="704" w:type="dxa"/>
            <w:tcBorders>
              <w:bottom w:val="single" w:sz="4" w:space="0" w:color="auto"/>
            </w:tcBorders>
            <w:shd w:val="pct10" w:color="auto" w:fill="auto"/>
          </w:tcPr>
          <w:p w14:paraId="5A471B75" w14:textId="7B7989C5"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vAlign w:val="center"/>
          </w:tcPr>
          <w:p w14:paraId="74F53CBB" w14:textId="77777777" w:rsidR="00C50099" w:rsidRPr="00C50099" w:rsidRDefault="00C50099"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C50099">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7F27BAFB" w14:textId="77777777" w:rsidR="00C50099" w:rsidRPr="00C50099" w:rsidRDefault="00C50099" w:rsidP="00023068">
            <w:pPr>
              <w:tabs>
                <w:tab w:val="num" w:pos="426"/>
                <w:tab w:val="num" w:pos="1420"/>
              </w:tabs>
              <w:spacing w:line="276" w:lineRule="auto"/>
              <w:jc w:val="both"/>
              <w:rPr>
                <w:rFonts w:asciiTheme="minorHAnsi" w:hAnsiTheme="minorHAnsi" w:cstheme="minorHAnsi"/>
                <w:color w:val="FF0000"/>
                <w:sz w:val="20"/>
                <w:szCs w:val="20"/>
              </w:rPr>
            </w:pPr>
          </w:p>
        </w:tc>
      </w:tr>
      <w:tr w:rsidR="00C50099" w:rsidRPr="00C50099" w14:paraId="07FE07B4" w14:textId="77777777" w:rsidTr="004F5237">
        <w:tc>
          <w:tcPr>
            <w:tcW w:w="6658" w:type="dxa"/>
            <w:gridSpan w:val="2"/>
            <w:tcBorders>
              <w:bottom w:val="single" w:sz="4" w:space="0" w:color="auto"/>
            </w:tcBorders>
            <w:shd w:val="pct10" w:color="auto" w:fill="auto"/>
            <w:vAlign w:val="center"/>
          </w:tcPr>
          <w:p w14:paraId="6E6150F4" w14:textId="661D51D7" w:rsidR="00C50099" w:rsidRPr="00C50099"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50099">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266B9348" w14:textId="77777777" w:rsidR="00C50099" w:rsidRPr="00C50099" w:rsidRDefault="00C50099" w:rsidP="00023068">
            <w:pPr>
              <w:tabs>
                <w:tab w:val="num" w:pos="426"/>
                <w:tab w:val="num" w:pos="1420"/>
              </w:tabs>
              <w:spacing w:line="276" w:lineRule="auto"/>
              <w:jc w:val="center"/>
              <w:rPr>
                <w:rFonts w:asciiTheme="minorHAnsi" w:hAnsiTheme="minorHAnsi" w:cstheme="minorHAnsi"/>
                <w:color w:val="FF0000"/>
                <w:sz w:val="20"/>
                <w:szCs w:val="20"/>
              </w:rPr>
            </w:pPr>
            <w:r w:rsidRPr="00CC5DFC">
              <w:rPr>
                <w:rFonts w:asciiTheme="minorHAnsi" w:hAnsiTheme="minorHAnsi" w:cstheme="minorHAnsi"/>
                <w:b/>
                <w:bCs/>
                <w:color w:val="000000" w:themeColor="text1"/>
                <w:sz w:val="20"/>
                <w:szCs w:val="20"/>
              </w:rPr>
              <w:t>Oferowane parametry techniczne wpisać TAK/NIE</w:t>
            </w:r>
            <w:r w:rsidRPr="00CC5DFC">
              <w:rPr>
                <w:rFonts w:asciiTheme="minorHAnsi" w:hAnsiTheme="minorHAnsi" w:cstheme="minorHAnsi"/>
                <w:b/>
                <w:bCs/>
                <w:color w:val="000000" w:themeColor="text1"/>
                <w:sz w:val="20"/>
                <w:szCs w:val="20"/>
              </w:rPr>
              <w:br/>
              <w:t>lub PARAMETR</w:t>
            </w:r>
          </w:p>
        </w:tc>
      </w:tr>
      <w:tr w:rsidR="00C50099" w:rsidRPr="00C50099" w14:paraId="00E2DDA6" w14:textId="77777777" w:rsidTr="004F5237">
        <w:trPr>
          <w:trHeight w:val="305"/>
        </w:trPr>
        <w:tc>
          <w:tcPr>
            <w:tcW w:w="704" w:type="dxa"/>
            <w:shd w:val="pct10" w:color="auto" w:fill="auto"/>
          </w:tcPr>
          <w:p w14:paraId="377A3000" w14:textId="00A73A3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903EE6" w14:textId="77777777" w:rsidR="00C50099" w:rsidRPr="00CC5DFC" w:rsidRDefault="00C50099"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xml:space="preserve">Dopuszczalna masa całkowita 18 ton, podwozie dwuosiowe 4x2 </w:t>
            </w:r>
          </w:p>
        </w:tc>
        <w:tc>
          <w:tcPr>
            <w:tcW w:w="2544" w:type="dxa"/>
          </w:tcPr>
          <w:p w14:paraId="69C9E1A8" w14:textId="77777777" w:rsidR="00C50099" w:rsidRPr="00CC5DFC"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C50099" w:rsidRPr="00C50099" w14:paraId="537F93D7" w14:textId="77777777" w:rsidTr="004F5237">
        <w:trPr>
          <w:trHeight w:val="267"/>
        </w:trPr>
        <w:tc>
          <w:tcPr>
            <w:tcW w:w="704" w:type="dxa"/>
            <w:shd w:val="pct10" w:color="auto" w:fill="auto"/>
          </w:tcPr>
          <w:p w14:paraId="1A5DE733" w14:textId="2A70F5F9"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F7B445B" w14:textId="5AA305EA" w:rsidR="00C50099" w:rsidRPr="00CC5DFC" w:rsidRDefault="00C50099"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xml:space="preserve">Rozstaw osi </w:t>
            </w:r>
            <w:r w:rsidR="00CC5DFC" w:rsidRPr="00CC5DFC">
              <w:rPr>
                <w:rFonts w:asciiTheme="minorHAnsi" w:hAnsiTheme="minorHAnsi" w:cstheme="minorHAnsi"/>
                <w:color w:val="000000" w:themeColor="text1"/>
                <w:sz w:val="20"/>
                <w:szCs w:val="20"/>
              </w:rPr>
              <w:t>3 900 - 4 200 mm</w:t>
            </w:r>
          </w:p>
        </w:tc>
        <w:tc>
          <w:tcPr>
            <w:tcW w:w="2544" w:type="dxa"/>
          </w:tcPr>
          <w:p w14:paraId="56FA1835" w14:textId="77777777" w:rsidR="00C50099" w:rsidRPr="00CC5DFC"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C50099" w:rsidRPr="00C50099" w14:paraId="533F2C5D" w14:textId="77777777" w:rsidTr="004F5237">
        <w:trPr>
          <w:trHeight w:val="400"/>
        </w:trPr>
        <w:tc>
          <w:tcPr>
            <w:tcW w:w="704" w:type="dxa"/>
            <w:shd w:val="pct10" w:color="auto" w:fill="auto"/>
          </w:tcPr>
          <w:p w14:paraId="60577486" w14:textId="4A990875"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61E1538" w14:textId="77777777" w:rsidR="00C50099" w:rsidRPr="00CC5DFC" w:rsidRDefault="00C50099"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xml:space="preserve">Silnik </w:t>
            </w:r>
            <w:proofErr w:type="spellStart"/>
            <w:r w:rsidRPr="00CC5DFC">
              <w:rPr>
                <w:rFonts w:asciiTheme="minorHAnsi" w:hAnsiTheme="minorHAnsi" w:cstheme="minorHAnsi"/>
                <w:color w:val="000000" w:themeColor="text1"/>
                <w:sz w:val="20"/>
                <w:szCs w:val="20"/>
              </w:rPr>
              <w:t>Common-rail</w:t>
            </w:r>
            <w:proofErr w:type="spellEnd"/>
            <w:r w:rsidRPr="00CC5DFC">
              <w:rPr>
                <w:rFonts w:asciiTheme="minorHAnsi" w:hAnsiTheme="minorHAnsi" w:cstheme="minorHAnsi"/>
                <w:color w:val="000000" w:themeColor="text1"/>
                <w:sz w:val="20"/>
                <w:szCs w:val="20"/>
              </w:rPr>
              <w:t>, wysokoprężny o mocy</w:t>
            </w:r>
          </w:p>
        </w:tc>
        <w:tc>
          <w:tcPr>
            <w:tcW w:w="2544" w:type="dxa"/>
          </w:tcPr>
          <w:p w14:paraId="1B20C556" w14:textId="77777777" w:rsidR="00C50099" w:rsidRPr="00CC5DFC"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w:t>
            </w:r>
          </w:p>
        </w:tc>
      </w:tr>
      <w:tr w:rsidR="00C50099" w:rsidRPr="00C50099" w14:paraId="2DD2ECCC" w14:textId="77777777" w:rsidTr="004F5237">
        <w:trPr>
          <w:trHeight w:val="277"/>
        </w:trPr>
        <w:tc>
          <w:tcPr>
            <w:tcW w:w="704" w:type="dxa"/>
            <w:shd w:val="pct10" w:color="auto" w:fill="auto"/>
          </w:tcPr>
          <w:p w14:paraId="3995C780" w14:textId="6BE63BEB"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2133990" w14:textId="77777777" w:rsidR="00C50099" w:rsidRPr="00CC5DFC" w:rsidRDefault="00C50099"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Norma emisji spalin</w:t>
            </w:r>
          </w:p>
        </w:tc>
        <w:tc>
          <w:tcPr>
            <w:tcW w:w="2544" w:type="dxa"/>
          </w:tcPr>
          <w:p w14:paraId="76942EC3" w14:textId="77777777" w:rsidR="00C50099" w:rsidRPr="00CC5DFC"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w:t>
            </w:r>
          </w:p>
        </w:tc>
      </w:tr>
      <w:tr w:rsidR="00C50099" w:rsidRPr="00C50099" w14:paraId="1309F6D0" w14:textId="77777777" w:rsidTr="004F5237">
        <w:trPr>
          <w:trHeight w:val="268"/>
        </w:trPr>
        <w:tc>
          <w:tcPr>
            <w:tcW w:w="704" w:type="dxa"/>
            <w:shd w:val="pct10" w:color="auto" w:fill="auto"/>
          </w:tcPr>
          <w:p w14:paraId="0FD30EA0" w14:textId="7A958C92"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EE4D2AA" w14:textId="77777777" w:rsidR="00C50099" w:rsidRPr="00CC5DFC" w:rsidRDefault="00C50099"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xml:space="preserve">Maksymalny moment obrotowy silnika </w:t>
            </w:r>
          </w:p>
        </w:tc>
        <w:tc>
          <w:tcPr>
            <w:tcW w:w="2544" w:type="dxa"/>
          </w:tcPr>
          <w:p w14:paraId="1B7282A0" w14:textId="77777777" w:rsidR="00C50099" w:rsidRPr="00CC5DFC"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xml:space="preserve">……………… </w:t>
            </w:r>
            <w:proofErr w:type="spellStart"/>
            <w:r w:rsidRPr="00CC5DFC">
              <w:rPr>
                <w:rFonts w:asciiTheme="minorHAnsi" w:hAnsiTheme="minorHAnsi" w:cstheme="minorHAnsi"/>
                <w:color w:val="000000" w:themeColor="text1"/>
                <w:sz w:val="20"/>
                <w:szCs w:val="20"/>
              </w:rPr>
              <w:t>Nm</w:t>
            </w:r>
            <w:proofErr w:type="spellEnd"/>
          </w:p>
        </w:tc>
      </w:tr>
      <w:tr w:rsidR="00C50099" w:rsidRPr="00C50099" w14:paraId="19642FB8" w14:textId="77777777" w:rsidTr="004F5237">
        <w:trPr>
          <w:trHeight w:val="257"/>
        </w:trPr>
        <w:tc>
          <w:tcPr>
            <w:tcW w:w="704" w:type="dxa"/>
            <w:shd w:val="pct10" w:color="auto" w:fill="auto"/>
          </w:tcPr>
          <w:p w14:paraId="004E565E"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540E97" w14:textId="77777777" w:rsidR="00C50099" w:rsidRPr="00CC5DFC" w:rsidRDefault="00C50099"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xml:space="preserve"> filtr paliwa z separatorem wody</w:t>
            </w:r>
          </w:p>
        </w:tc>
        <w:tc>
          <w:tcPr>
            <w:tcW w:w="2544" w:type="dxa"/>
          </w:tcPr>
          <w:p w14:paraId="2BC0AAC6" w14:textId="77777777" w:rsidR="00C50099" w:rsidRPr="00CC5DFC"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C50099" w:rsidRPr="00C50099" w14:paraId="37851C28" w14:textId="77777777" w:rsidTr="004F5237">
        <w:trPr>
          <w:trHeight w:val="390"/>
        </w:trPr>
        <w:tc>
          <w:tcPr>
            <w:tcW w:w="704" w:type="dxa"/>
            <w:shd w:val="pct10" w:color="auto" w:fill="auto"/>
          </w:tcPr>
          <w:p w14:paraId="33876BC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99C97A7" w14:textId="77777777" w:rsidR="00C50099" w:rsidRDefault="00C50099" w:rsidP="00CC5DFC">
            <w:pPr>
              <w:autoSpaceDE w:val="0"/>
              <w:autoSpaceDN w:val="0"/>
              <w:adjustRightInd w:val="0"/>
              <w:spacing w:line="276" w:lineRule="auto"/>
              <w:jc w:val="right"/>
              <w:rPr>
                <w:rFonts w:asciiTheme="minorHAnsi" w:hAnsiTheme="minorHAnsi" w:cstheme="minorHAnsi"/>
                <w:color w:val="000000" w:themeColor="text1"/>
                <w:sz w:val="20"/>
                <w:szCs w:val="20"/>
              </w:rPr>
            </w:pPr>
            <w:r w:rsidRPr="004F5237">
              <w:rPr>
                <w:rFonts w:asciiTheme="minorHAnsi" w:hAnsiTheme="minorHAnsi" w:cstheme="minorHAnsi"/>
                <w:color w:val="000000" w:themeColor="text1"/>
                <w:sz w:val="20"/>
                <w:szCs w:val="20"/>
              </w:rPr>
              <w:t>Układ podgrzewania paliwa</w:t>
            </w:r>
          </w:p>
          <w:p w14:paraId="6D3D90A5" w14:textId="6AB86298" w:rsidR="00B16A2B" w:rsidRPr="00B16A2B" w:rsidRDefault="00B16A2B" w:rsidP="00CC5DFC">
            <w:pPr>
              <w:autoSpaceDE w:val="0"/>
              <w:autoSpaceDN w:val="0"/>
              <w:adjustRightInd w:val="0"/>
              <w:spacing w:line="276" w:lineRule="auto"/>
              <w:jc w:val="right"/>
              <w:rPr>
                <w:rFonts w:asciiTheme="minorHAnsi" w:hAnsiTheme="minorHAnsi" w:cstheme="minorHAnsi"/>
                <w:b/>
                <w:bCs/>
                <w:color w:val="000000" w:themeColor="text1"/>
                <w:sz w:val="20"/>
                <w:szCs w:val="20"/>
              </w:rPr>
            </w:pPr>
            <w:r w:rsidRPr="00B16A2B">
              <w:rPr>
                <w:rFonts w:asciiTheme="minorHAnsi" w:hAnsiTheme="minorHAnsi" w:cstheme="minorHAnsi"/>
                <w:b/>
                <w:bCs/>
                <w:color w:val="00B050"/>
                <w:sz w:val="20"/>
                <w:szCs w:val="20"/>
              </w:rPr>
              <w:t>podgrzewanie filtra paliwa z separatorem nie podgrzewanym</w:t>
            </w:r>
          </w:p>
        </w:tc>
        <w:tc>
          <w:tcPr>
            <w:tcW w:w="2544" w:type="dxa"/>
          </w:tcPr>
          <w:sdt>
            <w:sdtPr>
              <w:rPr>
                <w:rFonts w:asciiTheme="minorHAnsi" w:hAnsiTheme="minorHAnsi" w:cstheme="minorHAnsi"/>
                <w:color w:val="000000" w:themeColor="text1"/>
                <w:sz w:val="20"/>
                <w:szCs w:val="20"/>
              </w:rPr>
              <w:id w:val="-375476716"/>
              <w14:checkbox>
                <w14:checked w14:val="0"/>
                <w14:checkedState w14:val="2612" w14:font="MS Gothic"/>
                <w14:uncheckedState w14:val="2610" w14:font="MS Gothic"/>
              </w14:checkbox>
            </w:sdtPr>
            <w:sdtEndPr/>
            <w:sdtContent>
              <w:p w14:paraId="15B2DE0E" w14:textId="77777777" w:rsidR="00C50099" w:rsidRDefault="00B16A2B" w:rsidP="00B16A2B">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6DE2F95B" w14:textId="26C39BCD" w:rsidR="00B16A2B" w:rsidRPr="00CC5DFC" w:rsidRDefault="00FB321D" w:rsidP="00B16A2B">
            <w:pPr>
              <w:tabs>
                <w:tab w:val="num" w:pos="426"/>
                <w:tab w:val="num" w:pos="1420"/>
              </w:tabs>
              <w:spacing w:line="276" w:lineRule="auto"/>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220712161"/>
                <w14:checkbox>
                  <w14:checked w14:val="0"/>
                  <w14:checkedState w14:val="2612" w14:font="MS Gothic"/>
                  <w14:uncheckedState w14:val="2610" w14:font="MS Gothic"/>
                </w14:checkbox>
              </w:sdtPr>
              <w:sdtEndPr/>
              <w:sdtContent>
                <w:r w:rsidR="00B16A2B">
                  <w:rPr>
                    <w:rFonts w:ascii="MS Gothic" w:eastAsia="MS Gothic" w:hAnsi="MS Gothic" w:cstheme="minorHAnsi" w:hint="eastAsia"/>
                    <w:color w:val="000000" w:themeColor="text1"/>
                    <w:sz w:val="20"/>
                    <w:szCs w:val="20"/>
                  </w:rPr>
                  <w:t>☐</w:t>
                </w:r>
              </w:sdtContent>
            </w:sdt>
            <w:r w:rsidR="00B16A2B">
              <w:rPr>
                <w:rFonts w:asciiTheme="minorHAnsi" w:hAnsiTheme="minorHAnsi" w:cstheme="minorHAnsi"/>
                <w:color w:val="000000" w:themeColor="text1"/>
                <w:sz w:val="20"/>
                <w:szCs w:val="20"/>
              </w:rPr>
              <w:t xml:space="preserve">             wybrać właściwe</w:t>
            </w:r>
          </w:p>
        </w:tc>
      </w:tr>
      <w:tr w:rsidR="00C50099" w:rsidRPr="00C50099" w14:paraId="4E9821DD" w14:textId="77777777" w:rsidTr="004F5237">
        <w:trPr>
          <w:trHeight w:val="423"/>
        </w:trPr>
        <w:tc>
          <w:tcPr>
            <w:tcW w:w="704" w:type="dxa"/>
            <w:shd w:val="pct10" w:color="auto" w:fill="auto"/>
          </w:tcPr>
          <w:p w14:paraId="08960D5E"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F8B72A9" w14:textId="77777777" w:rsidR="00C50099" w:rsidRPr="00CC5DFC" w:rsidRDefault="00C50099"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Rodzaj skrzyni biegów z programem dla pojazdów komunalnych</w:t>
            </w:r>
          </w:p>
        </w:tc>
        <w:tc>
          <w:tcPr>
            <w:tcW w:w="2544" w:type="dxa"/>
          </w:tcPr>
          <w:p w14:paraId="23BAC158" w14:textId="77777777" w:rsidR="00C50099" w:rsidRPr="00CC5DFC"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w:t>
            </w:r>
          </w:p>
        </w:tc>
      </w:tr>
      <w:tr w:rsidR="00C50099" w:rsidRPr="00C50099" w14:paraId="7611C07D" w14:textId="77777777" w:rsidTr="004F5237">
        <w:trPr>
          <w:trHeight w:val="488"/>
        </w:trPr>
        <w:tc>
          <w:tcPr>
            <w:tcW w:w="704" w:type="dxa"/>
            <w:shd w:val="pct10" w:color="auto" w:fill="auto"/>
          </w:tcPr>
          <w:p w14:paraId="3D57ED68"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713B8B9D" w14:textId="77777777" w:rsidR="00C50099" w:rsidRPr="00CC5DFC" w:rsidRDefault="00C50099"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xml:space="preserve">Oś przednia: przednie zawieszenie resory paraboliczne - nacisk </w:t>
            </w:r>
          </w:p>
        </w:tc>
        <w:tc>
          <w:tcPr>
            <w:tcW w:w="2544" w:type="dxa"/>
          </w:tcPr>
          <w:p w14:paraId="14680843" w14:textId="77777777" w:rsidR="00C50099" w:rsidRPr="00CC5DFC"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ton</w:t>
            </w:r>
          </w:p>
        </w:tc>
      </w:tr>
      <w:tr w:rsidR="00C50099" w:rsidRPr="00C50099" w14:paraId="6D4C1878" w14:textId="77777777" w:rsidTr="004F5237">
        <w:trPr>
          <w:trHeight w:val="337"/>
        </w:trPr>
        <w:tc>
          <w:tcPr>
            <w:tcW w:w="704" w:type="dxa"/>
            <w:shd w:val="pct10" w:color="auto" w:fill="auto"/>
          </w:tcPr>
          <w:p w14:paraId="2212668F"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6F54C33" w14:textId="77777777" w:rsidR="00C50099" w:rsidRPr="00CC5DFC" w:rsidRDefault="00C50099" w:rsidP="00023068">
            <w:pPr>
              <w:autoSpaceDE w:val="0"/>
              <w:autoSpaceDN w:val="0"/>
              <w:adjustRightInd w:val="0"/>
              <w:spacing w:line="276" w:lineRule="auto"/>
              <w:jc w:val="right"/>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Stabilizator osi przedniej</w:t>
            </w:r>
          </w:p>
        </w:tc>
        <w:tc>
          <w:tcPr>
            <w:tcW w:w="2544" w:type="dxa"/>
          </w:tcPr>
          <w:p w14:paraId="7B79089B" w14:textId="77777777" w:rsidR="00C50099" w:rsidRPr="00CC5DFC"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00570C" w:rsidRPr="00C50099" w14:paraId="52A03E64" w14:textId="77777777" w:rsidTr="004F5237">
        <w:trPr>
          <w:trHeight w:val="488"/>
        </w:trPr>
        <w:tc>
          <w:tcPr>
            <w:tcW w:w="704" w:type="dxa"/>
            <w:shd w:val="pct10" w:color="auto" w:fill="auto"/>
          </w:tcPr>
          <w:p w14:paraId="1B539EAB"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1FACF53" w14:textId="77777777" w:rsidR="00C50099" w:rsidRPr="00CC5DFC" w:rsidRDefault="00C50099" w:rsidP="00023068">
            <w:pPr>
              <w:autoSpaceDE w:val="0"/>
              <w:autoSpaceDN w:val="0"/>
              <w:adjustRightInd w:val="0"/>
              <w:jc w:val="right"/>
              <w:rPr>
                <w:rFonts w:ascii="Calibri" w:hAnsi="Calibri" w:cs="Calibri"/>
                <w:color w:val="000000" w:themeColor="text1"/>
                <w:sz w:val="20"/>
                <w:szCs w:val="20"/>
              </w:rPr>
            </w:pPr>
            <w:r w:rsidRPr="00CC5DFC">
              <w:rPr>
                <w:rFonts w:ascii="Calibri" w:hAnsi="Calibri" w:cs="Calibri"/>
                <w:color w:val="000000" w:themeColor="text1"/>
                <w:sz w:val="20"/>
                <w:szCs w:val="20"/>
              </w:rPr>
              <w:t>tylne zawieszenie pneumatyczne – nacisk na oś</w:t>
            </w:r>
          </w:p>
          <w:p w14:paraId="3DF08EC0" w14:textId="77777777" w:rsidR="00C50099" w:rsidRPr="00CC5DFC" w:rsidRDefault="00C50099" w:rsidP="00023068">
            <w:pPr>
              <w:autoSpaceDE w:val="0"/>
              <w:autoSpaceDN w:val="0"/>
              <w:adjustRightInd w:val="0"/>
              <w:spacing w:line="276" w:lineRule="auto"/>
              <w:jc w:val="right"/>
              <w:rPr>
                <w:rFonts w:asciiTheme="minorHAnsi" w:hAnsiTheme="minorHAnsi" w:cstheme="minorHAnsi"/>
                <w:color w:val="000000" w:themeColor="text1"/>
                <w:sz w:val="20"/>
                <w:szCs w:val="20"/>
              </w:rPr>
            </w:pPr>
          </w:p>
        </w:tc>
        <w:tc>
          <w:tcPr>
            <w:tcW w:w="2544" w:type="dxa"/>
          </w:tcPr>
          <w:p w14:paraId="50A12F4B" w14:textId="77777777" w:rsidR="00C50099" w:rsidRPr="00CC5DFC"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 ton</w:t>
            </w:r>
          </w:p>
        </w:tc>
      </w:tr>
      <w:tr w:rsidR="0000570C" w:rsidRPr="00C50099" w14:paraId="680981A8" w14:textId="77777777" w:rsidTr="004F5237">
        <w:trPr>
          <w:trHeight w:val="322"/>
        </w:trPr>
        <w:tc>
          <w:tcPr>
            <w:tcW w:w="704" w:type="dxa"/>
            <w:shd w:val="pct10" w:color="auto" w:fill="auto"/>
          </w:tcPr>
          <w:p w14:paraId="68865C9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59BEE85" w14:textId="77777777" w:rsidR="00C50099" w:rsidRPr="00CC5DFC" w:rsidRDefault="00C50099" w:rsidP="00023068">
            <w:pPr>
              <w:autoSpaceDE w:val="0"/>
              <w:autoSpaceDN w:val="0"/>
              <w:adjustRightInd w:val="0"/>
              <w:jc w:val="right"/>
              <w:rPr>
                <w:rFonts w:ascii="Calibri" w:hAnsi="Calibri" w:cs="Calibri"/>
                <w:color w:val="000000" w:themeColor="text1"/>
                <w:sz w:val="20"/>
                <w:szCs w:val="20"/>
              </w:rPr>
            </w:pPr>
            <w:r w:rsidRPr="00CC5DFC">
              <w:rPr>
                <w:rFonts w:ascii="Calibri" w:hAnsi="Calibri" w:cs="Calibri"/>
                <w:color w:val="000000" w:themeColor="text1"/>
                <w:sz w:val="20"/>
                <w:szCs w:val="20"/>
              </w:rPr>
              <w:t>stabilizator osi tylnej</w:t>
            </w:r>
          </w:p>
        </w:tc>
        <w:tc>
          <w:tcPr>
            <w:tcW w:w="2544" w:type="dxa"/>
          </w:tcPr>
          <w:p w14:paraId="4A1A24FB" w14:textId="77777777" w:rsidR="00C50099" w:rsidRPr="00CC5DFC"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00570C" w:rsidRPr="00C50099" w14:paraId="1E450F79" w14:textId="77777777" w:rsidTr="004F5237">
        <w:trPr>
          <w:trHeight w:val="411"/>
        </w:trPr>
        <w:tc>
          <w:tcPr>
            <w:tcW w:w="704" w:type="dxa"/>
            <w:shd w:val="pct10" w:color="auto" w:fill="auto"/>
          </w:tcPr>
          <w:p w14:paraId="4FBFE70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00E6E41" w14:textId="77777777" w:rsidR="00C50099" w:rsidRPr="00CC5DFC" w:rsidRDefault="00C50099" w:rsidP="00023068">
            <w:pPr>
              <w:autoSpaceDE w:val="0"/>
              <w:autoSpaceDN w:val="0"/>
              <w:adjustRightInd w:val="0"/>
              <w:jc w:val="right"/>
              <w:rPr>
                <w:rFonts w:ascii="Calibri" w:hAnsi="Calibri" w:cs="Calibri"/>
                <w:color w:val="000000" w:themeColor="text1"/>
                <w:sz w:val="20"/>
                <w:szCs w:val="20"/>
              </w:rPr>
            </w:pPr>
            <w:r w:rsidRPr="00CC5DFC">
              <w:rPr>
                <w:rFonts w:ascii="Calibri" w:hAnsi="Calibri" w:cs="Calibri"/>
                <w:color w:val="000000" w:themeColor="text1"/>
                <w:sz w:val="20"/>
                <w:szCs w:val="20"/>
              </w:rPr>
              <w:t>blokada mechanizmu różnicowego osi napadowej</w:t>
            </w:r>
          </w:p>
        </w:tc>
        <w:tc>
          <w:tcPr>
            <w:tcW w:w="2544" w:type="dxa"/>
          </w:tcPr>
          <w:p w14:paraId="14A87960" w14:textId="77777777" w:rsidR="00C50099" w:rsidRPr="00CC5DFC"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C50099" w:rsidRPr="00C50099" w14:paraId="13120E8C" w14:textId="77777777" w:rsidTr="004F5237">
        <w:trPr>
          <w:trHeight w:val="488"/>
        </w:trPr>
        <w:tc>
          <w:tcPr>
            <w:tcW w:w="704" w:type="dxa"/>
            <w:shd w:val="pct10" w:color="auto" w:fill="auto"/>
          </w:tcPr>
          <w:p w14:paraId="5A6F664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7EB2A885" w14:textId="77777777" w:rsidR="00C50099" w:rsidRPr="00CC5DFC" w:rsidRDefault="00C50099" w:rsidP="00023068">
            <w:pPr>
              <w:autoSpaceDE w:val="0"/>
              <w:autoSpaceDN w:val="0"/>
              <w:adjustRightInd w:val="0"/>
              <w:jc w:val="right"/>
              <w:rPr>
                <w:rFonts w:ascii="Calibri" w:hAnsi="Calibri" w:cs="Calibri"/>
                <w:color w:val="000000" w:themeColor="text1"/>
                <w:sz w:val="20"/>
                <w:szCs w:val="20"/>
              </w:rPr>
            </w:pPr>
            <w:r w:rsidRPr="00CC5DFC">
              <w:rPr>
                <w:rFonts w:ascii="Calibri" w:hAnsi="Calibri" w:cs="Calibri"/>
                <w:color w:val="000000" w:themeColor="text1"/>
                <w:sz w:val="20"/>
                <w:szCs w:val="20"/>
              </w:rPr>
              <w:t>Regulacja wysokości zawieszenia</w:t>
            </w:r>
          </w:p>
        </w:tc>
        <w:tc>
          <w:tcPr>
            <w:tcW w:w="2544" w:type="dxa"/>
          </w:tcPr>
          <w:p w14:paraId="26F7FF83" w14:textId="77777777" w:rsidR="00C50099" w:rsidRPr="00CC5DFC"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C5DFC">
              <w:rPr>
                <w:rFonts w:asciiTheme="minorHAnsi" w:hAnsiTheme="minorHAnsi" w:cstheme="minorHAnsi"/>
                <w:color w:val="000000" w:themeColor="text1"/>
                <w:sz w:val="20"/>
                <w:szCs w:val="20"/>
              </w:rPr>
              <w:t>TAK/NIE*</w:t>
            </w:r>
          </w:p>
        </w:tc>
      </w:tr>
      <w:tr w:rsidR="00C50099" w:rsidRPr="00C50099" w14:paraId="7B8F80AC" w14:textId="77777777" w:rsidTr="004F5237">
        <w:trPr>
          <w:trHeight w:val="489"/>
        </w:trPr>
        <w:tc>
          <w:tcPr>
            <w:tcW w:w="704" w:type="dxa"/>
            <w:shd w:val="pct10" w:color="auto" w:fill="auto"/>
          </w:tcPr>
          <w:p w14:paraId="36C4CF0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3747F66C" w14:textId="77777777" w:rsidR="00C50099" w:rsidRPr="00FC4975" w:rsidRDefault="00C50099" w:rsidP="00023068">
            <w:pPr>
              <w:autoSpaceDE w:val="0"/>
              <w:autoSpaceDN w:val="0"/>
              <w:adjustRightInd w:val="0"/>
              <w:jc w:val="right"/>
              <w:rPr>
                <w:rFonts w:ascii="Calibri" w:hAnsi="Calibri" w:cs="Calibri"/>
                <w:color w:val="000000" w:themeColor="text1"/>
                <w:sz w:val="20"/>
                <w:szCs w:val="20"/>
              </w:rPr>
            </w:pPr>
            <w:r w:rsidRPr="00FC4975">
              <w:rPr>
                <w:rFonts w:asciiTheme="minorHAnsi" w:hAnsiTheme="minorHAnsi" w:cstheme="minorHAnsi"/>
                <w:color w:val="000000" w:themeColor="text1"/>
                <w:sz w:val="20"/>
                <w:szCs w:val="20"/>
              </w:rPr>
              <w:t xml:space="preserve">Przystawki odbioru mocy - przystawka </w:t>
            </w:r>
            <w:proofErr w:type="spellStart"/>
            <w:r w:rsidRPr="00FC4975">
              <w:rPr>
                <w:rFonts w:asciiTheme="minorHAnsi" w:hAnsiTheme="minorHAnsi" w:cstheme="minorHAnsi"/>
                <w:color w:val="000000" w:themeColor="text1"/>
                <w:sz w:val="20"/>
                <w:szCs w:val="20"/>
              </w:rPr>
              <w:t>odsilnikowa</w:t>
            </w:r>
            <w:proofErr w:type="spellEnd"/>
            <w:r w:rsidRPr="00FC4975">
              <w:rPr>
                <w:rFonts w:asciiTheme="minorHAnsi" w:hAnsiTheme="minorHAnsi" w:cstheme="minorHAnsi"/>
                <w:color w:val="000000" w:themeColor="text1"/>
                <w:sz w:val="20"/>
                <w:szCs w:val="20"/>
              </w:rPr>
              <w:t xml:space="preserve"> do pracy ciągłej umiejscowiona z tyłu silnika</w:t>
            </w:r>
          </w:p>
        </w:tc>
        <w:tc>
          <w:tcPr>
            <w:tcW w:w="2544" w:type="dxa"/>
          </w:tcPr>
          <w:p w14:paraId="5EC558C3" w14:textId="77777777" w:rsidR="00C50099" w:rsidRPr="00FC4975"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p w14:paraId="53EB0E46" w14:textId="77777777" w:rsidR="00C50099" w:rsidRPr="00FC4975"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7CF0ACA" w14:textId="77777777" w:rsidTr="004F5237">
        <w:trPr>
          <w:trHeight w:val="562"/>
        </w:trPr>
        <w:tc>
          <w:tcPr>
            <w:tcW w:w="704" w:type="dxa"/>
            <w:shd w:val="pct10" w:color="auto" w:fill="auto"/>
          </w:tcPr>
          <w:p w14:paraId="1317E33B"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6750EF3" w14:textId="06473F4E" w:rsidR="00C50099" w:rsidRPr="00FC4975" w:rsidRDefault="00C50099" w:rsidP="00FC4975">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Układ kierowniczy ze wspomaganiem</w:t>
            </w:r>
            <w:r w:rsidR="00FC4975" w:rsidRPr="00FC4975">
              <w:rPr>
                <w:rFonts w:asciiTheme="minorHAnsi" w:hAnsiTheme="minorHAnsi" w:cstheme="minorHAnsi"/>
                <w:color w:val="000000" w:themeColor="text1"/>
                <w:sz w:val="20"/>
                <w:szCs w:val="20"/>
              </w:rPr>
              <w:t xml:space="preserve"> oraz chłodnicą oleju</w:t>
            </w:r>
          </w:p>
        </w:tc>
        <w:tc>
          <w:tcPr>
            <w:tcW w:w="2544" w:type="dxa"/>
          </w:tcPr>
          <w:p w14:paraId="23CB42D1" w14:textId="77777777" w:rsidR="00C50099" w:rsidRPr="00FC4975"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40F802BF" w14:textId="77777777" w:rsidTr="004F5237">
        <w:trPr>
          <w:trHeight w:val="469"/>
        </w:trPr>
        <w:tc>
          <w:tcPr>
            <w:tcW w:w="704" w:type="dxa"/>
            <w:shd w:val="pct10" w:color="auto" w:fill="auto"/>
          </w:tcPr>
          <w:p w14:paraId="6CDDD06E"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91FF21" w14:textId="77777777" w:rsidR="00C50099" w:rsidRPr="00FC4975" w:rsidRDefault="00C50099" w:rsidP="00023068">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koło kierownicy z regulowaną wysokością i pochyleniem</w:t>
            </w:r>
          </w:p>
        </w:tc>
        <w:tc>
          <w:tcPr>
            <w:tcW w:w="2544" w:type="dxa"/>
          </w:tcPr>
          <w:p w14:paraId="3FF54F82" w14:textId="77777777" w:rsidR="00C50099" w:rsidRPr="00FC4975"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61195A62" w14:textId="77777777" w:rsidTr="004F5237">
        <w:trPr>
          <w:trHeight w:val="420"/>
        </w:trPr>
        <w:tc>
          <w:tcPr>
            <w:tcW w:w="704" w:type="dxa"/>
            <w:shd w:val="pct10" w:color="auto" w:fill="auto"/>
          </w:tcPr>
          <w:p w14:paraId="058E2F09"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AAF10FC" w14:textId="0825B27C" w:rsidR="00C50099" w:rsidRPr="001D791C" w:rsidRDefault="00C50099" w:rsidP="00023068">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Rozmiar</w:t>
            </w:r>
            <w:r w:rsidR="00FC4975" w:rsidRPr="00FC4975">
              <w:rPr>
                <w:rFonts w:asciiTheme="minorHAnsi" w:hAnsiTheme="minorHAnsi" w:cstheme="minorHAnsi"/>
                <w:color w:val="000000" w:themeColor="text1"/>
                <w:sz w:val="20"/>
                <w:szCs w:val="20"/>
              </w:rPr>
              <w:t xml:space="preserve"> koła i </w:t>
            </w:r>
            <w:r w:rsidRPr="00FC4975">
              <w:rPr>
                <w:rFonts w:asciiTheme="minorHAnsi" w:hAnsiTheme="minorHAnsi" w:cstheme="minorHAnsi"/>
                <w:color w:val="000000" w:themeColor="text1"/>
                <w:sz w:val="20"/>
                <w:szCs w:val="20"/>
              </w:rPr>
              <w:t xml:space="preserve"> opon</w:t>
            </w:r>
          </w:p>
          <w:p w14:paraId="692B6D89" w14:textId="77777777" w:rsidR="00C50099" w:rsidRPr="00FC4975" w:rsidRDefault="00C50099" w:rsidP="00023068">
            <w:pPr>
              <w:autoSpaceDE w:val="0"/>
              <w:autoSpaceDN w:val="0"/>
              <w:adjustRightInd w:val="0"/>
              <w:jc w:val="right"/>
              <w:rPr>
                <w:rFonts w:asciiTheme="minorHAnsi" w:hAnsiTheme="minorHAnsi" w:cstheme="minorHAnsi"/>
                <w:color w:val="000000" w:themeColor="text1"/>
                <w:sz w:val="20"/>
                <w:szCs w:val="20"/>
              </w:rPr>
            </w:pPr>
          </w:p>
        </w:tc>
        <w:tc>
          <w:tcPr>
            <w:tcW w:w="2544" w:type="dxa"/>
          </w:tcPr>
          <w:p w14:paraId="42160061" w14:textId="77777777" w:rsidR="00C50099" w:rsidRPr="00FC4975"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w:t>
            </w:r>
          </w:p>
        </w:tc>
      </w:tr>
      <w:tr w:rsidR="0000570C" w:rsidRPr="00C50099" w14:paraId="6889A738" w14:textId="77777777" w:rsidTr="004F5237">
        <w:trPr>
          <w:trHeight w:val="562"/>
        </w:trPr>
        <w:tc>
          <w:tcPr>
            <w:tcW w:w="704" w:type="dxa"/>
            <w:shd w:val="pct10" w:color="auto" w:fill="auto"/>
          </w:tcPr>
          <w:p w14:paraId="24AD56F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8ED2043" w14:textId="77777777" w:rsidR="00C50099" w:rsidRPr="005B0373" w:rsidRDefault="00C50099" w:rsidP="00023068">
            <w:pPr>
              <w:autoSpaceDE w:val="0"/>
              <w:autoSpaceDN w:val="0"/>
              <w:adjustRightInd w:val="0"/>
              <w:jc w:val="right"/>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Na osi napędowej koła bliźniacze, opony z bieżnikiem terenowym lub regionalnym</w:t>
            </w:r>
          </w:p>
        </w:tc>
        <w:tc>
          <w:tcPr>
            <w:tcW w:w="2544" w:type="dxa"/>
          </w:tcPr>
          <w:p w14:paraId="2BFB7379" w14:textId="77777777" w:rsidR="00C50099" w:rsidRPr="005B0373"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TAK/NIE*</w:t>
            </w:r>
          </w:p>
        </w:tc>
      </w:tr>
      <w:tr w:rsidR="00C50099" w:rsidRPr="00C50099" w14:paraId="6F9AEE4B" w14:textId="77777777" w:rsidTr="004F5237">
        <w:trPr>
          <w:trHeight w:val="336"/>
        </w:trPr>
        <w:tc>
          <w:tcPr>
            <w:tcW w:w="704" w:type="dxa"/>
            <w:shd w:val="pct10" w:color="auto" w:fill="auto"/>
          </w:tcPr>
          <w:p w14:paraId="03E10D6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BCAE348" w14:textId="77777777" w:rsidR="00C50099" w:rsidRPr="005B0373" w:rsidRDefault="00C50099" w:rsidP="00023068">
            <w:pPr>
              <w:autoSpaceDE w:val="0"/>
              <w:autoSpaceDN w:val="0"/>
              <w:adjustRightInd w:val="0"/>
              <w:jc w:val="right"/>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Kabina trzymiejscowa (dzienna), kolor biały</w:t>
            </w:r>
          </w:p>
        </w:tc>
        <w:tc>
          <w:tcPr>
            <w:tcW w:w="2544" w:type="dxa"/>
          </w:tcPr>
          <w:p w14:paraId="3E76D374" w14:textId="092BDD07" w:rsidR="00C50099" w:rsidRPr="005B0373" w:rsidRDefault="00C50099" w:rsidP="004F5237">
            <w:pPr>
              <w:tabs>
                <w:tab w:val="num" w:pos="426"/>
                <w:tab w:val="num" w:pos="1420"/>
              </w:tabs>
              <w:spacing w:line="276" w:lineRule="auto"/>
              <w:jc w:val="center"/>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TAK/NIE*</w:t>
            </w:r>
          </w:p>
        </w:tc>
      </w:tr>
      <w:tr w:rsidR="00C50099" w:rsidRPr="00C50099" w14:paraId="4B200D39" w14:textId="77777777" w:rsidTr="004F5237">
        <w:tc>
          <w:tcPr>
            <w:tcW w:w="704" w:type="dxa"/>
            <w:shd w:val="pct10" w:color="auto" w:fill="auto"/>
          </w:tcPr>
          <w:p w14:paraId="25B4955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BD18884" w14:textId="662FF4B9" w:rsidR="00C50099" w:rsidRPr="005B0373" w:rsidRDefault="00C50099" w:rsidP="00023068">
            <w:pPr>
              <w:autoSpaceDE w:val="0"/>
              <w:autoSpaceDN w:val="0"/>
              <w:adjustRightInd w:val="0"/>
              <w:jc w:val="right"/>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 xml:space="preserve">siedzenie kierowcy z zawieszeniem pneumatycznym, siedzenie dla pasażerów dwa pojedyncze, fotel środkowy z </w:t>
            </w:r>
            <w:r w:rsidR="00C04A9E">
              <w:rPr>
                <w:rFonts w:asciiTheme="minorHAnsi" w:hAnsiTheme="minorHAnsi" w:cstheme="minorHAnsi"/>
                <w:b/>
                <w:bCs/>
                <w:color w:val="00B050"/>
                <w:sz w:val="20"/>
                <w:szCs w:val="20"/>
              </w:rPr>
              <w:t xml:space="preserve">minimum dwupunktowym </w:t>
            </w:r>
            <w:r w:rsidRPr="005B0373">
              <w:rPr>
                <w:rFonts w:asciiTheme="minorHAnsi" w:hAnsiTheme="minorHAnsi" w:cstheme="minorHAnsi"/>
                <w:color w:val="000000" w:themeColor="text1"/>
                <w:sz w:val="20"/>
                <w:szCs w:val="20"/>
              </w:rPr>
              <w:t xml:space="preserve"> pasem bezpieczeństwa</w:t>
            </w:r>
          </w:p>
        </w:tc>
        <w:tc>
          <w:tcPr>
            <w:tcW w:w="2544" w:type="dxa"/>
          </w:tcPr>
          <w:p w14:paraId="506EF0FD" w14:textId="77777777" w:rsidR="00C50099" w:rsidRPr="005B0373"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TAK/NIE*</w:t>
            </w:r>
          </w:p>
        </w:tc>
      </w:tr>
      <w:tr w:rsidR="00C50099" w:rsidRPr="00C50099" w14:paraId="761A97E7" w14:textId="77777777" w:rsidTr="004F5237">
        <w:trPr>
          <w:trHeight w:val="488"/>
        </w:trPr>
        <w:tc>
          <w:tcPr>
            <w:tcW w:w="704" w:type="dxa"/>
            <w:shd w:val="pct10" w:color="auto" w:fill="auto"/>
          </w:tcPr>
          <w:p w14:paraId="27A8327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A45172" w14:textId="77777777" w:rsidR="00C50099" w:rsidRPr="005B0373" w:rsidRDefault="00C50099" w:rsidP="00023068">
            <w:pPr>
              <w:autoSpaceDE w:val="0"/>
              <w:autoSpaceDN w:val="0"/>
              <w:adjustRightInd w:val="0"/>
              <w:contextualSpacing/>
              <w:jc w:val="right"/>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klimatyzacja i centralny zamek z pilotem</w:t>
            </w:r>
          </w:p>
        </w:tc>
        <w:tc>
          <w:tcPr>
            <w:tcW w:w="2544" w:type="dxa"/>
          </w:tcPr>
          <w:p w14:paraId="0CD5834B" w14:textId="77777777" w:rsidR="00C50099" w:rsidRPr="005B0373"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TAK/NIE*</w:t>
            </w:r>
          </w:p>
        </w:tc>
      </w:tr>
      <w:tr w:rsidR="00C50099" w:rsidRPr="00C50099" w14:paraId="587DF716" w14:textId="77777777" w:rsidTr="004F5237">
        <w:trPr>
          <w:trHeight w:val="488"/>
        </w:trPr>
        <w:tc>
          <w:tcPr>
            <w:tcW w:w="704" w:type="dxa"/>
            <w:shd w:val="pct10" w:color="auto" w:fill="auto"/>
          </w:tcPr>
          <w:p w14:paraId="754279F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24D0AAA" w14:textId="77777777" w:rsidR="00C50099" w:rsidRPr="005B0373" w:rsidRDefault="00C50099" w:rsidP="00023068">
            <w:pPr>
              <w:autoSpaceDE w:val="0"/>
              <w:autoSpaceDN w:val="0"/>
              <w:adjustRightInd w:val="0"/>
              <w:contextualSpacing/>
              <w:jc w:val="right"/>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ogrzewane lusterka lub kamery wsteczne zgodne z obowiązującymi przepisami ruchu drogowego</w:t>
            </w:r>
          </w:p>
        </w:tc>
        <w:tc>
          <w:tcPr>
            <w:tcW w:w="2544" w:type="dxa"/>
          </w:tcPr>
          <w:p w14:paraId="309ED5D4" w14:textId="77777777" w:rsidR="00C50099" w:rsidRPr="005B0373"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B0373">
              <w:rPr>
                <w:rFonts w:asciiTheme="minorHAnsi" w:hAnsiTheme="minorHAnsi" w:cstheme="minorHAnsi"/>
                <w:color w:val="000000" w:themeColor="text1"/>
                <w:sz w:val="20"/>
                <w:szCs w:val="20"/>
              </w:rPr>
              <w:t>TAK/NIE*</w:t>
            </w:r>
          </w:p>
        </w:tc>
      </w:tr>
      <w:tr w:rsidR="00C50099" w:rsidRPr="00C50099" w14:paraId="7A80DF51" w14:textId="77777777" w:rsidTr="004F5237">
        <w:trPr>
          <w:trHeight w:val="379"/>
        </w:trPr>
        <w:tc>
          <w:tcPr>
            <w:tcW w:w="704" w:type="dxa"/>
            <w:shd w:val="pct10" w:color="auto" w:fill="auto"/>
          </w:tcPr>
          <w:p w14:paraId="737CF55C"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BDDB99E" w14:textId="77777777" w:rsidR="00C50099" w:rsidRPr="00AC44A9" w:rsidRDefault="00C50099" w:rsidP="00023068">
            <w:pPr>
              <w:autoSpaceDE w:val="0"/>
              <w:autoSpaceDN w:val="0"/>
              <w:adjustRightInd w:val="0"/>
              <w:contextualSpacing/>
              <w:jc w:val="right"/>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oświetlenie zgodne z przepisami ruchu drogowego</w:t>
            </w:r>
          </w:p>
        </w:tc>
        <w:tc>
          <w:tcPr>
            <w:tcW w:w="2544" w:type="dxa"/>
          </w:tcPr>
          <w:p w14:paraId="2426AB28" w14:textId="77777777" w:rsidR="00C50099" w:rsidRPr="00AC44A9"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TAK/NIE*</w:t>
            </w:r>
          </w:p>
        </w:tc>
      </w:tr>
      <w:tr w:rsidR="00C50099" w:rsidRPr="00C50099" w14:paraId="291DD8B4" w14:textId="77777777" w:rsidTr="004F5237">
        <w:trPr>
          <w:trHeight w:val="488"/>
        </w:trPr>
        <w:tc>
          <w:tcPr>
            <w:tcW w:w="704" w:type="dxa"/>
            <w:shd w:val="pct10" w:color="auto" w:fill="auto"/>
          </w:tcPr>
          <w:p w14:paraId="3D0412B3"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04E22A2" w14:textId="77777777" w:rsidR="00C50099" w:rsidRPr="00AC44A9" w:rsidRDefault="00C50099" w:rsidP="00023068">
            <w:pPr>
              <w:autoSpaceDE w:val="0"/>
              <w:autoSpaceDN w:val="0"/>
              <w:adjustRightInd w:val="0"/>
              <w:contextualSpacing/>
              <w:jc w:val="right"/>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komputer pokładowy, wyświetlacz na tablicy wskaźników w języku polskim</w:t>
            </w:r>
          </w:p>
        </w:tc>
        <w:tc>
          <w:tcPr>
            <w:tcW w:w="2544" w:type="dxa"/>
          </w:tcPr>
          <w:p w14:paraId="3093973D" w14:textId="77777777" w:rsidR="00C50099" w:rsidRPr="00AC44A9"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TAK/NIE*</w:t>
            </w:r>
          </w:p>
        </w:tc>
      </w:tr>
      <w:tr w:rsidR="00C50099" w:rsidRPr="00C50099" w14:paraId="3980FA18" w14:textId="77777777" w:rsidTr="004F5237">
        <w:trPr>
          <w:trHeight w:val="488"/>
        </w:trPr>
        <w:tc>
          <w:tcPr>
            <w:tcW w:w="704" w:type="dxa"/>
            <w:shd w:val="pct10" w:color="auto" w:fill="auto"/>
          </w:tcPr>
          <w:p w14:paraId="790F2730"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55F464F" w14:textId="77777777" w:rsidR="00C50099" w:rsidRPr="00AC44A9" w:rsidRDefault="00C50099" w:rsidP="00023068">
            <w:pPr>
              <w:autoSpaceDE w:val="0"/>
              <w:autoSpaceDN w:val="0"/>
              <w:adjustRightInd w:val="0"/>
              <w:contextualSpacing/>
              <w:jc w:val="right"/>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godzinowy licznik pracy w kabinie</w:t>
            </w:r>
          </w:p>
        </w:tc>
        <w:tc>
          <w:tcPr>
            <w:tcW w:w="2544" w:type="dxa"/>
          </w:tcPr>
          <w:p w14:paraId="431937DD" w14:textId="77777777" w:rsidR="00C50099" w:rsidRPr="00AC44A9"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TAK/NIE*</w:t>
            </w:r>
          </w:p>
        </w:tc>
      </w:tr>
      <w:tr w:rsidR="00C50099" w:rsidRPr="00C50099" w14:paraId="50DAE924" w14:textId="77777777" w:rsidTr="004F5237">
        <w:trPr>
          <w:trHeight w:val="272"/>
        </w:trPr>
        <w:tc>
          <w:tcPr>
            <w:tcW w:w="704" w:type="dxa"/>
            <w:shd w:val="pct10" w:color="auto" w:fill="auto"/>
          </w:tcPr>
          <w:p w14:paraId="24073846"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40688D5" w14:textId="77777777" w:rsidR="00C50099" w:rsidRPr="00AC44A9" w:rsidRDefault="00C50099" w:rsidP="00023068">
            <w:pPr>
              <w:autoSpaceDE w:val="0"/>
              <w:autoSpaceDN w:val="0"/>
              <w:adjustRightInd w:val="0"/>
              <w:contextualSpacing/>
              <w:jc w:val="right"/>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tachograf cyfrowy</w:t>
            </w:r>
          </w:p>
        </w:tc>
        <w:tc>
          <w:tcPr>
            <w:tcW w:w="2544" w:type="dxa"/>
          </w:tcPr>
          <w:p w14:paraId="49BC1E15" w14:textId="77777777" w:rsidR="00C50099" w:rsidRPr="00AC44A9"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TAK/NIE*</w:t>
            </w:r>
          </w:p>
        </w:tc>
      </w:tr>
      <w:tr w:rsidR="00C50099" w:rsidRPr="00C50099" w14:paraId="252BE67E" w14:textId="77777777" w:rsidTr="004F5237">
        <w:trPr>
          <w:trHeight w:val="276"/>
        </w:trPr>
        <w:tc>
          <w:tcPr>
            <w:tcW w:w="704" w:type="dxa"/>
            <w:shd w:val="pct10" w:color="auto" w:fill="auto"/>
          </w:tcPr>
          <w:p w14:paraId="792ED7E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51E94BD" w14:textId="77777777" w:rsidR="00C50099" w:rsidRPr="00AC44A9" w:rsidRDefault="00C50099" w:rsidP="00023068">
            <w:pPr>
              <w:autoSpaceDE w:val="0"/>
              <w:autoSpaceDN w:val="0"/>
              <w:adjustRightInd w:val="0"/>
              <w:contextualSpacing/>
              <w:jc w:val="right"/>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fabryczny immobiliser</w:t>
            </w:r>
          </w:p>
        </w:tc>
        <w:tc>
          <w:tcPr>
            <w:tcW w:w="2544" w:type="dxa"/>
          </w:tcPr>
          <w:p w14:paraId="513CD107" w14:textId="77777777" w:rsidR="00C50099" w:rsidRPr="00AC44A9"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C44A9">
              <w:rPr>
                <w:rFonts w:asciiTheme="minorHAnsi" w:hAnsiTheme="minorHAnsi" w:cstheme="minorHAnsi"/>
                <w:color w:val="000000" w:themeColor="text1"/>
                <w:sz w:val="20"/>
                <w:szCs w:val="20"/>
              </w:rPr>
              <w:t>TAK/NIE*</w:t>
            </w:r>
          </w:p>
        </w:tc>
      </w:tr>
      <w:tr w:rsidR="00C50099" w:rsidRPr="00C50099" w14:paraId="029ED6CE" w14:textId="77777777" w:rsidTr="004F5237">
        <w:trPr>
          <w:trHeight w:val="267"/>
        </w:trPr>
        <w:tc>
          <w:tcPr>
            <w:tcW w:w="704" w:type="dxa"/>
            <w:shd w:val="pct10" w:color="auto" w:fill="auto"/>
          </w:tcPr>
          <w:p w14:paraId="2036274C"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8E58F0" w14:textId="77777777" w:rsidR="00C50099" w:rsidRPr="009A4CCF" w:rsidRDefault="00C50099" w:rsidP="00023068">
            <w:pPr>
              <w:autoSpaceDE w:val="0"/>
              <w:autoSpaceDN w:val="0"/>
              <w:adjustRightInd w:val="0"/>
              <w:jc w:val="right"/>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radio z Bluetooth umożliwiające prowadzenie rozmów z telefonów GSM</w:t>
            </w:r>
          </w:p>
        </w:tc>
        <w:tc>
          <w:tcPr>
            <w:tcW w:w="2544" w:type="dxa"/>
          </w:tcPr>
          <w:p w14:paraId="67F6D038" w14:textId="77777777" w:rsidR="00C50099" w:rsidRPr="009A4CC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TAK/NIE*</w:t>
            </w:r>
          </w:p>
        </w:tc>
      </w:tr>
      <w:tr w:rsidR="00C50099" w:rsidRPr="00C50099" w14:paraId="6C02C3F3" w14:textId="77777777" w:rsidTr="004F5237">
        <w:trPr>
          <w:trHeight w:val="330"/>
        </w:trPr>
        <w:tc>
          <w:tcPr>
            <w:tcW w:w="704" w:type="dxa"/>
            <w:shd w:val="pct10" w:color="auto" w:fill="auto"/>
          </w:tcPr>
          <w:p w14:paraId="22A343E0"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C6FB434" w14:textId="77777777" w:rsidR="00C50099" w:rsidRPr="009A4CCF" w:rsidRDefault="00C50099" w:rsidP="00023068">
            <w:pPr>
              <w:autoSpaceDE w:val="0"/>
              <w:autoSpaceDN w:val="0"/>
              <w:adjustRightInd w:val="0"/>
              <w:jc w:val="right"/>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Dwa kliny pod koła zamontowane na pojeździe</w:t>
            </w:r>
          </w:p>
        </w:tc>
        <w:tc>
          <w:tcPr>
            <w:tcW w:w="2544" w:type="dxa"/>
          </w:tcPr>
          <w:p w14:paraId="146118D8" w14:textId="77777777" w:rsidR="00C50099" w:rsidRPr="009A4CC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TAK/NIE*</w:t>
            </w:r>
          </w:p>
        </w:tc>
      </w:tr>
      <w:tr w:rsidR="00C50099" w:rsidRPr="00C50099" w14:paraId="1F651188" w14:textId="77777777" w:rsidTr="004F5237">
        <w:trPr>
          <w:trHeight w:val="329"/>
        </w:trPr>
        <w:tc>
          <w:tcPr>
            <w:tcW w:w="704" w:type="dxa"/>
            <w:shd w:val="pct10" w:color="auto" w:fill="auto"/>
          </w:tcPr>
          <w:p w14:paraId="412424EF"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3C6526E" w14:textId="77777777" w:rsidR="00C50099" w:rsidRDefault="00C50099" w:rsidP="00023068">
            <w:pPr>
              <w:autoSpaceDE w:val="0"/>
              <w:autoSpaceDN w:val="0"/>
              <w:adjustRightInd w:val="0"/>
              <w:jc w:val="right"/>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Fabryczne błotniki tylnych osi</w:t>
            </w:r>
          </w:p>
          <w:p w14:paraId="22A9AEC8" w14:textId="11A48DC9" w:rsidR="00930D24" w:rsidRPr="00930D24" w:rsidRDefault="00930D24" w:rsidP="00023068">
            <w:pPr>
              <w:autoSpaceDE w:val="0"/>
              <w:autoSpaceDN w:val="0"/>
              <w:adjustRightInd w:val="0"/>
              <w:jc w:val="right"/>
              <w:rPr>
                <w:rFonts w:asciiTheme="minorHAnsi" w:hAnsiTheme="minorHAnsi" w:cstheme="minorHAnsi"/>
                <w:b/>
                <w:bCs/>
                <w:color w:val="000000" w:themeColor="text1"/>
                <w:sz w:val="20"/>
                <w:szCs w:val="20"/>
              </w:rPr>
            </w:pPr>
            <w:r w:rsidRPr="00930D24">
              <w:rPr>
                <w:rFonts w:asciiTheme="minorHAnsi" w:hAnsiTheme="minorHAnsi" w:cstheme="minorHAnsi"/>
                <w:b/>
                <w:bCs/>
                <w:color w:val="00B050"/>
                <w:sz w:val="20"/>
                <w:szCs w:val="20"/>
              </w:rPr>
              <w:t>Błotniki marki producenta nadwozia</w:t>
            </w:r>
          </w:p>
        </w:tc>
        <w:tc>
          <w:tcPr>
            <w:tcW w:w="2544" w:type="dxa"/>
          </w:tcPr>
          <w:sdt>
            <w:sdtPr>
              <w:rPr>
                <w:rFonts w:asciiTheme="minorHAnsi" w:hAnsiTheme="minorHAnsi" w:cstheme="minorHAnsi"/>
                <w:color w:val="000000" w:themeColor="text1"/>
                <w:sz w:val="20"/>
                <w:szCs w:val="20"/>
              </w:rPr>
              <w:id w:val="1126589079"/>
              <w14:checkbox>
                <w14:checked w14:val="0"/>
                <w14:checkedState w14:val="2612" w14:font="MS Gothic"/>
                <w14:uncheckedState w14:val="2610" w14:font="MS Gothic"/>
              </w14:checkbox>
            </w:sdtPr>
            <w:sdtEndPr/>
            <w:sdtContent>
              <w:p w14:paraId="1DFCFBF6" w14:textId="77777777" w:rsidR="00C50099" w:rsidRDefault="00930D24" w:rsidP="00930D24">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62A2ECD8" w14:textId="45B7A9A0" w:rsidR="00930D24" w:rsidRPr="009A4CCF" w:rsidRDefault="00FB321D" w:rsidP="00930D24">
            <w:pPr>
              <w:tabs>
                <w:tab w:val="num" w:pos="426"/>
                <w:tab w:val="num" w:pos="1420"/>
              </w:tabs>
              <w:spacing w:line="276" w:lineRule="auto"/>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1539513284"/>
                <w14:checkbox>
                  <w14:checked w14:val="0"/>
                  <w14:checkedState w14:val="2612" w14:font="MS Gothic"/>
                  <w14:uncheckedState w14:val="2610" w14:font="MS Gothic"/>
                </w14:checkbox>
              </w:sdtPr>
              <w:sdtEndPr/>
              <w:sdtContent>
                <w:r w:rsidR="00930D24">
                  <w:rPr>
                    <w:rFonts w:ascii="MS Gothic" w:eastAsia="MS Gothic" w:hAnsi="MS Gothic" w:cstheme="minorHAnsi" w:hint="eastAsia"/>
                    <w:color w:val="000000" w:themeColor="text1"/>
                    <w:sz w:val="20"/>
                    <w:szCs w:val="20"/>
                  </w:rPr>
                  <w:t>☐</w:t>
                </w:r>
              </w:sdtContent>
            </w:sdt>
            <w:r w:rsidR="00930D24">
              <w:rPr>
                <w:rFonts w:asciiTheme="minorHAnsi" w:hAnsiTheme="minorHAnsi" w:cstheme="minorHAnsi"/>
                <w:color w:val="000000" w:themeColor="text1"/>
                <w:sz w:val="20"/>
                <w:szCs w:val="20"/>
              </w:rPr>
              <w:t xml:space="preserve">    wybrać </w:t>
            </w:r>
            <w:proofErr w:type="spellStart"/>
            <w:r w:rsidR="00930D24">
              <w:rPr>
                <w:rFonts w:asciiTheme="minorHAnsi" w:hAnsiTheme="minorHAnsi" w:cstheme="minorHAnsi"/>
                <w:color w:val="000000" w:themeColor="text1"/>
                <w:sz w:val="20"/>
                <w:szCs w:val="20"/>
              </w:rPr>
              <w:t>własciwe</w:t>
            </w:r>
            <w:proofErr w:type="spellEnd"/>
          </w:p>
        </w:tc>
      </w:tr>
      <w:tr w:rsidR="00C50099" w:rsidRPr="00C50099" w14:paraId="1273A61B" w14:textId="77777777" w:rsidTr="004F5237">
        <w:trPr>
          <w:trHeight w:val="329"/>
        </w:trPr>
        <w:tc>
          <w:tcPr>
            <w:tcW w:w="704" w:type="dxa"/>
            <w:shd w:val="pct10" w:color="auto" w:fill="auto"/>
          </w:tcPr>
          <w:p w14:paraId="035E59F0"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5AD0342" w14:textId="77777777" w:rsidR="00C50099" w:rsidRPr="009A4CCF" w:rsidRDefault="00C50099" w:rsidP="00023068">
            <w:pPr>
              <w:autoSpaceDE w:val="0"/>
              <w:autoSpaceDN w:val="0"/>
              <w:adjustRightInd w:val="0"/>
              <w:jc w:val="right"/>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Lamele przeciwrozbryzgowe w przednich i tylnych błotnikach</w:t>
            </w:r>
          </w:p>
        </w:tc>
        <w:tc>
          <w:tcPr>
            <w:tcW w:w="2544" w:type="dxa"/>
          </w:tcPr>
          <w:p w14:paraId="6962E838" w14:textId="77777777" w:rsidR="00C50099" w:rsidRPr="009A4CC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TAK/NIE*</w:t>
            </w:r>
          </w:p>
        </w:tc>
      </w:tr>
      <w:tr w:rsidR="00C50099" w:rsidRPr="00C50099" w14:paraId="78AB0721" w14:textId="77777777" w:rsidTr="004F5237">
        <w:trPr>
          <w:trHeight w:val="329"/>
        </w:trPr>
        <w:tc>
          <w:tcPr>
            <w:tcW w:w="704" w:type="dxa"/>
            <w:shd w:val="pct10" w:color="auto" w:fill="auto"/>
          </w:tcPr>
          <w:p w14:paraId="79B813A6"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D6D033" w14:textId="77777777" w:rsidR="00C50099" w:rsidRPr="009A4CCF" w:rsidRDefault="00C50099" w:rsidP="00023068">
            <w:pPr>
              <w:autoSpaceDE w:val="0"/>
              <w:autoSpaceDN w:val="0"/>
              <w:adjustRightInd w:val="0"/>
              <w:jc w:val="right"/>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Akustyczny sygnał ostrzegawczy biegu wstecznego</w:t>
            </w:r>
          </w:p>
        </w:tc>
        <w:tc>
          <w:tcPr>
            <w:tcW w:w="2544" w:type="dxa"/>
          </w:tcPr>
          <w:p w14:paraId="3CFE08F9" w14:textId="77777777" w:rsidR="00C50099" w:rsidRPr="009A4CC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A4CCF">
              <w:rPr>
                <w:rFonts w:asciiTheme="minorHAnsi" w:hAnsiTheme="minorHAnsi" w:cstheme="minorHAnsi"/>
                <w:color w:val="000000" w:themeColor="text1"/>
                <w:sz w:val="20"/>
                <w:szCs w:val="20"/>
              </w:rPr>
              <w:t>TAK/NIE*</w:t>
            </w:r>
          </w:p>
        </w:tc>
      </w:tr>
      <w:tr w:rsidR="00C50099" w:rsidRPr="00C50099" w14:paraId="1A83E2A8" w14:textId="77777777" w:rsidTr="004F5237">
        <w:trPr>
          <w:trHeight w:val="329"/>
        </w:trPr>
        <w:tc>
          <w:tcPr>
            <w:tcW w:w="704" w:type="dxa"/>
            <w:shd w:val="pct10" w:color="auto" w:fill="auto"/>
          </w:tcPr>
          <w:p w14:paraId="543D728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46064E9" w14:textId="77777777" w:rsidR="00C50099" w:rsidRPr="00FC4975" w:rsidRDefault="00C50099" w:rsidP="00023068">
            <w:pPr>
              <w:autoSpaceDE w:val="0"/>
              <w:autoSpaceDN w:val="0"/>
              <w:adjustRightInd w:val="0"/>
              <w:jc w:val="right"/>
              <w:rPr>
                <w:rFonts w:asciiTheme="minorHAnsi" w:hAnsiTheme="minorHAnsi" w:cstheme="minorHAnsi"/>
                <w:color w:val="000000" w:themeColor="text1"/>
                <w:sz w:val="20"/>
                <w:szCs w:val="20"/>
              </w:rPr>
            </w:pPr>
            <w:r w:rsidRPr="00665F69">
              <w:rPr>
                <w:rFonts w:asciiTheme="minorHAnsi" w:hAnsiTheme="minorHAnsi" w:cstheme="minorHAnsi"/>
                <w:color w:val="000000" w:themeColor="text1"/>
                <w:sz w:val="20"/>
                <w:szCs w:val="20"/>
              </w:rPr>
              <w:t>Układ Hamulcowy</w:t>
            </w:r>
            <w:r w:rsidRPr="00FC4975">
              <w:rPr>
                <w:rFonts w:asciiTheme="minorHAnsi" w:hAnsiTheme="minorHAnsi" w:cstheme="minorHAnsi"/>
                <w:color w:val="000000" w:themeColor="text1"/>
                <w:sz w:val="20"/>
                <w:szCs w:val="20"/>
              </w:rPr>
              <w:t xml:space="preserve"> - h</w:t>
            </w:r>
            <w:r w:rsidRPr="00665F69">
              <w:rPr>
                <w:rFonts w:asciiTheme="minorHAnsi" w:hAnsiTheme="minorHAnsi" w:cstheme="minorHAnsi"/>
                <w:color w:val="000000" w:themeColor="text1"/>
                <w:sz w:val="20"/>
                <w:szCs w:val="20"/>
              </w:rPr>
              <w:t xml:space="preserve">amulce </w:t>
            </w:r>
            <w:r w:rsidRPr="00FC4975">
              <w:rPr>
                <w:rFonts w:asciiTheme="minorHAnsi" w:hAnsiTheme="minorHAnsi" w:cstheme="minorHAnsi"/>
                <w:color w:val="000000" w:themeColor="text1"/>
                <w:sz w:val="20"/>
                <w:szCs w:val="20"/>
              </w:rPr>
              <w:t>na obu osiach</w:t>
            </w:r>
            <w:r w:rsidRPr="00665F69">
              <w:rPr>
                <w:rFonts w:asciiTheme="minorHAnsi" w:hAnsiTheme="minorHAnsi" w:cstheme="minorHAnsi"/>
                <w:color w:val="000000" w:themeColor="text1"/>
                <w:sz w:val="20"/>
                <w:szCs w:val="20"/>
              </w:rPr>
              <w:t xml:space="preserve"> tarczowe</w:t>
            </w:r>
          </w:p>
        </w:tc>
        <w:tc>
          <w:tcPr>
            <w:tcW w:w="2544" w:type="dxa"/>
          </w:tcPr>
          <w:p w14:paraId="110C28BF" w14:textId="77777777" w:rsidR="00C50099" w:rsidRPr="00FC4975"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00570C" w:rsidRPr="00C50099" w14:paraId="06806681" w14:textId="77777777" w:rsidTr="004F5237">
        <w:trPr>
          <w:trHeight w:val="329"/>
        </w:trPr>
        <w:tc>
          <w:tcPr>
            <w:tcW w:w="704" w:type="dxa"/>
            <w:shd w:val="pct10" w:color="auto" w:fill="auto"/>
          </w:tcPr>
          <w:p w14:paraId="509B1482"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86E9205" w14:textId="77777777" w:rsidR="00C50099" w:rsidRPr="00FC4975" w:rsidRDefault="00C50099" w:rsidP="00023068">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Układ hamulcowy z systemem ABS</w:t>
            </w:r>
          </w:p>
        </w:tc>
        <w:tc>
          <w:tcPr>
            <w:tcW w:w="2544" w:type="dxa"/>
          </w:tcPr>
          <w:p w14:paraId="74E4BF00" w14:textId="77777777" w:rsidR="00C50099" w:rsidRPr="00FC4975"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1E808C98" w14:textId="77777777" w:rsidTr="004F5237">
        <w:trPr>
          <w:trHeight w:val="329"/>
        </w:trPr>
        <w:tc>
          <w:tcPr>
            <w:tcW w:w="704" w:type="dxa"/>
            <w:shd w:val="pct10" w:color="auto" w:fill="auto"/>
          </w:tcPr>
          <w:p w14:paraId="06E90DF3"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5C8E7C3" w14:textId="77777777" w:rsidR="00C50099" w:rsidRPr="00FC4975" w:rsidRDefault="00C50099" w:rsidP="00023068">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 xml:space="preserve">Układ hamulcowy - </w:t>
            </w:r>
            <w:r w:rsidRPr="00665F69">
              <w:rPr>
                <w:rFonts w:asciiTheme="minorHAnsi" w:hAnsiTheme="minorHAnsi" w:cstheme="minorHAnsi"/>
                <w:color w:val="000000" w:themeColor="text1"/>
                <w:sz w:val="20"/>
                <w:szCs w:val="20"/>
              </w:rPr>
              <w:t xml:space="preserve">system </w:t>
            </w:r>
            <w:r w:rsidRPr="00FC4975">
              <w:rPr>
                <w:rFonts w:asciiTheme="minorHAnsi" w:hAnsiTheme="minorHAnsi" w:cstheme="minorHAnsi"/>
                <w:color w:val="000000" w:themeColor="text1"/>
                <w:sz w:val="20"/>
                <w:szCs w:val="20"/>
              </w:rPr>
              <w:t>ASR i ESP</w:t>
            </w:r>
          </w:p>
        </w:tc>
        <w:tc>
          <w:tcPr>
            <w:tcW w:w="2544" w:type="dxa"/>
          </w:tcPr>
          <w:p w14:paraId="776FFE6D" w14:textId="77777777" w:rsidR="00C50099" w:rsidRPr="00FC4975"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1C983428" w14:textId="77777777" w:rsidTr="004F5237">
        <w:trPr>
          <w:trHeight w:val="329"/>
        </w:trPr>
        <w:tc>
          <w:tcPr>
            <w:tcW w:w="704" w:type="dxa"/>
            <w:shd w:val="pct10" w:color="auto" w:fill="auto"/>
          </w:tcPr>
          <w:p w14:paraId="449E5366"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8F24208" w14:textId="77777777" w:rsidR="00C50099" w:rsidRPr="00FC4975" w:rsidRDefault="00C50099" w:rsidP="00023068">
            <w:pPr>
              <w:autoSpaceDE w:val="0"/>
              <w:autoSpaceDN w:val="0"/>
              <w:adjustRightInd w:val="0"/>
              <w:jc w:val="right"/>
              <w:rPr>
                <w:rFonts w:asciiTheme="minorHAnsi" w:hAnsiTheme="minorHAnsi" w:cstheme="minorHAnsi"/>
                <w:color w:val="000000" w:themeColor="text1"/>
                <w:sz w:val="20"/>
                <w:szCs w:val="20"/>
              </w:rPr>
            </w:pPr>
            <w:r w:rsidRPr="00665F69">
              <w:rPr>
                <w:rFonts w:asciiTheme="minorHAnsi" w:hAnsiTheme="minorHAnsi" w:cstheme="minorHAnsi"/>
                <w:color w:val="000000" w:themeColor="text1"/>
                <w:sz w:val="20"/>
                <w:szCs w:val="20"/>
              </w:rPr>
              <w:t>hamulec silnikowy</w:t>
            </w:r>
          </w:p>
        </w:tc>
        <w:tc>
          <w:tcPr>
            <w:tcW w:w="2544" w:type="dxa"/>
          </w:tcPr>
          <w:p w14:paraId="50DBD571" w14:textId="77777777" w:rsidR="00C50099" w:rsidRPr="00FC4975"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4BFC7F64" w14:textId="77777777" w:rsidTr="004F5237">
        <w:trPr>
          <w:trHeight w:val="329"/>
        </w:trPr>
        <w:tc>
          <w:tcPr>
            <w:tcW w:w="704" w:type="dxa"/>
            <w:shd w:val="pct10" w:color="auto" w:fill="auto"/>
          </w:tcPr>
          <w:p w14:paraId="1615AFC9"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9056FE9" w14:textId="03B03147" w:rsidR="00C50099" w:rsidRPr="00FC4975" w:rsidRDefault="00C50099" w:rsidP="00023068">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Układ hamulcowy – osuszacz powietrza</w:t>
            </w:r>
            <w:r w:rsidR="00FC4975" w:rsidRPr="00FC4975">
              <w:rPr>
                <w:rFonts w:asciiTheme="minorHAnsi" w:hAnsiTheme="minorHAnsi" w:cstheme="minorHAnsi"/>
                <w:color w:val="000000" w:themeColor="text1"/>
                <w:sz w:val="20"/>
                <w:szCs w:val="20"/>
              </w:rPr>
              <w:t xml:space="preserve"> podgrzewany</w:t>
            </w:r>
          </w:p>
        </w:tc>
        <w:tc>
          <w:tcPr>
            <w:tcW w:w="2544" w:type="dxa"/>
          </w:tcPr>
          <w:p w14:paraId="40A318D5" w14:textId="77777777" w:rsidR="00C50099" w:rsidRPr="00FC4975"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00570C" w:rsidRPr="00C50099" w14:paraId="0310771F" w14:textId="77777777" w:rsidTr="004F5237">
        <w:trPr>
          <w:trHeight w:val="488"/>
        </w:trPr>
        <w:tc>
          <w:tcPr>
            <w:tcW w:w="704" w:type="dxa"/>
            <w:shd w:val="pct10" w:color="auto" w:fill="auto"/>
          </w:tcPr>
          <w:p w14:paraId="30AFFB4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A4734AB" w14:textId="4F6C87C2" w:rsidR="00C50099" w:rsidRPr="00FC4975" w:rsidRDefault="00C50099" w:rsidP="00023068">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Hamulec przystankowy</w:t>
            </w:r>
            <w:r w:rsidR="00FC4975" w:rsidRPr="00FC4975">
              <w:rPr>
                <w:color w:val="000000" w:themeColor="text1"/>
              </w:rPr>
              <w:t xml:space="preserve"> </w:t>
            </w:r>
            <w:r w:rsidR="00FC4975" w:rsidRPr="00FC4975">
              <w:rPr>
                <w:rFonts w:asciiTheme="minorHAnsi" w:hAnsiTheme="minorHAnsi" w:cstheme="minorHAnsi"/>
                <w:color w:val="000000" w:themeColor="text1"/>
                <w:sz w:val="20"/>
                <w:szCs w:val="20"/>
              </w:rPr>
              <w:t>dla śmieciarki z ograniczeniem dotyczącym cofania wg DIN EN 1501-01</w:t>
            </w:r>
          </w:p>
        </w:tc>
        <w:tc>
          <w:tcPr>
            <w:tcW w:w="2544" w:type="dxa"/>
          </w:tcPr>
          <w:p w14:paraId="48BC8393" w14:textId="77777777" w:rsidR="00C50099" w:rsidRPr="00FC4975"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57ED4513" w14:textId="77777777" w:rsidTr="004F5237">
        <w:trPr>
          <w:trHeight w:val="324"/>
        </w:trPr>
        <w:tc>
          <w:tcPr>
            <w:tcW w:w="704" w:type="dxa"/>
            <w:shd w:val="pct10" w:color="auto" w:fill="auto"/>
          </w:tcPr>
          <w:p w14:paraId="29B69623"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AA8732" w14:textId="77777777" w:rsidR="00C50099" w:rsidRPr="00FC4975" w:rsidRDefault="00C50099" w:rsidP="00023068">
            <w:pPr>
              <w:autoSpaceDE w:val="0"/>
              <w:autoSpaceDN w:val="0"/>
              <w:adjustRightInd w:val="0"/>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Pojemność akumulatorów</w:t>
            </w:r>
          </w:p>
        </w:tc>
        <w:tc>
          <w:tcPr>
            <w:tcW w:w="2544" w:type="dxa"/>
          </w:tcPr>
          <w:p w14:paraId="151168C7" w14:textId="77777777" w:rsidR="00C50099" w:rsidRPr="00FC4975"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 Ah</w:t>
            </w:r>
          </w:p>
        </w:tc>
      </w:tr>
      <w:tr w:rsidR="00C50099" w:rsidRPr="00C50099" w14:paraId="759978B9" w14:textId="77777777" w:rsidTr="004F5237">
        <w:trPr>
          <w:trHeight w:val="413"/>
        </w:trPr>
        <w:tc>
          <w:tcPr>
            <w:tcW w:w="704" w:type="dxa"/>
            <w:shd w:val="pct10" w:color="auto" w:fill="auto"/>
          </w:tcPr>
          <w:p w14:paraId="447FDF3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8A4123B" w14:textId="77777777" w:rsidR="00C50099" w:rsidRPr="00FC4975" w:rsidRDefault="00C50099" w:rsidP="00023068">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Instalacja 24 V</w:t>
            </w:r>
          </w:p>
        </w:tc>
        <w:tc>
          <w:tcPr>
            <w:tcW w:w="2544" w:type="dxa"/>
          </w:tcPr>
          <w:p w14:paraId="495C50ED" w14:textId="77777777" w:rsidR="00C50099" w:rsidRPr="00FC4975"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TAK/NIE*</w:t>
            </w:r>
          </w:p>
        </w:tc>
      </w:tr>
      <w:tr w:rsidR="00C50099" w:rsidRPr="00C50099" w14:paraId="2AD8988E" w14:textId="77777777" w:rsidTr="004F5237">
        <w:trPr>
          <w:trHeight w:val="419"/>
        </w:trPr>
        <w:tc>
          <w:tcPr>
            <w:tcW w:w="704" w:type="dxa"/>
            <w:shd w:val="pct10" w:color="auto" w:fill="auto"/>
          </w:tcPr>
          <w:p w14:paraId="1BB94F3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F219EB8" w14:textId="77777777" w:rsidR="00C50099" w:rsidRPr="00FC4975" w:rsidRDefault="00C50099"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Pojemność zbiornika paliwa</w:t>
            </w:r>
          </w:p>
        </w:tc>
        <w:tc>
          <w:tcPr>
            <w:tcW w:w="2544" w:type="dxa"/>
          </w:tcPr>
          <w:p w14:paraId="37D2BE3A" w14:textId="77777777" w:rsidR="00C50099" w:rsidRPr="00FC4975"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 litrów</w:t>
            </w:r>
          </w:p>
        </w:tc>
      </w:tr>
      <w:tr w:rsidR="00C50099" w:rsidRPr="00C50099" w14:paraId="4B262BB5" w14:textId="77777777" w:rsidTr="004F5237">
        <w:trPr>
          <w:trHeight w:val="270"/>
        </w:trPr>
        <w:tc>
          <w:tcPr>
            <w:tcW w:w="704" w:type="dxa"/>
            <w:tcBorders>
              <w:bottom w:val="single" w:sz="4" w:space="0" w:color="auto"/>
            </w:tcBorders>
            <w:shd w:val="pct10" w:color="auto" w:fill="auto"/>
          </w:tcPr>
          <w:p w14:paraId="52613F20"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77BF89A9" w14:textId="77777777" w:rsidR="00C50099" w:rsidRPr="00FC4975" w:rsidRDefault="00C50099"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Pojemność zbiornika Ad Blue</w:t>
            </w:r>
          </w:p>
        </w:tc>
        <w:tc>
          <w:tcPr>
            <w:tcW w:w="2544" w:type="dxa"/>
            <w:tcBorders>
              <w:bottom w:val="single" w:sz="4" w:space="0" w:color="auto"/>
            </w:tcBorders>
          </w:tcPr>
          <w:p w14:paraId="0A110CD6" w14:textId="77777777" w:rsidR="00C50099" w:rsidRPr="00FC4975"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C4975">
              <w:rPr>
                <w:rFonts w:asciiTheme="minorHAnsi" w:hAnsiTheme="minorHAnsi" w:cstheme="minorHAnsi"/>
                <w:color w:val="000000" w:themeColor="text1"/>
                <w:sz w:val="20"/>
                <w:szCs w:val="20"/>
              </w:rPr>
              <w:t>………………… litrów</w:t>
            </w:r>
          </w:p>
        </w:tc>
      </w:tr>
      <w:tr w:rsidR="00C50099" w:rsidRPr="00C50099" w14:paraId="2C94E289" w14:textId="77777777" w:rsidTr="004F5237">
        <w:trPr>
          <w:trHeight w:val="614"/>
        </w:trPr>
        <w:tc>
          <w:tcPr>
            <w:tcW w:w="9202" w:type="dxa"/>
            <w:gridSpan w:val="3"/>
            <w:shd w:val="pct10" w:color="auto" w:fill="auto"/>
            <w:vAlign w:val="center"/>
          </w:tcPr>
          <w:p w14:paraId="1267A0EA" w14:textId="77777777" w:rsidR="00C50099" w:rsidRPr="00C50099" w:rsidRDefault="00C50099" w:rsidP="00023068">
            <w:pPr>
              <w:tabs>
                <w:tab w:val="num" w:pos="426"/>
                <w:tab w:val="num" w:pos="1420"/>
              </w:tabs>
              <w:spacing w:line="276" w:lineRule="auto"/>
              <w:jc w:val="center"/>
              <w:rPr>
                <w:rFonts w:asciiTheme="minorHAnsi" w:hAnsiTheme="minorHAnsi" w:cstheme="minorHAnsi"/>
                <w:color w:val="FF0000"/>
                <w:sz w:val="20"/>
                <w:szCs w:val="20"/>
              </w:rPr>
            </w:pPr>
            <w:r w:rsidRPr="00893746">
              <w:rPr>
                <w:rFonts w:asciiTheme="minorHAnsi" w:hAnsiTheme="minorHAnsi" w:cstheme="minorHAnsi"/>
                <w:b/>
                <w:bCs/>
                <w:color w:val="000000" w:themeColor="text1"/>
                <w:sz w:val="22"/>
                <w:szCs w:val="22"/>
              </w:rPr>
              <w:t>Nadwozie (śmieciarka)</w:t>
            </w:r>
          </w:p>
        </w:tc>
      </w:tr>
      <w:tr w:rsidR="00C50099" w:rsidRPr="00C50099" w14:paraId="2EFADC7D" w14:textId="77777777" w:rsidTr="00432210">
        <w:trPr>
          <w:trHeight w:val="562"/>
        </w:trPr>
        <w:tc>
          <w:tcPr>
            <w:tcW w:w="704" w:type="dxa"/>
            <w:shd w:val="pct10" w:color="auto" w:fill="auto"/>
          </w:tcPr>
          <w:p w14:paraId="66C37E1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77458432" w14:textId="77777777" w:rsidR="00893746" w:rsidRPr="00893746" w:rsidRDefault="0000570C" w:rsidP="00023068">
            <w:pPr>
              <w:spacing w:line="276" w:lineRule="auto"/>
              <w:contextualSpacing/>
              <w:jc w:val="right"/>
              <w:rPr>
                <w:rFonts w:ascii="Calibri" w:hAnsi="Calibri" w:cs="Calibri"/>
                <w:color w:val="000000" w:themeColor="text1"/>
                <w:sz w:val="20"/>
                <w:szCs w:val="20"/>
              </w:rPr>
            </w:pPr>
            <w:r w:rsidRPr="00893746">
              <w:rPr>
                <w:rFonts w:ascii="Calibri" w:hAnsi="Calibri" w:cs="Calibri"/>
                <w:color w:val="000000" w:themeColor="text1"/>
                <w:sz w:val="20"/>
                <w:szCs w:val="20"/>
              </w:rPr>
              <w:t>Pojemność ładunkowa  komory większej  i  komory mniejszej</w:t>
            </w:r>
            <w:r w:rsidR="00893746" w:rsidRPr="00893746">
              <w:rPr>
                <w:rFonts w:ascii="Calibri" w:hAnsi="Calibri" w:cs="Calibri"/>
                <w:color w:val="000000" w:themeColor="text1"/>
                <w:sz w:val="20"/>
                <w:szCs w:val="20"/>
              </w:rPr>
              <w:t xml:space="preserve">, </w:t>
            </w:r>
          </w:p>
          <w:p w14:paraId="74C8BD13" w14:textId="695B868B" w:rsidR="00C50099" w:rsidRPr="00893746" w:rsidRDefault="00893746" w:rsidP="00023068">
            <w:pPr>
              <w:spacing w:line="276" w:lineRule="auto"/>
              <w:contextualSpacing/>
              <w:jc w:val="right"/>
              <w:rPr>
                <w:rFonts w:asciiTheme="minorHAnsi" w:hAnsiTheme="minorHAnsi" w:cstheme="minorHAnsi"/>
                <w:color w:val="000000" w:themeColor="text1"/>
                <w:sz w:val="20"/>
                <w:szCs w:val="20"/>
              </w:rPr>
            </w:pPr>
            <w:r w:rsidRPr="00893746">
              <w:rPr>
                <w:rFonts w:ascii="Calibri" w:hAnsi="Calibri" w:cs="Calibri"/>
                <w:color w:val="000000" w:themeColor="text1"/>
                <w:sz w:val="20"/>
                <w:szCs w:val="20"/>
              </w:rPr>
              <w:t>s</w:t>
            </w:r>
            <w:r w:rsidR="0000570C" w:rsidRPr="00893746">
              <w:rPr>
                <w:rFonts w:ascii="Calibri" w:hAnsi="Calibri" w:cs="Calibri"/>
                <w:color w:val="000000" w:themeColor="text1"/>
                <w:sz w:val="20"/>
                <w:szCs w:val="20"/>
              </w:rPr>
              <w:t xml:space="preserve">krzynia ładunkowa w kształcie owalnym o </w:t>
            </w:r>
          </w:p>
        </w:tc>
        <w:tc>
          <w:tcPr>
            <w:tcW w:w="2544" w:type="dxa"/>
          </w:tcPr>
          <w:p w14:paraId="23F5D34B" w14:textId="77777777" w:rsidR="0000570C" w:rsidRPr="00893746" w:rsidRDefault="0000570C" w:rsidP="00023068">
            <w:pPr>
              <w:tabs>
                <w:tab w:val="num" w:pos="426"/>
                <w:tab w:val="num" w:pos="1420"/>
              </w:tabs>
              <w:spacing w:line="276" w:lineRule="auto"/>
              <w:jc w:val="center"/>
              <w:rPr>
                <w:rFonts w:ascii="Calibri" w:hAnsi="Calibri" w:cs="Calibri"/>
                <w:color w:val="000000" w:themeColor="text1"/>
                <w:sz w:val="20"/>
                <w:szCs w:val="20"/>
              </w:rPr>
            </w:pPr>
            <w:r w:rsidRPr="00893746">
              <w:rPr>
                <w:rFonts w:ascii="Calibri" w:hAnsi="Calibri" w:cs="Calibri"/>
                <w:color w:val="000000" w:themeColor="text1"/>
                <w:sz w:val="20"/>
                <w:szCs w:val="20"/>
              </w:rPr>
              <w:t>Komora większa …………………………. m3</w:t>
            </w:r>
          </w:p>
          <w:p w14:paraId="4B92BC8C" w14:textId="77777777" w:rsidR="0000570C" w:rsidRPr="00893746" w:rsidRDefault="0000570C" w:rsidP="00023068">
            <w:pPr>
              <w:tabs>
                <w:tab w:val="num" w:pos="426"/>
                <w:tab w:val="num" w:pos="1420"/>
              </w:tabs>
              <w:spacing w:line="276" w:lineRule="auto"/>
              <w:jc w:val="center"/>
              <w:rPr>
                <w:rFonts w:ascii="Calibri" w:hAnsi="Calibri" w:cs="Calibri"/>
                <w:color w:val="000000" w:themeColor="text1"/>
                <w:sz w:val="20"/>
                <w:szCs w:val="20"/>
              </w:rPr>
            </w:pPr>
            <w:r w:rsidRPr="00893746">
              <w:rPr>
                <w:rFonts w:ascii="Calibri" w:hAnsi="Calibri" w:cs="Calibri"/>
                <w:color w:val="000000" w:themeColor="text1"/>
                <w:sz w:val="20"/>
                <w:szCs w:val="20"/>
              </w:rPr>
              <w:t>Komora mniejsza</w:t>
            </w:r>
          </w:p>
          <w:p w14:paraId="540A6CC0" w14:textId="506847AE" w:rsidR="00C50099" w:rsidRPr="00893746"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893746">
              <w:rPr>
                <w:rFonts w:ascii="Calibri" w:hAnsi="Calibri" w:cs="Calibri"/>
                <w:color w:val="000000" w:themeColor="text1"/>
                <w:sz w:val="20"/>
                <w:szCs w:val="20"/>
              </w:rPr>
              <w:t>…………………………. m</w:t>
            </w:r>
            <w:r w:rsidRPr="00893746">
              <w:rPr>
                <w:rFonts w:ascii="Calibri" w:hAnsi="Calibri" w:cs="Calibri"/>
                <w:color w:val="000000" w:themeColor="text1"/>
                <w:sz w:val="20"/>
                <w:szCs w:val="20"/>
                <w:vertAlign w:val="superscript"/>
              </w:rPr>
              <w:t>3</w:t>
            </w:r>
          </w:p>
        </w:tc>
      </w:tr>
      <w:tr w:rsidR="00C50099" w:rsidRPr="00C50099" w14:paraId="316E1FD4" w14:textId="77777777" w:rsidTr="00432210">
        <w:trPr>
          <w:trHeight w:val="562"/>
        </w:trPr>
        <w:tc>
          <w:tcPr>
            <w:tcW w:w="704" w:type="dxa"/>
            <w:shd w:val="pct10" w:color="auto" w:fill="auto"/>
          </w:tcPr>
          <w:p w14:paraId="432C0BB7"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CA4EC4" w14:textId="026B97C3" w:rsidR="00C50099" w:rsidRPr="0000570C" w:rsidRDefault="0000570C" w:rsidP="00023068">
            <w:pPr>
              <w:spacing w:line="276" w:lineRule="auto"/>
              <w:contextualSpacing/>
              <w:jc w:val="right"/>
              <w:rPr>
                <w:rFonts w:ascii="Calibri" w:hAnsi="Calibri" w:cs="Calibri"/>
                <w:color w:val="000000" w:themeColor="text1"/>
                <w:sz w:val="20"/>
                <w:szCs w:val="20"/>
              </w:rPr>
            </w:pPr>
            <w:r w:rsidRPr="0000570C">
              <w:rPr>
                <w:rFonts w:ascii="Calibri" w:hAnsi="Calibri" w:cs="Calibri"/>
                <w:color w:val="000000" w:themeColor="text1"/>
                <w:sz w:val="20"/>
                <w:szCs w:val="20"/>
              </w:rPr>
              <w:t>Zabudowa śmieciarki dwukomorowa fabrycznie nowa, z urządzeniem zasypowym tylnym, przeznaczona do zbierania odpadów komunalnych selektywnie zbieranych oraz biodegradowalnych</w:t>
            </w:r>
          </w:p>
        </w:tc>
        <w:tc>
          <w:tcPr>
            <w:tcW w:w="2544" w:type="dxa"/>
          </w:tcPr>
          <w:p w14:paraId="6B3C5C2A" w14:textId="77777777" w:rsidR="00C50099" w:rsidRPr="0000570C"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0570C">
              <w:rPr>
                <w:rFonts w:asciiTheme="minorHAnsi" w:hAnsiTheme="minorHAnsi" w:cstheme="minorHAnsi"/>
                <w:color w:val="000000" w:themeColor="text1"/>
                <w:sz w:val="20"/>
                <w:szCs w:val="20"/>
              </w:rPr>
              <w:t>TAK/NIE*</w:t>
            </w:r>
          </w:p>
          <w:p w14:paraId="05A8A27C" w14:textId="77777777" w:rsidR="00C50099" w:rsidRPr="0000570C"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05EEA6D" w14:textId="77777777" w:rsidTr="00432210">
        <w:trPr>
          <w:trHeight w:val="562"/>
        </w:trPr>
        <w:tc>
          <w:tcPr>
            <w:tcW w:w="704" w:type="dxa"/>
            <w:shd w:val="pct10" w:color="auto" w:fill="auto"/>
          </w:tcPr>
          <w:p w14:paraId="68C7C50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2DDB205" w14:textId="64E83031" w:rsidR="00C50099" w:rsidRPr="008B207A" w:rsidRDefault="008B207A" w:rsidP="008B207A">
            <w:pPr>
              <w:spacing w:line="276" w:lineRule="auto"/>
              <w:contextualSpacing/>
              <w:jc w:val="both"/>
              <w:rPr>
                <w:rFonts w:ascii="Calibri" w:hAnsi="Calibri" w:cs="Calibri"/>
                <w:b/>
                <w:bCs/>
                <w:color w:val="000000" w:themeColor="text1"/>
                <w:sz w:val="20"/>
                <w:szCs w:val="20"/>
              </w:rPr>
            </w:pPr>
            <w:r w:rsidRPr="008B207A">
              <w:rPr>
                <w:rFonts w:ascii="Calibri" w:hAnsi="Calibri" w:cs="Calibri"/>
                <w:b/>
                <w:bCs/>
                <w:color w:val="00B050"/>
                <w:sz w:val="20"/>
                <w:szCs w:val="20"/>
              </w:rPr>
              <w:t>Boki skrzyni ładunkowej wykonane z pełnych (jednolitych) arkuszy blachy o grubości o min. 4 mm lub skrzynia ładunkowa wzmocniona profilami zewnętrznymi oraz ściana wykonana z dwóch jednolitych poziomych arkuszy blachy, pomiędzy którymi znajduje się prowadnica szuflady wypychającej. Profile wzmacniające skrzynię ładunkową winny być w całości osłonięte płytą DIBOND lub równoważną</w:t>
            </w:r>
          </w:p>
        </w:tc>
        <w:tc>
          <w:tcPr>
            <w:tcW w:w="2544" w:type="dxa"/>
          </w:tcPr>
          <w:p w14:paraId="1E0350EC" w14:textId="77777777" w:rsidR="00C50099" w:rsidRPr="0000570C"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0570C">
              <w:rPr>
                <w:rFonts w:asciiTheme="minorHAnsi" w:hAnsiTheme="minorHAnsi" w:cstheme="minorHAnsi"/>
                <w:color w:val="000000" w:themeColor="text1"/>
                <w:sz w:val="20"/>
                <w:szCs w:val="20"/>
              </w:rPr>
              <w:t>TAK/NIE*</w:t>
            </w:r>
          </w:p>
          <w:p w14:paraId="00441ED1" w14:textId="77777777" w:rsidR="00C50099" w:rsidRPr="0000570C"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6D284881" w14:textId="77777777" w:rsidTr="00432210">
        <w:trPr>
          <w:trHeight w:val="562"/>
        </w:trPr>
        <w:tc>
          <w:tcPr>
            <w:tcW w:w="704" w:type="dxa"/>
            <w:shd w:val="pct10" w:color="auto" w:fill="auto"/>
          </w:tcPr>
          <w:p w14:paraId="645441C5"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F6C198E" w14:textId="0B4009FF" w:rsidR="00C50099" w:rsidRPr="0000570C" w:rsidRDefault="0000570C" w:rsidP="00023068">
            <w:pPr>
              <w:spacing w:line="276" w:lineRule="auto"/>
              <w:contextualSpacing/>
              <w:jc w:val="right"/>
              <w:rPr>
                <w:rFonts w:ascii="Calibri" w:hAnsi="Calibri" w:cs="Calibri"/>
                <w:color w:val="000000" w:themeColor="text1"/>
                <w:sz w:val="20"/>
                <w:szCs w:val="20"/>
              </w:rPr>
            </w:pPr>
            <w:r w:rsidRPr="0000570C">
              <w:rPr>
                <w:rFonts w:ascii="Calibri" w:hAnsi="Calibri" w:cs="Calibri"/>
                <w:color w:val="000000" w:themeColor="text1"/>
                <w:sz w:val="20"/>
                <w:szCs w:val="20"/>
              </w:rPr>
              <w:t>Dno skrzyni ładunkowej wykonane z blachy HARDOX 400 lub równoważnej o grubości min. 5 mm</w:t>
            </w:r>
          </w:p>
        </w:tc>
        <w:tc>
          <w:tcPr>
            <w:tcW w:w="2544" w:type="dxa"/>
          </w:tcPr>
          <w:p w14:paraId="411D2125" w14:textId="77777777" w:rsidR="00C50099" w:rsidRPr="0000570C"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0570C">
              <w:rPr>
                <w:rFonts w:asciiTheme="minorHAnsi" w:hAnsiTheme="minorHAnsi" w:cstheme="minorHAnsi"/>
                <w:color w:val="000000" w:themeColor="text1"/>
                <w:sz w:val="20"/>
                <w:szCs w:val="20"/>
              </w:rPr>
              <w:t>TAK/NIE*</w:t>
            </w:r>
          </w:p>
          <w:p w14:paraId="158D6A00" w14:textId="77777777" w:rsidR="00C50099" w:rsidRPr="0000570C"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17C3FF21" w14:textId="77777777" w:rsidTr="00432210">
        <w:trPr>
          <w:trHeight w:val="341"/>
        </w:trPr>
        <w:tc>
          <w:tcPr>
            <w:tcW w:w="704" w:type="dxa"/>
            <w:shd w:val="pct10" w:color="auto" w:fill="auto"/>
          </w:tcPr>
          <w:p w14:paraId="1B43310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BBBBC0A" w14:textId="77777777" w:rsidR="00C50099" w:rsidRPr="00A9569A" w:rsidRDefault="00C50099" w:rsidP="00023068">
            <w:pPr>
              <w:spacing w:line="276" w:lineRule="auto"/>
              <w:contextualSpacing/>
              <w:jc w:val="right"/>
              <w:rPr>
                <w:rFonts w:ascii="Calibri" w:hAnsi="Calibri" w:cs="Calibri"/>
                <w:color w:val="000000" w:themeColor="text1"/>
                <w:sz w:val="20"/>
                <w:szCs w:val="20"/>
              </w:rPr>
            </w:pPr>
            <w:r w:rsidRPr="00A9569A">
              <w:rPr>
                <w:rFonts w:ascii="Calibri" w:hAnsi="Calibri" w:cs="Calibri"/>
                <w:color w:val="000000" w:themeColor="text1"/>
                <w:sz w:val="20"/>
                <w:szCs w:val="20"/>
              </w:rPr>
              <w:t>Zbiornik na odcieki wyposażony w zawór spustowy</w:t>
            </w:r>
          </w:p>
        </w:tc>
        <w:tc>
          <w:tcPr>
            <w:tcW w:w="2544" w:type="dxa"/>
          </w:tcPr>
          <w:p w14:paraId="1B9755D1" w14:textId="79B723A5" w:rsidR="00C50099" w:rsidRPr="00A9569A"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A9569A">
              <w:rPr>
                <w:rFonts w:asciiTheme="minorHAnsi" w:hAnsiTheme="minorHAnsi" w:cstheme="minorHAnsi"/>
                <w:color w:val="000000" w:themeColor="text1"/>
                <w:sz w:val="20"/>
                <w:szCs w:val="20"/>
              </w:rPr>
              <w:t>TAK/NIE*</w:t>
            </w:r>
          </w:p>
        </w:tc>
      </w:tr>
      <w:tr w:rsidR="00C50099" w:rsidRPr="00C50099" w14:paraId="0CAC798F" w14:textId="77777777" w:rsidTr="00432210">
        <w:trPr>
          <w:trHeight w:val="562"/>
        </w:trPr>
        <w:tc>
          <w:tcPr>
            <w:tcW w:w="704" w:type="dxa"/>
            <w:shd w:val="pct10" w:color="auto" w:fill="auto"/>
          </w:tcPr>
          <w:p w14:paraId="551F6469" w14:textId="77777777" w:rsidR="00C50099" w:rsidRPr="00DA3E9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05BFEAA" w14:textId="34DE91C7" w:rsidR="00C50099" w:rsidRPr="00DA3E90" w:rsidRDefault="00A9569A" w:rsidP="0000570C">
            <w:pPr>
              <w:spacing w:line="276" w:lineRule="auto"/>
              <w:contextualSpacing/>
              <w:jc w:val="right"/>
              <w:rPr>
                <w:rFonts w:ascii="Calibri" w:hAnsi="Calibri" w:cs="Calibri"/>
                <w:color w:val="000000" w:themeColor="text1"/>
                <w:sz w:val="20"/>
                <w:szCs w:val="20"/>
              </w:rPr>
            </w:pPr>
            <w:r w:rsidRPr="00DA3E90">
              <w:rPr>
                <w:rFonts w:ascii="Calibri" w:hAnsi="Calibri" w:cs="Calibri"/>
                <w:color w:val="000000" w:themeColor="text1"/>
                <w:sz w:val="20"/>
                <w:szCs w:val="20"/>
              </w:rPr>
              <w:t>Objętość wanny zasypowej (odwłoka) komora większa</w:t>
            </w:r>
            <w:r w:rsidR="0000570C" w:rsidRPr="00DA3E90">
              <w:rPr>
                <w:rFonts w:ascii="Calibri" w:hAnsi="Calibri" w:cs="Calibri"/>
                <w:color w:val="000000" w:themeColor="text1"/>
                <w:sz w:val="20"/>
                <w:szCs w:val="20"/>
              </w:rPr>
              <w:t xml:space="preserve">; </w:t>
            </w:r>
            <w:r w:rsidRPr="00DA3E90">
              <w:rPr>
                <w:rFonts w:ascii="Calibri" w:hAnsi="Calibri" w:cs="Calibri"/>
                <w:color w:val="000000" w:themeColor="text1"/>
                <w:sz w:val="20"/>
                <w:szCs w:val="20"/>
              </w:rPr>
              <w:t xml:space="preserve">komora </w:t>
            </w:r>
            <w:r w:rsidR="0000570C" w:rsidRPr="00DA3E90">
              <w:rPr>
                <w:rFonts w:ascii="Calibri" w:hAnsi="Calibri" w:cs="Calibri"/>
                <w:color w:val="000000" w:themeColor="text1"/>
                <w:sz w:val="20"/>
                <w:szCs w:val="20"/>
              </w:rPr>
              <w:t>m</w:t>
            </w:r>
            <w:r w:rsidRPr="00DA3E90">
              <w:rPr>
                <w:rFonts w:ascii="Calibri" w:hAnsi="Calibri" w:cs="Calibri"/>
                <w:color w:val="000000" w:themeColor="text1"/>
                <w:sz w:val="20"/>
                <w:szCs w:val="20"/>
              </w:rPr>
              <w:t xml:space="preserve">niejsza </w:t>
            </w:r>
          </w:p>
        </w:tc>
        <w:tc>
          <w:tcPr>
            <w:tcW w:w="2544" w:type="dxa"/>
          </w:tcPr>
          <w:p w14:paraId="08A50D55" w14:textId="77777777" w:rsidR="0000570C" w:rsidRPr="00DA3E90" w:rsidRDefault="0000570C" w:rsidP="00023068">
            <w:pPr>
              <w:tabs>
                <w:tab w:val="num" w:pos="426"/>
                <w:tab w:val="num" w:pos="1420"/>
              </w:tabs>
              <w:spacing w:line="276" w:lineRule="auto"/>
              <w:jc w:val="center"/>
              <w:rPr>
                <w:rFonts w:ascii="Calibri" w:hAnsi="Calibri" w:cs="Calibri"/>
                <w:color w:val="000000" w:themeColor="text1"/>
                <w:sz w:val="20"/>
                <w:szCs w:val="20"/>
                <w:vertAlign w:val="superscript"/>
              </w:rPr>
            </w:pPr>
            <w:r w:rsidRPr="00DA3E90">
              <w:rPr>
                <w:rFonts w:ascii="Calibri" w:hAnsi="Calibri" w:cs="Calibri"/>
                <w:color w:val="000000" w:themeColor="text1"/>
                <w:sz w:val="20"/>
                <w:szCs w:val="20"/>
              </w:rPr>
              <w:t>Komora większa …………………….m</w:t>
            </w:r>
            <w:r w:rsidRPr="00DA3E90">
              <w:rPr>
                <w:rFonts w:ascii="Calibri" w:hAnsi="Calibri" w:cs="Calibri"/>
                <w:color w:val="000000" w:themeColor="text1"/>
                <w:sz w:val="20"/>
                <w:szCs w:val="20"/>
                <w:vertAlign w:val="superscript"/>
              </w:rPr>
              <w:t>3</w:t>
            </w:r>
          </w:p>
          <w:p w14:paraId="54459686" w14:textId="6368239C" w:rsidR="00C50099" w:rsidRPr="00DA3E90" w:rsidRDefault="00A9569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DA3E90">
              <w:rPr>
                <w:rFonts w:ascii="Calibri" w:hAnsi="Calibri" w:cs="Calibri"/>
                <w:color w:val="000000" w:themeColor="text1"/>
                <w:sz w:val="20"/>
                <w:szCs w:val="20"/>
              </w:rPr>
              <w:t xml:space="preserve">Komora </w:t>
            </w:r>
            <w:r w:rsidR="0000570C" w:rsidRPr="00DA3E90">
              <w:rPr>
                <w:rFonts w:ascii="Calibri" w:hAnsi="Calibri" w:cs="Calibri"/>
                <w:color w:val="000000" w:themeColor="text1"/>
                <w:sz w:val="20"/>
                <w:szCs w:val="20"/>
              </w:rPr>
              <w:t>mniejsza</w:t>
            </w:r>
            <w:r w:rsidRPr="00DA3E90">
              <w:rPr>
                <w:rFonts w:ascii="Calibri" w:hAnsi="Calibri" w:cs="Calibri"/>
                <w:color w:val="000000" w:themeColor="text1"/>
                <w:sz w:val="20"/>
                <w:szCs w:val="20"/>
              </w:rPr>
              <w:t xml:space="preserve"> </w:t>
            </w:r>
            <w:r w:rsidR="00C50099" w:rsidRPr="00DA3E90">
              <w:rPr>
                <w:rFonts w:ascii="Calibri" w:hAnsi="Calibri" w:cs="Calibri"/>
                <w:color w:val="000000" w:themeColor="text1"/>
                <w:sz w:val="20"/>
                <w:szCs w:val="20"/>
              </w:rPr>
              <w:t>…………………….m</w:t>
            </w:r>
            <w:r w:rsidR="00C50099" w:rsidRPr="00DA3E90">
              <w:rPr>
                <w:rFonts w:ascii="Calibri" w:hAnsi="Calibri" w:cs="Calibri"/>
                <w:color w:val="000000" w:themeColor="text1"/>
                <w:sz w:val="20"/>
                <w:szCs w:val="20"/>
                <w:vertAlign w:val="superscript"/>
              </w:rPr>
              <w:t>3</w:t>
            </w:r>
          </w:p>
        </w:tc>
      </w:tr>
      <w:tr w:rsidR="0000570C" w:rsidRPr="00C50099" w14:paraId="6488DBA8" w14:textId="77777777" w:rsidTr="00432210">
        <w:trPr>
          <w:trHeight w:val="264"/>
        </w:trPr>
        <w:tc>
          <w:tcPr>
            <w:tcW w:w="704" w:type="dxa"/>
            <w:shd w:val="pct10" w:color="auto" w:fill="auto"/>
          </w:tcPr>
          <w:p w14:paraId="06094C1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DB9A803" w14:textId="074FE6D7" w:rsidR="00C50099" w:rsidRPr="00A9569A" w:rsidRDefault="00C50099" w:rsidP="00023068">
            <w:pPr>
              <w:contextualSpacing/>
              <w:jc w:val="right"/>
              <w:rPr>
                <w:rFonts w:ascii="Calibri" w:hAnsi="Calibri" w:cs="Calibri"/>
                <w:color w:val="000000" w:themeColor="text1"/>
                <w:sz w:val="20"/>
                <w:szCs w:val="20"/>
              </w:rPr>
            </w:pPr>
            <w:r w:rsidRPr="00A9569A">
              <w:rPr>
                <w:rFonts w:ascii="Calibri" w:hAnsi="Calibri" w:cs="Calibri"/>
                <w:color w:val="000000" w:themeColor="text1"/>
                <w:sz w:val="20"/>
                <w:szCs w:val="20"/>
              </w:rPr>
              <w:t>W wannie załadowczej zamontowany zawór spustowy.</w:t>
            </w:r>
          </w:p>
        </w:tc>
        <w:tc>
          <w:tcPr>
            <w:tcW w:w="2544" w:type="dxa"/>
          </w:tcPr>
          <w:p w14:paraId="36E0AE3B" w14:textId="3A7EB133" w:rsidR="00C50099" w:rsidRPr="00A9569A"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A9569A">
              <w:rPr>
                <w:rFonts w:asciiTheme="minorHAnsi" w:hAnsiTheme="minorHAnsi" w:cstheme="minorHAnsi"/>
                <w:color w:val="000000" w:themeColor="text1"/>
                <w:sz w:val="20"/>
                <w:szCs w:val="20"/>
              </w:rPr>
              <w:t>TAK/NIE*</w:t>
            </w:r>
          </w:p>
        </w:tc>
      </w:tr>
      <w:tr w:rsidR="00C50099" w:rsidRPr="00C50099" w14:paraId="782AA9F6" w14:textId="77777777" w:rsidTr="00432210">
        <w:tc>
          <w:tcPr>
            <w:tcW w:w="704" w:type="dxa"/>
            <w:shd w:val="pct10" w:color="auto" w:fill="auto"/>
          </w:tcPr>
          <w:p w14:paraId="715FAE25"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EA8B3C7" w14:textId="2CC62BCA" w:rsidR="00C50099" w:rsidRPr="000910E9" w:rsidRDefault="00C50099" w:rsidP="00023068">
            <w:pPr>
              <w:spacing w:line="276" w:lineRule="auto"/>
              <w:contextualSpacing/>
              <w:jc w:val="right"/>
              <w:rPr>
                <w:rFonts w:ascii="Calibri" w:hAnsi="Calibri" w:cs="Calibri"/>
                <w:color w:val="000000" w:themeColor="text1"/>
                <w:sz w:val="20"/>
                <w:szCs w:val="20"/>
              </w:rPr>
            </w:pPr>
            <w:r w:rsidRPr="00597209">
              <w:rPr>
                <w:rFonts w:ascii="Calibri" w:hAnsi="Calibri" w:cs="Calibri"/>
                <w:color w:val="000000" w:themeColor="text1"/>
                <w:sz w:val="20"/>
                <w:szCs w:val="20"/>
              </w:rPr>
              <w:t xml:space="preserve">Dno wanny zasypowej wykonane z jednego kawałka blachy typu </w:t>
            </w:r>
            <w:proofErr w:type="spellStart"/>
            <w:r w:rsidRPr="00597209">
              <w:rPr>
                <w:rFonts w:ascii="Calibri" w:hAnsi="Calibri" w:cs="Calibri"/>
                <w:color w:val="000000" w:themeColor="text1"/>
                <w:sz w:val="20"/>
                <w:szCs w:val="20"/>
              </w:rPr>
              <w:t>Hardox</w:t>
            </w:r>
            <w:proofErr w:type="spellEnd"/>
            <w:r w:rsidRPr="00597209">
              <w:rPr>
                <w:rFonts w:ascii="Calibri" w:hAnsi="Calibri" w:cs="Calibri"/>
                <w:color w:val="000000" w:themeColor="text1"/>
                <w:sz w:val="20"/>
                <w:szCs w:val="20"/>
              </w:rPr>
              <w:t xml:space="preserve"> 4</w:t>
            </w:r>
            <w:r w:rsidRPr="000910E9">
              <w:rPr>
                <w:rFonts w:ascii="Calibri" w:hAnsi="Calibri" w:cs="Calibri"/>
                <w:color w:val="000000" w:themeColor="text1"/>
                <w:sz w:val="20"/>
                <w:szCs w:val="20"/>
              </w:rPr>
              <w:t>0</w:t>
            </w:r>
            <w:r w:rsidRPr="00597209">
              <w:rPr>
                <w:rFonts w:ascii="Calibri" w:hAnsi="Calibri" w:cs="Calibri"/>
                <w:color w:val="000000" w:themeColor="text1"/>
                <w:sz w:val="20"/>
                <w:szCs w:val="20"/>
              </w:rPr>
              <w:t>0 lub równoważnej o gr. min.</w:t>
            </w:r>
            <w:r w:rsidR="000910E9" w:rsidRPr="000910E9">
              <w:rPr>
                <w:rFonts w:ascii="Calibri" w:hAnsi="Calibri" w:cs="Calibri"/>
                <w:color w:val="000000" w:themeColor="text1"/>
                <w:sz w:val="20"/>
                <w:szCs w:val="20"/>
              </w:rPr>
              <w:t>6</w:t>
            </w:r>
            <w:r w:rsidRPr="00597209">
              <w:rPr>
                <w:rFonts w:ascii="Calibri" w:hAnsi="Calibri" w:cs="Calibri"/>
                <w:color w:val="000000" w:themeColor="text1"/>
                <w:sz w:val="20"/>
                <w:szCs w:val="20"/>
              </w:rPr>
              <w:t xml:space="preserve"> mm, </w:t>
            </w:r>
          </w:p>
        </w:tc>
        <w:tc>
          <w:tcPr>
            <w:tcW w:w="2544" w:type="dxa"/>
          </w:tcPr>
          <w:p w14:paraId="2905E0B1" w14:textId="77777777" w:rsidR="00C50099" w:rsidRPr="000910E9"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p w14:paraId="6189A277" w14:textId="77777777" w:rsidR="00C50099" w:rsidRPr="000910E9"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404B1ECD" w14:textId="77777777" w:rsidTr="00432210">
        <w:tc>
          <w:tcPr>
            <w:tcW w:w="704" w:type="dxa"/>
            <w:shd w:val="pct10" w:color="auto" w:fill="auto"/>
          </w:tcPr>
          <w:p w14:paraId="17C7307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F9A0C15" w14:textId="77777777" w:rsidR="00C50099" w:rsidRPr="000910E9" w:rsidRDefault="00C50099"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597209">
              <w:rPr>
                <w:rFonts w:ascii="Calibri" w:hAnsi="Calibri" w:cs="Calibri"/>
                <w:color w:val="000000" w:themeColor="text1"/>
                <w:sz w:val="20"/>
                <w:szCs w:val="20"/>
              </w:rPr>
              <w:t xml:space="preserve">elementy boczne odwłoka posiadające styczność z odpadami wykonane z blachy typu </w:t>
            </w:r>
            <w:proofErr w:type="spellStart"/>
            <w:r w:rsidRPr="00597209">
              <w:rPr>
                <w:rFonts w:ascii="Calibri" w:hAnsi="Calibri" w:cs="Calibri"/>
                <w:color w:val="000000" w:themeColor="text1"/>
                <w:sz w:val="20"/>
                <w:szCs w:val="20"/>
              </w:rPr>
              <w:t>Hardox</w:t>
            </w:r>
            <w:proofErr w:type="spellEnd"/>
            <w:r w:rsidRPr="00597209">
              <w:rPr>
                <w:rFonts w:ascii="Calibri" w:hAnsi="Calibri" w:cs="Calibri"/>
                <w:color w:val="000000" w:themeColor="text1"/>
                <w:sz w:val="20"/>
                <w:szCs w:val="20"/>
              </w:rPr>
              <w:t xml:space="preserve"> 400 lub równoważnej o grubości min. </w:t>
            </w:r>
            <w:r w:rsidRPr="000910E9">
              <w:rPr>
                <w:rFonts w:ascii="Calibri" w:hAnsi="Calibri" w:cs="Calibri"/>
                <w:color w:val="000000" w:themeColor="text1"/>
                <w:sz w:val="20"/>
                <w:szCs w:val="20"/>
              </w:rPr>
              <w:t>4</w:t>
            </w:r>
            <w:r w:rsidRPr="00597209">
              <w:rPr>
                <w:rFonts w:ascii="Calibri" w:hAnsi="Calibri" w:cs="Calibri"/>
                <w:color w:val="000000" w:themeColor="text1"/>
                <w:sz w:val="20"/>
                <w:szCs w:val="20"/>
              </w:rPr>
              <w:t xml:space="preserve"> mm</w:t>
            </w:r>
          </w:p>
        </w:tc>
        <w:tc>
          <w:tcPr>
            <w:tcW w:w="2544" w:type="dxa"/>
          </w:tcPr>
          <w:p w14:paraId="63CE61D6" w14:textId="77777777" w:rsidR="00C50099" w:rsidRPr="000910E9"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p w14:paraId="7F8C3145" w14:textId="77777777" w:rsidR="00C50099" w:rsidRPr="000910E9"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258DCF74" w14:textId="77777777" w:rsidTr="00432210">
        <w:tc>
          <w:tcPr>
            <w:tcW w:w="704" w:type="dxa"/>
            <w:shd w:val="pct10" w:color="auto" w:fill="auto"/>
          </w:tcPr>
          <w:p w14:paraId="1CE96655"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0785C6" w14:textId="77777777" w:rsidR="00C50099" w:rsidRPr="00A9569A" w:rsidRDefault="00C50099" w:rsidP="00A9569A">
            <w:pPr>
              <w:tabs>
                <w:tab w:val="num" w:pos="426"/>
                <w:tab w:val="num" w:pos="1420"/>
              </w:tabs>
              <w:spacing w:line="276" w:lineRule="auto"/>
              <w:jc w:val="right"/>
              <w:rPr>
                <w:rFonts w:asciiTheme="minorHAnsi" w:hAnsiTheme="minorHAnsi" w:cstheme="minorHAnsi"/>
                <w:color w:val="000000" w:themeColor="text1"/>
                <w:sz w:val="20"/>
                <w:szCs w:val="20"/>
              </w:rPr>
            </w:pPr>
            <w:r w:rsidRPr="00A9569A">
              <w:rPr>
                <w:rFonts w:ascii="Calibri" w:eastAsia="SimSun" w:hAnsi="Calibri" w:cs="Calibri"/>
                <w:color w:val="000000" w:themeColor="text1"/>
                <w:sz w:val="20"/>
                <w:szCs w:val="20"/>
                <w:lang w:eastAsia="zh-CN"/>
              </w:rPr>
              <w:t>Mechanizm zgniatania liniowo-płytowy tzw. „szufladowy”</w:t>
            </w:r>
          </w:p>
        </w:tc>
        <w:tc>
          <w:tcPr>
            <w:tcW w:w="2544" w:type="dxa"/>
          </w:tcPr>
          <w:p w14:paraId="1F1FE480" w14:textId="2960B5DD" w:rsidR="00C50099" w:rsidRPr="00A9569A"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A9569A">
              <w:rPr>
                <w:rFonts w:asciiTheme="minorHAnsi" w:hAnsiTheme="minorHAnsi" w:cstheme="minorHAnsi"/>
                <w:color w:val="000000" w:themeColor="text1"/>
                <w:sz w:val="20"/>
                <w:szCs w:val="20"/>
              </w:rPr>
              <w:t>TAK/NIE*</w:t>
            </w:r>
          </w:p>
        </w:tc>
      </w:tr>
      <w:tr w:rsidR="0000570C" w:rsidRPr="00C50099" w14:paraId="04EDE1A5" w14:textId="77777777" w:rsidTr="00432210">
        <w:tc>
          <w:tcPr>
            <w:tcW w:w="704" w:type="dxa"/>
            <w:shd w:val="pct10" w:color="auto" w:fill="auto"/>
          </w:tcPr>
          <w:p w14:paraId="4C5C5D85"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E7CA2FE" w14:textId="77777777" w:rsidR="00C50099" w:rsidRPr="00A9569A" w:rsidRDefault="00C50099" w:rsidP="00A9569A">
            <w:pPr>
              <w:tabs>
                <w:tab w:val="num" w:pos="426"/>
                <w:tab w:val="num" w:pos="1420"/>
              </w:tabs>
              <w:spacing w:line="276" w:lineRule="auto"/>
              <w:jc w:val="right"/>
              <w:rPr>
                <w:rFonts w:ascii="Calibri" w:eastAsia="SimSun" w:hAnsi="Calibri" w:cs="Calibri"/>
                <w:color w:val="000000" w:themeColor="text1"/>
                <w:sz w:val="20"/>
                <w:szCs w:val="20"/>
                <w:lang w:eastAsia="zh-CN"/>
              </w:rPr>
            </w:pPr>
            <w:r w:rsidRPr="00A9569A">
              <w:rPr>
                <w:rFonts w:ascii="Calibri" w:eastAsia="SimSun" w:hAnsi="Calibri" w:cs="Calibri"/>
                <w:color w:val="000000" w:themeColor="text1"/>
                <w:sz w:val="20"/>
                <w:szCs w:val="20"/>
                <w:lang w:eastAsia="zh-CN"/>
              </w:rPr>
              <w:t>szczelne połączenie odwłoka ze skrzynią ładunkową</w:t>
            </w:r>
          </w:p>
        </w:tc>
        <w:tc>
          <w:tcPr>
            <w:tcW w:w="2544" w:type="dxa"/>
          </w:tcPr>
          <w:p w14:paraId="471B7F42" w14:textId="7E2DABEF" w:rsidR="00C50099" w:rsidRPr="00A9569A"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A9569A">
              <w:rPr>
                <w:rFonts w:asciiTheme="minorHAnsi" w:hAnsiTheme="minorHAnsi" w:cstheme="minorHAnsi"/>
                <w:color w:val="000000" w:themeColor="text1"/>
                <w:sz w:val="20"/>
                <w:szCs w:val="20"/>
              </w:rPr>
              <w:t>TAK/NIE*</w:t>
            </w:r>
          </w:p>
        </w:tc>
      </w:tr>
      <w:tr w:rsidR="00C50099" w:rsidRPr="00C50099" w14:paraId="1A217278" w14:textId="77777777" w:rsidTr="00432210">
        <w:tc>
          <w:tcPr>
            <w:tcW w:w="704" w:type="dxa"/>
            <w:shd w:val="pct10" w:color="auto" w:fill="auto"/>
          </w:tcPr>
          <w:p w14:paraId="34F6222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189EAC4" w14:textId="77777777" w:rsidR="00C50099" w:rsidRPr="000910E9" w:rsidRDefault="00C50099" w:rsidP="00A9569A">
            <w:pPr>
              <w:tabs>
                <w:tab w:val="num" w:pos="426"/>
                <w:tab w:val="num" w:pos="1420"/>
              </w:tabs>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Stopień zagęszczenia odpadów minimum 1:6</w:t>
            </w:r>
          </w:p>
        </w:tc>
        <w:tc>
          <w:tcPr>
            <w:tcW w:w="2544" w:type="dxa"/>
          </w:tcPr>
          <w:p w14:paraId="3F863163" w14:textId="3929E90F" w:rsidR="00C50099" w:rsidRPr="000910E9"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tc>
      </w:tr>
      <w:tr w:rsidR="00C50099" w:rsidRPr="00C50099" w14:paraId="33C9FCE9" w14:textId="77777777" w:rsidTr="00432210">
        <w:tc>
          <w:tcPr>
            <w:tcW w:w="704" w:type="dxa"/>
            <w:tcBorders>
              <w:bottom w:val="single" w:sz="4" w:space="0" w:color="auto"/>
            </w:tcBorders>
            <w:shd w:val="pct10" w:color="auto" w:fill="auto"/>
          </w:tcPr>
          <w:p w14:paraId="1031255C"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48730400" w14:textId="77777777" w:rsidR="00C50099" w:rsidRPr="000910E9" w:rsidRDefault="00C50099" w:rsidP="00A9569A">
            <w:pPr>
              <w:tabs>
                <w:tab w:val="num" w:pos="426"/>
                <w:tab w:val="num" w:pos="1420"/>
              </w:tabs>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 xml:space="preserve">Sterowanie mechanizmem załadowczym prasy w cyklu automatycznym zależnym od pracy </w:t>
            </w:r>
            <w:proofErr w:type="spellStart"/>
            <w:r w:rsidRPr="000910E9">
              <w:rPr>
                <w:rFonts w:ascii="Calibri" w:eastAsia="SimSun" w:hAnsi="Calibri" w:cs="Calibri"/>
                <w:color w:val="000000" w:themeColor="text1"/>
                <w:sz w:val="20"/>
                <w:szCs w:val="20"/>
                <w:lang w:eastAsia="zh-CN"/>
              </w:rPr>
              <w:t>wrzutnika</w:t>
            </w:r>
            <w:proofErr w:type="spellEnd"/>
            <w:r w:rsidRPr="000910E9">
              <w:rPr>
                <w:rFonts w:ascii="Calibri" w:eastAsia="SimSun" w:hAnsi="Calibri" w:cs="Calibri"/>
                <w:color w:val="000000" w:themeColor="text1"/>
                <w:sz w:val="20"/>
                <w:szCs w:val="20"/>
                <w:lang w:eastAsia="zh-CN"/>
              </w:rPr>
              <w:t>, pojedynczym oraz ciągłym.</w:t>
            </w:r>
          </w:p>
        </w:tc>
        <w:tc>
          <w:tcPr>
            <w:tcW w:w="2544" w:type="dxa"/>
          </w:tcPr>
          <w:p w14:paraId="21722A35" w14:textId="17DEBA65" w:rsidR="00C50099" w:rsidRPr="000910E9"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tc>
      </w:tr>
      <w:tr w:rsidR="0000570C" w:rsidRPr="00C50099" w14:paraId="427BD109" w14:textId="77777777" w:rsidTr="00432210">
        <w:tc>
          <w:tcPr>
            <w:tcW w:w="704" w:type="dxa"/>
            <w:shd w:val="pct10" w:color="auto" w:fill="auto"/>
          </w:tcPr>
          <w:p w14:paraId="2D05DB97"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4C5E80D" w14:textId="77777777" w:rsidR="00C50099" w:rsidRPr="000910E9" w:rsidRDefault="00C50099" w:rsidP="000910E9">
            <w:pPr>
              <w:tabs>
                <w:tab w:val="num" w:pos="426"/>
                <w:tab w:val="left" w:pos="3531"/>
              </w:tabs>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Automatyczne sterowanie obrotami silnika zależne od obciążenia układu hydraulicznego.</w:t>
            </w:r>
          </w:p>
        </w:tc>
        <w:tc>
          <w:tcPr>
            <w:tcW w:w="2544" w:type="dxa"/>
          </w:tcPr>
          <w:p w14:paraId="47641D67" w14:textId="77777777" w:rsidR="00C50099" w:rsidRPr="000910E9"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p w14:paraId="66C8DAB9" w14:textId="77777777" w:rsidR="00C50099" w:rsidRPr="000910E9"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08B80226" w14:textId="77777777" w:rsidTr="00432210">
        <w:tc>
          <w:tcPr>
            <w:tcW w:w="704" w:type="dxa"/>
            <w:shd w:val="pct10" w:color="auto" w:fill="auto"/>
          </w:tcPr>
          <w:p w14:paraId="230F1A57"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5724DCE" w14:textId="77777777" w:rsidR="00C50099" w:rsidRPr="000910E9" w:rsidRDefault="00C50099" w:rsidP="00023068">
            <w:pPr>
              <w:tabs>
                <w:tab w:val="num" w:pos="426"/>
                <w:tab w:val="num" w:pos="1420"/>
              </w:tabs>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Dwa stopnie dla ładowaczy, każdy wyposażony w czujniki zajętości w przypadku zajętości stopni dla ładowaczy, uniemożliwienie cofania pojazdem oraz ograniczenie prędkości jazdy do 30 km/h</w:t>
            </w:r>
          </w:p>
        </w:tc>
        <w:tc>
          <w:tcPr>
            <w:tcW w:w="2544" w:type="dxa"/>
          </w:tcPr>
          <w:p w14:paraId="5D1F9547" w14:textId="77777777" w:rsidR="00C50099" w:rsidRPr="000910E9"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p w14:paraId="1FAE9C89" w14:textId="77777777" w:rsidR="00C50099" w:rsidRPr="000910E9"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30A921BE" w14:textId="77777777" w:rsidTr="00432210">
        <w:tc>
          <w:tcPr>
            <w:tcW w:w="704" w:type="dxa"/>
            <w:shd w:val="pct10" w:color="auto" w:fill="auto"/>
          </w:tcPr>
          <w:p w14:paraId="16371F22"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BB21F16" w14:textId="1A64982E" w:rsidR="00C50099" w:rsidRPr="000910E9" w:rsidRDefault="000910E9" w:rsidP="00023068">
            <w:pPr>
              <w:tabs>
                <w:tab w:val="num" w:pos="426"/>
                <w:tab w:val="num" w:pos="1420"/>
              </w:tabs>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 xml:space="preserve">Terminal do obsługi nadwozia (zabudowy) umożliwiający min. wybór zbieranych odpadów (makulatura, </w:t>
            </w:r>
            <w:proofErr w:type="spellStart"/>
            <w:r w:rsidRPr="000910E9">
              <w:rPr>
                <w:rFonts w:ascii="Calibri" w:eastAsia="SimSun" w:hAnsi="Calibri" w:cs="Calibri"/>
                <w:color w:val="000000" w:themeColor="text1"/>
                <w:sz w:val="20"/>
                <w:szCs w:val="20"/>
                <w:lang w:eastAsia="zh-CN"/>
              </w:rPr>
              <w:t>bio</w:t>
            </w:r>
            <w:proofErr w:type="spellEnd"/>
            <w:r w:rsidRPr="000910E9">
              <w:rPr>
                <w:rFonts w:ascii="Calibri" w:eastAsia="SimSun" w:hAnsi="Calibri" w:cs="Calibri"/>
                <w:color w:val="000000" w:themeColor="text1"/>
                <w:sz w:val="20"/>
                <w:szCs w:val="20"/>
                <w:lang w:eastAsia="zh-CN"/>
              </w:rPr>
              <w:t>, szkło, plastik), informację o zajętości stopni ładowaczy, otwieranie odwłoka i opróżnianie zabudowy, autodiagnozę systemu nadwozia (zabudowy) przy każdorazowym uruchamianiu pojazdu, temperaturę i ciśnienie oleju</w:t>
            </w:r>
          </w:p>
        </w:tc>
        <w:tc>
          <w:tcPr>
            <w:tcW w:w="2544" w:type="dxa"/>
          </w:tcPr>
          <w:p w14:paraId="5B5F709F" w14:textId="77777777" w:rsidR="00C50099" w:rsidRPr="000910E9"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p w14:paraId="77707799" w14:textId="77777777" w:rsidR="00C50099" w:rsidRPr="000910E9"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C50099" w:rsidRPr="00C50099" w14:paraId="50B00843" w14:textId="77777777" w:rsidTr="00432210">
        <w:tc>
          <w:tcPr>
            <w:tcW w:w="704" w:type="dxa"/>
            <w:shd w:val="pct10" w:color="auto" w:fill="auto"/>
          </w:tcPr>
          <w:p w14:paraId="638044EC"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344065C" w14:textId="0B1D14AA" w:rsidR="00C50099" w:rsidRPr="000910E9" w:rsidRDefault="00C50099" w:rsidP="00432210">
            <w:pPr>
              <w:tabs>
                <w:tab w:val="num" w:pos="426"/>
                <w:tab w:val="num" w:pos="1420"/>
              </w:tabs>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Funkcja otrzepywania pojemników.</w:t>
            </w:r>
          </w:p>
        </w:tc>
        <w:tc>
          <w:tcPr>
            <w:tcW w:w="2544" w:type="dxa"/>
          </w:tcPr>
          <w:p w14:paraId="569C9940" w14:textId="56A17547" w:rsidR="00C50099" w:rsidRPr="000910E9"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tc>
      </w:tr>
      <w:tr w:rsidR="00C50099" w:rsidRPr="00C50099" w14:paraId="03021097" w14:textId="77777777" w:rsidTr="00432210">
        <w:tc>
          <w:tcPr>
            <w:tcW w:w="704" w:type="dxa"/>
            <w:shd w:val="pct10" w:color="auto" w:fill="auto"/>
          </w:tcPr>
          <w:p w14:paraId="0C39CE48"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0AB4EC4" w14:textId="77777777" w:rsidR="00C50099" w:rsidRPr="000910E9" w:rsidRDefault="00C50099" w:rsidP="00023068">
            <w:pPr>
              <w:tabs>
                <w:tab w:val="num" w:pos="426"/>
                <w:tab w:val="num" w:pos="1420"/>
              </w:tabs>
              <w:spacing w:line="276" w:lineRule="auto"/>
              <w:jc w:val="right"/>
              <w:rPr>
                <w:rFonts w:ascii="Calibri" w:hAnsi="Calibri" w:cs="Calibri"/>
                <w:color w:val="000000" w:themeColor="text1"/>
                <w:sz w:val="20"/>
                <w:szCs w:val="20"/>
              </w:rPr>
            </w:pPr>
            <w:r w:rsidRPr="000910E9">
              <w:rPr>
                <w:rFonts w:ascii="Calibri" w:eastAsia="SimSun" w:hAnsi="Calibri" w:cs="Calibri"/>
                <w:color w:val="000000" w:themeColor="text1"/>
                <w:sz w:val="20"/>
                <w:szCs w:val="20"/>
                <w:lang w:eastAsia="zh-CN"/>
              </w:rPr>
              <w:t>Sterowanie ręczne.</w:t>
            </w:r>
          </w:p>
        </w:tc>
        <w:tc>
          <w:tcPr>
            <w:tcW w:w="2544" w:type="dxa"/>
          </w:tcPr>
          <w:p w14:paraId="0914EE2E" w14:textId="75AE7880" w:rsidR="00C50099" w:rsidRPr="000910E9"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tc>
      </w:tr>
      <w:tr w:rsidR="00C50099" w:rsidRPr="00C50099" w14:paraId="3FEA3C20" w14:textId="77777777" w:rsidTr="00432210">
        <w:tc>
          <w:tcPr>
            <w:tcW w:w="704" w:type="dxa"/>
            <w:shd w:val="pct10" w:color="auto" w:fill="auto"/>
          </w:tcPr>
          <w:p w14:paraId="014314FA"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5885D12" w14:textId="77777777" w:rsidR="00C50099" w:rsidRPr="000910E9" w:rsidRDefault="00C50099" w:rsidP="00023068">
            <w:pPr>
              <w:autoSpaceDE w:val="0"/>
              <w:autoSpaceDN w:val="0"/>
              <w:adjustRightInd w:val="0"/>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Sterowanie urządzeniem zasypowym umieszczone po obu stronach odwłoka.</w:t>
            </w:r>
          </w:p>
        </w:tc>
        <w:tc>
          <w:tcPr>
            <w:tcW w:w="2544" w:type="dxa"/>
          </w:tcPr>
          <w:p w14:paraId="1E445E81" w14:textId="4151AFED" w:rsidR="00C50099" w:rsidRPr="000910E9"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tc>
      </w:tr>
      <w:tr w:rsidR="00C50099" w:rsidRPr="00C50099" w14:paraId="22D2D656" w14:textId="77777777" w:rsidTr="00432210">
        <w:tc>
          <w:tcPr>
            <w:tcW w:w="704" w:type="dxa"/>
            <w:shd w:val="pct10" w:color="auto" w:fill="auto"/>
          </w:tcPr>
          <w:p w14:paraId="1811797C"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16E4610" w14:textId="77777777" w:rsidR="00C50099" w:rsidRPr="000910E9" w:rsidRDefault="00C50099" w:rsidP="00023068">
            <w:pPr>
              <w:autoSpaceDE w:val="0"/>
              <w:autoSpaceDN w:val="0"/>
              <w:adjustRightInd w:val="0"/>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Sterowanie płytą wypychającą wysuwanie i wsuwanie, ze stanowiska na zewnątrz z boku skrzyni ładunkowej i z kabiny kierowcy.</w:t>
            </w:r>
          </w:p>
        </w:tc>
        <w:tc>
          <w:tcPr>
            <w:tcW w:w="2544" w:type="dxa"/>
          </w:tcPr>
          <w:p w14:paraId="6923F09E" w14:textId="75D6E073" w:rsidR="00C50099" w:rsidRPr="000910E9" w:rsidRDefault="00C50099" w:rsidP="00432210">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TAK/NIE*</w:t>
            </w:r>
          </w:p>
        </w:tc>
      </w:tr>
      <w:tr w:rsidR="00C50099" w:rsidRPr="00C50099" w14:paraId="3F3CDAA7" w14:textId="77777777" w:rsidTr="00432210">
        <w:tc>
          <w:tcPr>
            <w:tcW w:w="704" w:type="dxa"/>
            <w:shd w:val="pct10" w:color="auto" w:fill="auto"/>
          </w:tcPr>
          <w:p w14:paraId="0D755B2A"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D1AE81" w14:textId="77777777" w:rsidR="00C50099" w:rsidRDefault="00C50099" w:rsidP="00023068">
            <w:pPr>
              <w:autoSpaceDE w:val="0"/>
              <w:autoSpaceDN w:val="0"/>
              <w:adjustRightInd w:val="0"/>
              <w:spacing w:line="276" w:lineRule="auto"/>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 xml:space="preserve">Uniwersalny </w:t>
            </w:r>
            <w:proofErr w:type="spellStart"/>
            <w:r w:rsidRPr="000910E9">
              <w:rPr>
                <w:rFonts w:ascii="Calibri" w:eastAsia="SimSun" w:hAnsi="Calibri" w:cs="Calibri"/>
                <w:color w:val="000000" w:themeColor="text1"/>
                <w:sz w:val="20"/>
                <w:szCs w:val="20"/>
                <w:lang w:eastAsia="zh-CN"/>
              </w:rPr>
              <w:t>wrzutnik</w:t>
            </w:r>
            <w:proofErr w:type="spellEnd"/>
            <w:r w:rsidRPr="000910E9">
              <w:rPr>
                <w:rFonts w:ascii="Calibri" w:eastAsia="SimSun" w:hAnsi="Calibri" w:cs="Calibri"/>
                <w:color w:val="000000" w:themeColor="text1"/>
                <w:sz w:val="20"/>
                <w:szCs w:val="20"/>
                <w:lang w:eastAsia="zh-CN"/>
              </w:rPr>
              <w:t xml:space="preserve"> </w:t>
            </w:r>
            <w:proofErr w:type="spellStart"/>
            <w:r w:rsidRPr="000910E9">
              <w:rPr>
                <w:rFonts w:ascii="Calibri" w:eastAsia="SimSun" w:hAnsi="Calibri" w:cs="Calibri"/>
                <w:color w:val="000000" w:themeColor="text1"/>
                <w:sz w:val="20"/>
                <w:szCs w:val="20"/>
                <w:lang w:eastAsia="zh-CN"/>
              </w:rPr>
              <w:t>przeciwy</w:t>
            </w:r>
            <w:proofErr w:type="spellEnd"/>
            <w:r w:rsidRPr="000910E9">
              <w:rPr>
                <w:rFonts w:ascii="Calibri" w:eastAsia="SimSun" w:hAnsi="Calibri" w:cs="Calibri"/>
                <w:color w:val="000000" w:themeColor="text1"/>
                <w:sz w:val="20"/>
                <w:szCs w:val="20"/>
                <w:lang w:eastAsia="zh-CN"/>
              </w:rPr>
              <w:t xml:space="preserve"> z uchwytem grzebieniowym zgodny z normą EN1501-1, - 5 do pojemników od 80 l -1100 l zgodnych z normą EN 840-1, -2, -3. </w:t>
            </w:r>
            <w:proofErr w:type="spellStart"/>
            <w:r w:rsidRPr="000910E9">
              <w:rPr>
                <w:rFonts w:ascii="Calibri" w:eastAsia="SimSun" w:hAnsi="Calibri" w:cs="Calibri"/>
                <w:color w:val="000000" w:themeColor="text1"/>
                <w:sz w:val="20"/>
                <w:szCs w:val="20"/>
                <w:lang w:eastAsia="zh-CN"/>
              </w:rPr>
              <w:t>Wrzutnik</w:t>
            </w:r>
            <w:proofErr w:type="spellEnd"/>
            <w:r w:rsidRPr="000910E9">
              <w:rPr>
                <w:rFonts w:ascii="Calibri" w:eastAsia="SimSun" w:hAnsi="Calibri" w:cs="Calibri"/>
                <w:color w:val="000000" w:themeColor="text1"/>
                <w:sz w:val="20"/>
                <w:szCs w:val="20"/>
                <w:lang w:eastAsia="zh-CN"/>
              </w:rPr>
              <w:t xml:space="preserve"> ma posiadać ramiona do opróżniania pojemników 1100 l.</w:t>
            </w:r>
          </w:p>
          <w:p w14:paraId="6A371D64" w14:textId="5EA3422F" w:rsidR="004618E0" w:rsidRPr="004618E0" w:rsidRDefault="004618E0" w:rsidP="00023068">
            <w:pPr>
              <w:autoSpaceDE w:val="0"/>
              <w:autoSpaceDN w:val="0"/>
              <w:adjustRightInd w:val="0"/>
              <w:spacing w:line="276" w:lineRule="auto"/>
              <w:jc w:val="right"/>
              <w:rPr>
                <w:rFonts w:ascii="Calibri" w:eastAsia="SimSun" w:hAnsi="Calibri" w:cs="Calibri"/>
                <w:b/>
                <w:bCs/>
                <w:color w:val="000000" w:themeColor="text1"/>
                <w:sz w:val="20"/>
                <w:szCs w:val="20"/>
                <w:lang w:eastAsia="zh-CN"/>
              </w:rPr>
            </w:pPr>
            <w:r w:rsidRPr="004618E0">
              <w:rPr>
                <w:rFonts w:ascii="Calibri" w:eastAsia="SimSun" w:hAnsi="Calibri" w:cs="Calibri"/>
                <w:b/>
                <w:bCs/>
                <w:color w:val="00B050"/>
                <w:sz w:val="20"/>
                <w:szCs w:val="20"/>
                <w:lang w:eastAsia="zh-CN"/>
              </w:rPr>
              <w:t xml:space="preserve">jeden </w:t>
            </w:r>
            <w:proofErr w:type="spellStart"/>
            <w:r w:rsidRPr="004618E0">
              <w:rPr>
                <w:rFonts w:ascii="Calibri" w:eastAsia="SimSun" w:hAnsi="Calibri" w:cs="Calibri"/>
                <w:b/>
                <w:bCs/>
                <w:color w:val="00B050"/>
                <w:sz w:val="20"/>
                <w:szCs w:val="20"/>
                <w:lang w:eastAsia="zh-CN"/>
              </w:rPr>
              <w:t>wrzutnik</w:t>
            </w:r>
            <w:proofErr w:type="spellEnd"/>
            <w:r w:rsidRPr="004618E0">
              <w:rPr>
                <w:rFonts w:ascii="Calibri" w:eastAsia="SimSun" w:hAnsi="Calibri" w:cs="Calibri"/>
                <w:b/>
                <w:bCs/>
                <w:color w:val="00B050"/>
                <w:sz w:val="20"/>
                <w:szCs w:val="20"/>
                <w:lang w:eastAsia="zh-CN"/>
              </w:rPr>
              <w:t xml:space="preserve"> belkowy dla obu komór, z możliwością obsługi wszystkich pojemników spełniających wymagania powyższych norm.</w:t>
            </w:r>
          </w:p>
        </w:tc>
        <w:tc>
          <w:tcPr>
            <w:tcW w:w="2544" w:type="dxa"/>
          </w:tcPr>
          <w:sdt>
            <w:sdtPr>
              <w:rPr>
                <w:rFonts w:asciiTheme="minorHAnsi" w:hAnsiTheme="minorHAnsi" w:cstheme="minorHAnsi"/>
                <w:color w:val="000000" w:themeColor="text1"/>
                <w:sz w:val="20"/>
                <w:szCs w:val="20"/>
              </w:rPr>
              <w:id w:val="1223958385"/>
              <w14:checkbox>
                <w14:checked w14:val="0"/>
                <w14:checkedState w14:val="2612" w14:font="MS Gothic"/>
                <w14:uncheckedState w14:val="2610" w14:font="MS Gothic"/>
              </w14:checkbox>
            </w:sdtPr>
            <w:sdtEndPr/>
            <w:sdtContent>
              <w:p w14:paraId="1B847533" w14:textId="77777777" w:rsidR="00C50099" w:rsidRDefault="004618E0" w:rsidP="004618E0">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50BA774E" w14:textId="77777777" w:rsidR="004618E0" w:rsidRDefault="004618E0" w:rsidP="004618E0">
            <w:pPr>
              <w:tabs>
                <w:tab w:val="num" w:pos="426"/>
                <w:tab w:val="num" w:pos="1420"/>
              </w:tabs>
              <w:spacing w:line="276" w:lineRule="auto"/>
              <w:rPr>
                <w:rFonts w:asciiTheme="minorHAnsi" w:hAnsiTheme="minorHAnsi" w:cstheme="minorHAnsi"/>
                <w:color w:val="000000" w:themeColor="text1"/>
                <w:sz w:val="20"/>
                <w:szCs w:val="20"/>
              </w:rPr>
            </w:pPr>
          </w:p>
          <w:p w14:paraId="6CA5220D" w14:textId="77777777" w:rsidR="004618E0" w:rsidRDefault="004618E0" w:rsidP="004618E0">
            <w:pPr>
              <w:tabs>
                <w:tab w:val="num" w:pos="426"/>
                <w:tab w:val="num" w:pos="1420"/>
              </w:tabs>
              <w:spacing w:line="276" w:lineRule="auto"/>
              <w:rPr>
                <w:rFonts w:asciiTheme="minorHAnsi" w:hAnsiTheme="minorHAnsi" w:cstheme="minorHAnsi"/>
                <w:color w:val="000000" w:themeColor="text1"/>
                <w:sz w:val="20"/>
                <w:szCs w:val="20"/>
              </w:rPr>
            </w:pPr>
          </w:p>
          <w:p w14:paraId="3C6BBBEF" w14:textId="77777777" w:rsidR="004618E0" w:rsidRDefault="004618E0" w:rsidP="004618E0">
            <w:pPr>
              <w:tabs>
                <w:tab w:val="num" w:pos="426"/>
                <w:tab w:val="num" w:pos="1420"/>
              </w:tabs>
              <w:spacing w:line="276" w:lineRule="auto"/>
              <w:rPr>
                <w:rFonts w:asciiTheme="minorHAnsi" w:hAnsiTheme="minorHAnsi" w:cstheme="minorHAnsi"/>
                <w:color w:val="000000" w:themeColor="text1"/>
                <w:sz w:val="20"/>
                <w:szCs w:val="20"/>
              </w:rPr>
            </w:pPr>
          </w:p>
          <w:p w14:paraId="52F294A2" w14:textId="2F561AA0" w:rsidR="004618E0" w:rsidRPr="000910E9" w:rsidRDefault="00FB321D" w:rsidP="004618E0">
            <w:pPr>
              <w:tabs>
                <w:tab w:val="num" w:pos="426"/>
                <w:tab w:val="num" w:pos="1420"/>
              </w:tabs>
              <w:spacing w:line="276" w:lineRule="auto"/>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1997615055"/>
                <w14:checkbox>
                  <w14:checked w14:val="0"/>
                  <w14:checkedState w14:val="2612" w14:font="MS Gothic"/>
                  <w14:uncheckedState w14:val="2610" w14:font="MS Gothic"/>
                </w14:checkbox>
              </w:sdtPr>
              <w:sdtEndPr/>
              <w:sdtContent>
                <w:r w:rsidR="004618E0">
                  <w:rPr>
                    <w:rFonts w:ascii="MS Gothic" w:eastAsia="MS Gothic" w:hAnsi="MS Gothic" w:cstheme="minorHAnsi" w:hint="eastAsia"/>
                    <w:color w:val="000000" w:themeColor="text1"/>
                    <w:sz w:val="20"/>
                    <w:szCs w:val="20"/>
                  </w:rPr>
                  <w:t>☐</w:t>
                </w:r>
              </w:sdtContent>
            </w:sdt>
            <w:r w:rsidR="004618E0">
              <w:rPr>
                <w:rFonts w:asciiTheme="minorHAnsi" w:hAnsiTheme="minorHAnsi" w:cstheme="minorHAnsi"/>
                <w:color w:val="000000" w:themeColor="text1"/>
                <w:sz w:val="20"/>
                <w:szCs w:val="20"/>
              </w:rPr>
              <w:t xml:space="preserve">   wybrać właściwe</w:t>
            </w:r>
          </w:p>
        </w:tc>
      </w:tr>
      <w:tr w:rsidR="00C50099" w:rsidRPr="00C50099" w14:paraId="41AD98D5" w14:textId="77777777" w:rsidTr="00432210">
        <w:tc>
          <w:tcPr>
            <w:tcW w:w="704" w:type="dxa"/>
            <w:shd w:val="pct10" w:color="auto" w:fill="auto"/>
          </w:tcPr>
          <w:p w14:paraId="1C9CFD4E"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4348865" w14:textId="77777777" w:rsidR="000910E9" w:rsidRPr="000910E9" w:rsidRDefault="00C50099" w:rsidP="00023068">
            <w:pPr>
              <w:autoSpaceDE w:val="0"/>
              <w:autoSpaceDN w:val="0"/>
              <w:adjustRightInd w:val="0"/>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 xml:space="preserve">Udźwig </w:t>
            </w:r>
            <w:proofErr w:type="spellStart"/>
            <w:r w:rsidRPr="000910E9">
              <w:rPr>
                <w:rFonts w:ascii="Calibri" w:eastAsia="SimSun" w:hAnsi="Calibri" w:cs="Calibri"/>
                <w:color w:val="000000" w:themeColor="text1"/>
                <w:sz w:val="20"/>
                <w:szCs w:val="20"/>
                <w:lang w:eastAsia="zh-CN"/>
              </w:rPr>
              <w:t>wrzutnika</w:t>
            </w:r>
            <w:proofErr w:type="spellEnd"/>
            <w:r w:rsidRPr="000910E9">
              <w:rPr>
                <w:rFonts w:ascii="Calibri" w:eastAsia="SimSun" w:hAnsi="Calibri" w:cs="Calibri"/>
                <w:color w:val="000000" w:themeColor="text1"/>
                <w:sz w:val="20"/>
                <w:szCs w:val="20"/>
                <w:lang w:eastAsia="zh-CN"/>
              </w:rPr>
              <w:t xml:space="preserve"> </w:t>
            </w:r>
            <w:r w:rsidR="000910E9" w:rsidRPr="000910E9">
              <w:rPr>
                <w:rFonts w:ascii="Calibri" w:eastAsia="SimSun" w:hAnsi="Calibri" w:cs="Calibri"/>
                <w:color w:val="000000" w:themeColor="text1"/>
                <w:sz w:val="20"/>
                <w:szCs w:val="20"/>
                <w:lang w:eastAsia="zh-CN"/>
              </w:rPr>
              <w:t>większego</w:t>
            </w:r>
          </w:p>
          <w:p w14:paraId="4DAE5B7F" w14:textId="1F9BED45" w:rsidR="00C50099" w:rsidRPr="000910E9" w:rsidRDefault="000910E9" w:rsidP="00023068">
            <w:pPr>
              <w:autoSpaceDE w:val="0"/>
              <w:autoSpaceDN w:val="0"/>
              <w:adjustRightInd w:val="0"/>
              <w:jc w:val="right"/>
              <w:rPr>
                <w:rFonts w:ascii="Calibri" w:eastAsia="SimSun" w:hAnsi="Calibri" w:cs="Calibri"/>
                <w:color w:val="000000" w:themeColor="text1"/>
                <w:sz w:val="20"/>
                <w:szCs w:val="20"/>
                <w:lang w:eastAsia="zh-CN"/>
              </w:rPr>
            </w:pPr>
            <w:r w:rsidRPr="000910E9">
              <w:rPr>
                <w:rFonts w:ascii="Calibri" w:eastAsia="SimSun" w:hAnsi="Calibri" w:cs="Calibri"/>
                <w:color w:val="000000" w:themeColor="text1"/>
                <w:sz w:val="20"/>
                <w:szCs w:val="20"/>
                <w:lang w:eastAsia="zh-CN"/>
              </w:rPr>
              <w:t xml:space="preserve">Udźwig </w:t>
            </w:r>
            <w:proofErr w:type="spellStart"/>
            <w:r w:rsidRPr="000910E9">
              <w:rPr>
                <w:rFonts w:ascii="Calibri" w:eastAsia="SimSun" w:hAnsi="Calibri" w:cs="Calibri"/>
                <w:color w:val="000000" w:themeColor="text1"/>
                <w:sz w:val="20"/>
                <w:szCs w:val="20"/>
                <w:lang w:eastAsia="zh-CN"/>
              </w:rPr>
              <w:t>wrzutnika</w:t>
            </w:r>
            <w:proofErr w:type="spellEnd"/>
            <w:r w:rsidRPr="000910E9">
              <w:rPr>
                <w:rFonts w:ascii="Calibri" w:eastAsia="SimSun" w:hAnsi="Calibri" w:cs="Calibri"/>
                <w:color w:val="000000" w:themeColor="text1"/>
                <w:sz w:val="20"/>
                <w:szCs w:val="20"/>
                <w:lang w:eastAsia="zh-CN"/>
              </w:rPr>
              <w:t xml:space="preserve"> mniejszego</w:t>
            </w:r>
            <w:r w:rsidR="00C50099" w:rsidRPr="000910E9">
              <w:rPr>
                <w:rFonts w:ascii="Calibri" w:eastAsia="SimSun" w:hAnsi="Calibri" w:cs="Calibri"/>
                <w:color w:val="000000" w:themeColor="text1"/>
                <w:sz w:val="20"/>
                <w:szCs w:val="20"/>
                <w:lang w:eastAsia="zh-CN"/>
              </w:rPr>
              <w:t xml:space="preserve"> </w:t>
            </w:r>
          </w:p>
          <w:p w14:paraId="34F8FFE3" w14:textId="3CC4FC3C" w:rsidR="00C50099" w:rsidRPr="000910E9" w:rsidRDefault="00C50099" w:rsidP="00023068">
            <w:pPr>
              <w:autoSpaceDE w:val="0"/>
              <w:autoSpaceDN w:val="0"/>
              <w:adjustRightInd w:val="0"/>
              <w:jc w:val="right"/>
              <w:rPr>
                <w:rFonts w:ascii="Calibri" w:eastAsia="SimSun" w:hAnsi="Calibri" w:cs="Calibri"/>
                <w:color w:val="000000" w:themeColor="text1"/>
                <w:sz w:val="20"/>
                <w:szCs w:val="20"/>
                <w:lang w:eastAsia="zh-CN"/>
              </w:rPr>
            </w:pPr>
          </w:p>
        </w:tc>
        <w:tc>
          <w:tcPr>
            <w:tcW w:w="2544" w:type="dxa"/>
          </w:tcPr>
          <w:p w14:paraId="4F7D7EC1" w14:textId="77777777" w:rsidR="00C50099" w:rsidRPr="000910E9"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 Kg</w:t>
            </w:r>
          </w:p>
          <w:p w14:paraId="42B67348" w14:textId="77777777" w:rsidR="000910E9" w:rsidRPr="000910E9" w:rsidRDefault="000910E9" w:rsidP="000910E9">
            <w:pPr>
              <w:tabs>
                <w:tab w:val="num" w:pos="426"/>
                <w:tab w:val="num" w:pos="1420"/>
              </w:tabs>
              <w:spacing w:line="276" w:lineRule="auto"/>
              <w:jc w:val="center"/>
              <w:rPr>
                <w:rFonts w:asciiTheme="minorHAnsi" w:hAnsiTheme="minorHAnsi" w:cstheme="minorHAnsi"/>
                <w:color w:val="000000" w:themeColor="text1"/>
                <w:sz w:val="20"/>
                <w:szCs w:val="20"/>
              </w:rPr>
            </w:pPr>
            <w:r w:rsidRPr="000910E9">
              <w:rPr>
                <w:rFonts w:asciiTheme="minorHAnsi" w:hAnsiTheme="minorHAnsi" w:cstheme="minorHAnsi"/>
                <w:color w:val="000000" w:themeColor="text1"/>
                <w:sz w:val="20"/>
                <w:szCs w:val="20"/>
              </w:rPr>
              <w:t>…………. Kg</w:t>
            </w:r>
          </w:p>
          <w:p w14:paraId="1C74A368" w14:textId="0CEC3811" w:rsidR="00C50099" w:rsidRPr="000910E9"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0910E9" w:rsidRPr="00C50099" w14:paraId="56376A06" w14:textId="77777777" w:rsidTr="00432210">
        <w:tc>
          <w:tcPr>
            <w:tcW w:w="704" w:type="dxa"/>
            <w:shd w:val="pct10" w:color="auto" w:fill="auto"/>
          </w:tcPr>
          <w:p w14:paraId="2BF7BC65" w14:textId="77777777" w:rsidR="000910E9" w:rsidRPr="00483570" w:rsidRDefault="000910E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C67F68F" w14:textId="30CF5470" w:rsidR="000910E9" w:rsidRPr="00ED086F" w:rsidRDefault="000910E9"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Czas opróżniania pojemnika dwukołowego</w:t>
            </w:r>
          </w:p>
          <w:p w14:paraId="5A033BF1" w14:textId="6B6AC375" w:rsidR="000910E9" w:rsidRPr="00ED086F" w:rsidRDefault="000910E9" w:rsidP="000910E9">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Czas opróżniania pojemnika czterokołowego</w:t>
            </w:r>
          </w:p>
        </w:tc>
        <w:tc>
          <w:tcPr>
            <w:tcW w:w="2544" w:type="dxa"/>
          </w:tcPr>
          <w:p w14:paraId="3168376A" w14:textId="77777777" w:rsidR="000910E9" w:rsidRPr="00ED086F" w:rsidRDefault="000910E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 sekund</w:t>
            </w:r>
          </w:p>
          <w:p w14:paraId="491F70CE" w14:textId="06229871" w:rsidR="00ED086F" w:rsidRPr="00ED086F" w:rsidRDefault="00ED086F"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 sekund</w:t>
            </w:r>
          </w:p>
        </w:tc>
      </w:tr>
      <w:tr w:rsidR="0000570C" w:rsidRPr="00C50099" w14:paraId="09A66704" w14:textId="77777777" w:rsidTr="00432210">
        <w:tc>
          <w:tcPr>
            <w:tcW w:w="704" w:type="dxa"/>
            <w:shd w:val="pct10" w:color="auto" w:fill="auto"/>
          </w:tcPr>
          <w:p w14:paraId="79551F9F"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CDB7C74" w14:textId="77777777" w:rsidR="00C50099" w:rsidRDefault="00C50099"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Nadwozie (zabudowa) bez układu pneumatycznego</w:t>
            </w:r>
          </w:p>
          <w:p w14:paraId="51AB043B" w14:textId="4984583A" w:rsidR="00B278AA" w:rsidRPr="00B278AA" w:rsidRDefault="00B278AA" w:rsidP="00023068">
            <w:pPr>
              <w:autoSpaceDE w:val="0"/>
              <w:autoSpaceDN w:val="0"/>
              <w:adjustRightInd w:val="0"/>
              <w:jc w:val="right"/>
              <w:rPr>
                <w:rFonts w:ascii="Calibri" w:eastAsia="SimSun" w:hAnsi="Calibri" w:cs="Calibri"/>
                <w:b/>
                <w:bCs/>
                <w:color w:val="000000" w:themeColor="text1"/>
                <w:sz w:val="20"/>
                <w:szCs w:val="20"/>
                <w:lang w:eastAsia="zh-CN"/>
              </w:rPr>
            </w:pPr>
            <w:r w:rsidRPr="00B278AA">
              <w:rPr>
                <w:rFonts w:ascii="Calibri" w:eastAsia="SimSun" w:hAnsi="Calibri" w:cs="Calibri"/>
                <w:b/>
                <w:bCs/>
                <w:color w:val="00B050"/>
                <w:sz w:val="20"/>
                <w:szCs w:val="20"/>
                <w:lang w:eastAsia="zh-CN"/>
              </w:rPr>
              <w:t>Nadwozie z jedną funkcją pneumatyczną</w:t>
            </w:r>
          </w:p>
        </w:tc>
        <w:tc>
          <w:tcPr>
            <w:tcW w:w="2544" w:type="dxa"/>
          </w:tcPr>
          <w:sdt>
            <w:sdtPr>
              <w:rPr>
                <w:rFonts w:asciiTheme="minorHAnsi" w:hAnsiTheme="minorHAnsi" w:cstheme="minorHAnsi"/>
                <w:color w:val="000000" w:themeColor="text1"/>
                <w:sz w:val="20"/>
                <w:szCs w:val="20"/>
              </w:rPr>
              <w:id w:val="-795446412"/>
              <w14:checkbox>
                <w14:checked w14:val="0"/>
                <w14:checkedState w14:val="2612" w14:font="MS Gothic"/>
                <w14:uncheckedState w14:val="2610" w14:font="MS Gothic"/>
              </w14:checkbox>
            </w:sdtPr>
            <w:sdtEndPr/>
            <w:sdtContent>
              <w:p w14:paraId="5354E673" w14:textId="77777777" w:rsidR="00C50099" w:rsidRDefault="00B278AA" w:rsidP="00B278AA">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28CE33CF" w14:textId="7F816F40" w:rsidR="00B278AA" w:rsidRPr="00ED086F" w:rsidRDefault="00FB321D" w:rsidP="00B278AA">
            <w:pPr>
              <w:tabs>
                <w:tab w:val="num" w:pos="426"/>
                <w:tab w:val="num" w:pos="1420"/>
              </w:tabs>
              <w:spacing w:line="276" w:lineRule="auto"/>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1408377110"/>
                <w14:checkbox>
                  <w14:checked w14:val="0"/>
                  <w14:checkedState w14:val="2612" w14:font="MS Gothic"/>
                  <w14:uncheckedState w14:val="2610" w14:font="MS Gothic"/>
                </w14:checkbox>
              </w:sdtPr>
              <w:sdtEndPr/>
              <w:sdtContent>
                <w:r w:rsidR="00B278AA">
                  <w:rPr>
                    <w:rFonts w:ascii="MS Gothic" w:eastAsia="MS Gothic" w:hAnsi="MS Gothic" w:cstheme="minorHAnsi" w:hint="eastAsia"/>
                    <w:color w:val="000000" w:themeColor="text1"/>
                    <w:sz w:val="20"/>
                    <w:szCs w:val="20"/>
                  </w:rPr>
                  <w:t>☐</w:t>
                </w:r>
              </w:sdtContent>
            </w:sdt>
            <w:r w:rsidR="00B278AA">
              <w:rPr>
                <w:rFonts w:asciiTheme="minorHAnsi" w:hAnsiTheme="minorHAnsi" w:cstheme="minorHAnsi"/>
                <w:color w:val="000000" w:themeColor="text1"/>
                <w:sz w:val="20"/>
                <w:szCs w:val="20"/>
              </w:rPr>
              <w:t xml:space="preserve"> wybrać właściwe</w:t>
            </w:r>
          </w:p>
        </w:tc>
      </w:tr>
      <w:tr w:rsidR="0000570C" w:rsidRPr="00C50099" w14:paraId="00A692AA" w14:textId="77777777" w:rsidTr="00432210">
        <w:tc>
          <w:tcPr>
            <w:tcW w:w="704" w:type="dxa"/>
            <w:shd w:val="pct10" w:color="auto" w:fill="auto"/>
          </w:tcPr>
          <w:p w14:paraId="4FCABD9F"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FD96D4E" w14:textId="77777777" w:rsidR="00C50099" w:rsidRPr="00ED086F" w:rsidRDefault="00C50099"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Napięcie w instalacji elektrycznej 24V</w:t>
            </w:r>
          </w:p>
        </w:tc>
        <w:tc>
          <w:tcPr>
            <w:tcW w:w="2544" w:type="dxa"/>
          </w:tcPr>
          <w:p w14:paraId="43431C6E"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53B4483C" w14:textId="77777777" w:rsidTr="00432210">
        <w:tc>
          <w:tcPr>
            <w:tcW w:w="704" w:type="dxa"/>
            <w:shd w:val="pct10" w:color="auto" w:fill="auto"/>
          </w:tcPr>
          <w:p w14:paraId="11552A0D"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3AE13C" w14:textId="77777777" w:rsidR="00C50099" w:rsidRPr="00ED086F" w:rsidRDefault="00C50099"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Wyłączniki bezpieczeństwa po obu stronach zabudowy oraz jeden w kabinie kierowcy</w:t>
            </w:r>
          </w:p>
        </w:tc>
        <w:tc>
          <w:tcPr>
            <w:tcW w:w="2544" w:type="dxa"/>
          </w:tcPr>
          <w:p w14:paraId="6CDF75BA"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5C299D1A" w14:textId="77777777" w:rsidTr="00432210">
        <w:tc>
          <w:tcPr>
            <w:tcW w:w="704" w:type="dxa"/>
            <w:shd w:val="pct10" w:color="auto" w:fill="auto"/>
          </w:tcPr>
          <w:p w14:paraId="4643F7FE"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88DAF14" w14:textId="77777777" w:rsidR="00C50099" w:rsidRPr="00ED086F" w:rsidRDefault="00C50099"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Wszystkie spawy wykonane spoiną ciągłą</w:t>
            </w:r>
          </w:p>
        </w:tc>
        <w:tc>
          <w:tcPr>
            <w:tcW w:w="2544" w:type="dxa"/>
          </w:tcPr>
          <w:p w14:paraId="2E826A02"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1DA88C9F" w14:textId="77777777" w:rsidTr="00432210">
        <w:tc>
          <w:tcPr>
            <w:tcW w:w="704" w:type="dxa"/>
            <w:shd w:val="pct10" w:color="auto" w:fill="auto"/>
          </w:tcPr>
          <w:p w14:paraId="437CC822"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16AA74" w14:textId="77777777" w:rsidR="00C50099" w:rsidRPr="00ED086F" w:rsidRDefault="00C50099"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Kamera cofania wraz z zamontowanym kolorowym monitorem LCD min. 7” w kabinie kierowcy</w:t>
            </w:r>
          </w:p>
        </w:tc>
        <w:tc>
          <w:tcPr>
            <w:tcW w:w="2544" w:type="dxa"/>
          </w:tcPr>
          <w:p w14:paraId="7195DF68"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2AF468F4" w14:textId="77777777" w:rsidTr="00432210">
        <w:tc>
          <w:tcPr>
            <w:tcW w:w="704" w:type="dxa"/>
            <w:shd w:val="pct10" w:color="auto" w:fill="auto"/>
          </w:tcPr>
          <w:p w14:paraId="662782B5"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CE3685" w14:textId="77777777" w:rsidR="00C50099" w:rsidRPr="00ED086F" w:rsidRDefault="00C50099"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Reflektor roboczy na odwłoku</w:t>
            </w:r>
          </w:p>
        </w:tc>
        <w:tc>
          <w:tcPr>
            <w:tcW w:w="2544" w:type="dxa"/>
          </w:tcPr>
          <w:p w14:paraId="460E3AD9"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6C0897DA" w14:textId="77777777" w:rsidTr="00432210">
        <w:tc>
          <w:tcPr>
            <w:tcW w:w="704" w:type="dxa"/>
            <w:shd w:val="pct10" w:color="auto" w:fill="auto"/>
          </w:tcPr>
          <w:p w14:paraId="7D6B3579"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EF652F" w14:textId="77777777" w:rsidR="00C50099" w:rsidRPr="00ED086F" w:rsidRDefault="00C50099"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 xml:space="preserve">Dwa dodatkowe reflektory zamontowane z tyłu zabudowy załączane w kabinie kierowcy </w:t>
            </w:r>
          </w:p>
        </w:tc>
        <w:tc>
          <w:tcPr>
            <w:tcW w:w="2544" w:type="dxa"/>
          </w:tcPr>
          <w:p w14:paraId="3F098A3A"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62553B1F" w14:textId="77777777" w:rsidTr="00432210">
        <w:tc>
          <w:tcPr>
            <w:tcW w:w="704" w:type="dxa"/>
            <w:shd w:val="pct10" w:color="auto" w:fill="auto"/>
          </w:tcPr>
          <w:p w14:paraId="20B67CA9"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D9199E" w14:textId="77777777" w:rsidR="00C50099" w:rsidRPr="00ED086F" w:rsidRDefault="00C50099"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Dodatkowe reflektory zamontowane z prawej i lewej strony pojazdu, z przodu zabudowy skierowane do tyłu załączane w kabinie kierowcy</w:t>
            </w:r>
          </w:p>
        </w:tc>
        <w:tc>
          <w:tcPr>
            <w:tcW w:w="2544" w:type="dxa"/>
          </w:tcPr>
          <w:p w14:paraId="0AB87B0C"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42847DCB" w14:textId="77777777" w:rsidTr="00432210">
        <w:tc>
          <w:tcPr>
            <w:tcW w:w="704" w:type="dxa"/>
            <w:shd w:val="pct10" w:color="auto" w:fill="auto"/>
          </w:tcPr>
          <w:p w14:paraId="7ACA043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31026F8" w14:textId="77777777" w:rsidR="00C50099" w:rsidRPr="00ED086F" w:rsidRDefault="00C50099"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Światło ostrzegawcze z tyłu i z przodu pojazdu (kogut).</w:t>
            </w:r>
          </w:p>
        </w:tc>
        <w:tc>
          <w:tcPr>
            <w:tcW w:w="2544" w:type="dxa"/>
          </w:tcPr>
          <w:p w14:paraId="0DB3B71D"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3B770281" w14:textId="77777777" w:rsidTr="00432210">
        <w:tc>
          <w:tcPr>
            <w:tcW w:w="704" w:type="dxa"/>
            <w:shd w:val="pct10" w:color="auto" w:fill="auto"/>
          </w:tcPr>
          <w:p w14:paraId="6FDABFAB"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5F7E4AE" w14:textId="77777777" w:rsidR="00C50099" w:rsidRPr="00ED086F" w:rsidRDefault="00C50099"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Oświetlenie montowane na zabudowie typu LED</w:t>
            </w:r>
          </w:p>
        </w:tc>
        <w:tc>
          <w:tcPr>
            <w:tcW w:w="2544" w:type="dxa"/>
          </w:tcPr>
          <w:p w14:paraId="020CADDF"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7CF44E6C" w14:textId="77777777" w:rsidTr="00432210">
        <w:tc>
          <w:tcPr>
            <w:tcW w:w="704" w:type="dxa"/>
            <w:shd w:val="pct10" w:color="auto" w:fill="auto"/>
          </w:tcPr>
          <w:p w14:paraId="5FA7D512"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4A60BF3" w14:textId="77777777" w:rsidR="00C50099" w:rsidRPr="00ED086F" w:rsidRDefault="00C50099"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Pasy odblaskowe (ostrzegawcze) na kabinie, całej długości zabudowy i odwłoku</w:t>
            </w:r>
          </w:p>
        </w:tc>
        <w:tc>
          <w:tcPr>
            <w:tcW w:w="2544" w:type="dxa"/>
          </w:tcPr>
          <w:p w14:paraId="31253F25"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C50099" w:rsidRPr="00C50099" w14:paraId="795D45E2" w14:textId="77777777" w:rsidTr="00432210">
        <w:tc>
          <w:tcPr>
            <w:tcW w:w="704" w:type="dxa"/>
            <w:shd w:val="pct10" w:color="auto" w:fill="auto"/>
          </w:tcPr>
          <w:p w14:paraId="43717939"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3446070" w14:textId="77777777" w:rsidR="00C50099" w:rsidRPr="00ED086F" w:rsidRDefault="00C50099"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Uchwyty do mocowania miotły i łopaty min. szt. 4.</w:t>
            </w:r>
          </w:p>
        </w:tc>
        <w:tc>
          <w:tcPr>
            <w:tcW w:w="2544" w:type="dxa"/>
          </w:tcPr>
          <w:p w14:paraId="213495A3"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C50099" w:rsidRPr="00C50099" w14:paraId="51D85728" w14:textId="77777777" w:rsidTr="00432210">
        <w:tc>
          <w:tcPr>
            <w:tcW w:w="704" w:type="dxa"/>
            <w:shd w:val="pct10" w:color="auto" w:fill="auto"/>
          </w:tcPr>
          <w:p w14:paraId="720EF9EA"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396896F" w14:textId="77777777" w:rsidR="00C50099" w:rsidRPr="00ED086F" w:rsidRDefault="00C50099"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Pojemnik na czystą wodę z dozownikiem środka myjącego dla rąk</w:t>
            </w:r>
          </w:p>
        </w:tc>
        <w:tc>
          <w:tcPr>
            <w:tcW w:w="2544" w:type="dxa"/>
          </w:tcPr>
          <w:p w14:paraId="012331E2"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p w14:paraId="3E3D5450"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00570C" w:rsidRPr="00C50099" w14:paraId="241B54DD" w14:textId="77777777" w:rsidTr="00432210">
        <w:tc>
          <w:tcPr>
            <w:tcW w:w="704" w:type="dxa"/>
            <w:shd w:val="pct10" w:color="auto" w:fill="auto"/>
          </w:tcPr>
          <w:p w14:paraId="73947384"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12094ED" w14:textId="77777777" w:rsidR="00C50099" w:rsidRPr="00ED086F" w:rsidRDefault="00C50099"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Skrzynka na narzędzia zamontowana na zewnątrz pojazdu.</w:t>
            </w:r>
          </w:p>
        </w:tc>
        <w:tc>
          <w:tcPr>
            <w:tcW w:w="2544" w:type="dxa"/>
          </w:tcPr>
          <w:p w14:paraId="79FE193E"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27EFEF87" w14:textId="77777777" w:rsidTr="00432210">
        <w:tc>
          <w:tcPr>
            <w:tcW w:w="704" w:type="dxa"/>
            <w:shd w:val="pct10" w:color="auto" w:fill="auto"/>
          </w:tcPr>
          <w:p w14:paraId="47936725"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CE8CD81" w14:textId="4ADE3C4A" w:rsidR="00C50099" w:rsidRPr="00ED086F" w:rsidRDefault="00ED086F"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Centralne smarowanie max 2 pkt. smarne do smarowania ręcznego.</w:t>
            </w:r>
          </w:p>
        </w:tc>
        <w:tc>
          <w:tcPr>
            <w:tcW w:w="2544" w:type="dxa"/>
          </w:tcPr>
          <w:p w14:paraId="0A20D09E"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59D2F0EE" w14:textId="77777777" w:rsidTr="00432210">
        <w:tc>
          <w:tcPr>
            <w:tcW w:w="704" w:type="dxa"/>
            <w:shd w:val="pct10" w:color="auto" w:fill="auto"/>
          </w:tcPr>
          <w:p w14:paraId="3AC4D560"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C3A9AB8" w14:textId="77777777" w:rsidR="00C50099" w:rsidRPr="00ED086F" w:rsidRDefault="00C50099"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Całe urządzenie śrutowane lub piaskowane przed malowaniem</w:t>
            </w:r>
          </w:p>
        </w:tc>
        <w:tc>
          <w:tcPr>
            <w:tcW w:w="2544" w:type="dxa"/>
          </w:tcPr>
          <w:p w14:paraId="5F4E4C53"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268618F1" w14:textId="77777777" w:rsidTr="00432210">
        <w:tc>
          <w:tcPr>
            <w:tcW w:w="704" w:type="dxa"/>
            <w:shd w:val="pct10" w:color="auto" w:fill="auto"/>
          </w:tcPr>
          <w:p w14:paraId="0C71C01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2E20B58" w14:textId="77777777" w:rsidR="00C50099" w:rsidRPr="00ED086F" w:rsidRDefault="00C50099"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Malowanie podkładem a następnie lakierowanie na kolor biały</w:t>
            </w:r>
          </w:p>
        </w:tc>
        <w:tc>
          <w:tcPr>
            <w:tcW w:w="2544" w:type="dxa"/>
          </w:tcPr>
          <w:p w14:paraId="34D9E72A"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00570C" w:rsidRPr="00C50099" w14:paraId="6E89015C" w14:textId="77777777" w:rsidTr="00432210">
        <w:tc>
          <w:tcPr>
            <w:tcW w:w="704" w:type="dxa"/>
            <w:shd w:val="pct10" w:color="auto" w:fill="auto"/>
          </w:tcPr>
          <w:p w14:paraId="0177A880"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687ECE5" w14:textId="77777777" w:rsidR="00C50099" w:rsidRPr="00ED086F" w:rsidRDefault="00C50099"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Wszystkie elementy składowe śmieciarki malowane przed montażem</w:t>
            </w:r>
          </w:p>
        </w:tc>
        <w:tc>
          <w:tcPr>
            <w:tcW w:w="2544" w:type="dxa"/>
          </w:tcPr>
          <w:p w14:paraId="07980874"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C50099" w:rsidRPr="00C50099" w14:paraId="1A5FFF24" w14:textId="77777777" w:rsidTr="00432210">
        <w:tc>
          <w:tcPr>
            <w:tcW w:w="704" w:type="dxa"/>
            <w:tcBorders>
              <w:bottom w:val="single" w:sz="4" w:space="0" w:color="auto"/>
            </w:tcBorders>
            <w:shd w:val="pct10" w:color="auto" w:fill="auto"/>
          </w:tcPr>
          <w:p w14:paraId="1906219B"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1B440277" w14:textId="77777777" w:rsidR="00C50099" w:rsidRPr="00ED086F" w:rsidRDefault="00C50099" w:rsidP="00023068">
            <w:pPr>
              <w:autoSpaceDE w:val="0"/>
              <w:autoSpaceDN w:val="0"/>
              <w:adjustRightInd w:val="0"/>
              <w:jc w:val="right"/>
              <w:rPr>
                <w:rFonts w:ascii="Calibri" w:eastAsia="SimSun" w:hAnsi="Calibri" w:cs="Calibri"/>
                <w:color w:val="000000" w:themeColor="text1"/>
                <w:sz w:val="20"/>
                <w:szCs w:val="20"/>
                <w:lang w:eastAsia="zh-CN"/>
              </w:rPr>
            </w:pPr>
            <w:r w:rsidRPr="00ED086F">
              <w:rPr>
                <w:rFonts w:ascii="Calibri" w:eastAsia="SimSun" w:hAnsi="Calibri" w:cs="Calibri"/>
                <w:color w:val="000000" w:themeColor="text1"/>
                <w:sz w:val="20"/>
                <w:szCs w:val="20"/>
                <w:lang w:eastAsia="zh-CN"/>
              </w:rPr>
              <w:t>Osłony przeciw najazdowe</w:t>
            </w:r>
          </w:p>
        </w:tc>
        <w:tc>
          <w:tcPr>
            <w:tcW w:w="2544" w:type="dxa"/>
          </w:tcPr>
          <w:p w14:paraId="1B1F49D4"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tc>
      </w:tr>
      <w:tr w:rsidR="00C50099" w:rsidRPr="00C50099" w14:paraId="6A2A97C0" w14:textId="77777777" w:rsidTr="00432210">
        <w:tc>
          <w:tcPr>
            <w:tcW w:w="704" w:type="dxa"/>
            <w:shd w:val="pct10" w:color="auto" w:fill="auto"/>
          </w:tcPr>
          <w:p w14:paraId="764A4DE1"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B9AA3FB" w14:textId="10F68079" w:rsidR="00C50099" w:rsidRPr="00C3142E" w:rsidRDefault="00C50099" w:rsidP="00C3142E">
            <w:pPr>
              <w:autoSpaceDE w:val="0"/>
              <w:autoSpaceDN w:val="0"/>
              <w:adjustRightInd w:val="0"/>
              <w:contextualSpacing/>
              <w:jc w:val="right"/>
              <w:rPr>
                <w:rFonts w:ascii="Calibri" w:hAnsi="Calibri" w:cs="Calibri"/>
                <w:bCs/>
                <w:color w:val="000000" w:themeColor="text1"/>
                <w:sz w:val="20"/>
                <w:szCs w:val="20"/>
              </w:rPr>
            </w:pPr>
            <w:r w:rsidRPr="00C3142E">
              <w:rPr>
                <w:rFonts w:ascii="Calibri" w:hAnsi="Calibri" w:cs="Calibri"/>
                <w:bCs/>
                <w:color w:val="000000" w:themeColor="text1"/>
                <w:sz w:val="20"/>
                <w:szCs w:val="20"/>
              </w:rPr>
              <w:t xml:space="preserve">Wyposażenie: </w:t>
            </w:r>
            <w:r w:rsidR="00C3142E" w:rsidRPr="00C3142E">
              <w:rPr>
                <w:rFonts w:ascii="Calibri" w:hAnsi="Calibri" w:cs="Calibri"/>
                <w:bCs/>
                <w:color w:val="000000" w:themeColor="text1"/>
                <w:sz w:val="20"/>
                <w:szCs w:val="20"/>
              </w:rPr>
              <w:t>gaśnica produkcji polskiej, apteczka produkcji polskiej, trójkąt ostrzegawczy, podnośnik min.12 tonowy, klucz do kół, gumowe dywaniki podłogowe, pokrowce na siedzenia, siatka ochronna przeciw owadom przed chłodnicą, przyłącze do napełnienia układu pneumatycznego sprężonym powietrzem z przodu pojazdu</w:t>
            </w:r>
            <w:r w:rsidRPr="00C3142E">
              <w:rPr>
                <w:rFonts w:ascii="Calibri" w:hAnsi="Calibri" w:cs="Calibri"/>
                <w:bCs/>
                <w:color w:val="000000" w:themeColor="text1"/>
                <w:sz w:val="20"/>
                <w:szCs w:val="20"/>
              </w:rPr>
              <w:t xml:space="preserve">, </w:t>
            </w:r>
          </w:p>
        </w:tc>
        <w:tc>
          <w:tcPr>
            <w:tcW w:w="2544" w:type="dxa"/>
          </w:tcPr>
          <w:p w14:paraId="169195C0" w14:textId="77777777" w:rsidR="00C50099" w:rsidRPr="00C3142E"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3142E">
              <w:rPr>
                <w:rFonts w:asciiTheme="minorHAnsi" w:hAnsiTheme="minorHAnsi" w:cstheme="minorHAnsi"/>
                <w:color w:val="000000" w:themeColor="text1"/>
                <w:sz w:val="20"/>
                <w:szCs w:val="20"/>
              </w:rPr>
              <w:t>TAK/NIE*</w:t>
            </w:r>
          </w:p>
        </w:tc>
      </w:tr>
      <w:tr w:rsidR="00C50099" w:rsidRPr="00C50099" w14:paraId="284CB4CA" w14:textId="77777777" w:rsidTr="00432210">
        <w:trPr>
          <w:trHeight w:val="297"/>
        </w:trPr>
        <w:tc>
          <w:tcPr>
            <w:tcW w:w="704" w:type="dxa"/>
            <w:shd w:val="pct10" w:color="auto" w:fill="auto"/>
          </w:tcPr>
          <w:p w14:paraId="7F0C9902" w14:textId="77777777" w:rsidR="00C50099" w:rsidRPr="00483570" w:rsidRDefault="00C50099" w:rsidP="00483570">
            <w:pPr>
              <w:pStyle w:val="Akapitzlist"/>
              <w:numPr>
                <w:ilvl w:val="0"/>
                <w:numId w:val="29"/>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156D006" w14:textId="77777777" w:rsidR="00C50099" w:rsidRPr="00ED086F" w:rsidRDefault="00C50099" w:rsidP="00023068">
            <w:pPr>
              <w:autoSpaceDE w:val="0"/>
              <w:autoSpaceDN w:val="0"/>
              <w:adjustRightInd w:val="0"/>
              <w:contextualSpacing/>
              <w:jc w:val="right"/>
              <w:rPr>
                <w:rFonts w:ascii="Calibri" w:hAnsi="Calibri" w:cs="Calibri"/>
                <w:bCs/>
                <w:color w:val="000000" w:themeColor="text1"/>
                <w:sz w:val="20"/>
                <w:szCs w:val="20"/>
              </w:rPr>
            </w:pPr>
            <w:r w:rsidRPr="00ED086F">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1A77380B"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D086F">
              <w:rPr>
                <w:rFonts w:asciiTheme="minorHAnsi" w:hAnsiTheme="minorHAnsi" w:cstheme="minorHAnsi"/>
                <w:color w:val="000000" w:themeColor="text1"/>
                <w:sz w:val="20"/>
                <w:szCs w:val="20"/>
              </w:rPr>
              <w:t>TAK/NIE*</w:t>
            </w:r>
          </w:p>
          <w:p w14:paraId="6AADCADF" w14:textId="77777777" w:rsidR="00C50099" w:rsidRPr="00ED086F" w:rsidRDefault="00C50099"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bl>
    <w:bookmarkEnd w:id="4"/>
    <w:p w14:paraId="2BB06C77" w14:textId="754625B6" w:rsidR="00B870E0" w:rsidRPr="009D54DA" w:rsidRDefault="00D509B9" w:rsidP="00D509B9">
      <w:pPr>
        <w:tabs>
          <w:tab w:val="num" w:pos="426"/>
          <w:tab w:val="num" w:pos="1420"/>
        </w:tabs>
        <w:spacing w:before="240" w:line="276" w:lineRule="auto"/>
        <w:jc w:val="center"/>
        <w:rPr>
          <w:rFonts w:asciiTheme="minorHAnsi" w:hAnsiTheme="minorHAnsi" w:cstheme="minorHAnsi"/>
          <w:b/>
          <w:bCs/>
        </w:rPr>
      </w:pPr>
      <w:r w:rsidRPr="009D54DA">
        <w:rPr>
          <w:rFonts w:asciiTheme="minorHAnsi" w:hAnsiTheme="minorHAnsi" w:cstheme="minorHAnsi"/>
          <w:b/>
          <w:bCs/>
        </w:rPr>
        <w:t>Tabela 1d - Pojazd specjalistyczny skrzyniowy pow. 3,5 t</w:t>
      </w:r>
    </w:p>
    <w:tbl>
      <w:tblPr>
        <w:tblStyle w:val="Tabela-Siatka"/>
        <w:tblW w:w="0" w:type="auto"/>
        <w:tblInd w:w="0" w:type="dxa"/>
        <w:tblLook w:val="04A0" w:firstRow="1" w:lastRow="0" w:firstColumn="1" w:lastColumn="0" w:noHBand="0" w:noVBand="1"/>
      </w:tblPr>
      <w:tblGrid>
        <w:gridCol w:w="704"/>
        <w:gridCol w:w="5954"/>
        <w:gridCol w:w="2544"/>
      </w:tblGrid>
      <w:tr w:rsidR="00D509B9" w:rsidRPr="00D509B9" w14:paraId="1CF0AB4D" w14:textId="77777777" w:rsidTr="006D1266">
        <w:trPr>
          <w:trHeight w:val="513"/>
        </w:trPr>
        <w:tc>
          <w:tcPr>
            <w:tcW w:w="9202" w:type="dxa"/>
            <w:gridSpan w:val="3"/>
            <w:shd w:val="pct10" w:color="auto" w:fill="auto"/>
            <w:vAlign w:val="center"/>
          </w:tcPr>
          <w:p w14:paraId="195CECAF" w14:textId="77777777" w:rsidR="00D509B9" w:rsidRPr="00E11C8A" w:rsidRDefault="00D509B9" w:rsidP="00023068">
            <w:pPr>
              <w:tabs>
                <w:tab w:val="num" w:pos="426"/>
                <w:tab w:val="num" w:pos="1420"/>
              </w:tabs>
              <w:spacing w:line="276" w:lineRule="auto"/>
              <w:jc w:val="center"/>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2"/>
                <w:szCs w:val="22"/>
              </w:rPr>
              <w:t>Podwozie</w:t>
            </w:r>
          </w:p>
        </w:tc>
      </w:tr>
      <w:tr w:rsidR="00D509B9" w:rsidRPr="00D509B9" w14:paraId="3BCBCA62" w14:textId="77777777" w:rsidTr="006D1266">
        <w:trPr>
          <w:trHeight w:val="390"/>
        </w:trPr>
        <w:tc>
          <w:tcPr>
            <w:tcW w:w="704" w:type="dxa"/>
            <w:shd w:val="pct10" w:color="auto" w:fill="auto"/>
          </w:tcPr>
          <w:p w14:paraId="57E86583"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98B49CE" w14:textId="77777777" w:rsidR="00D509B9" w:rsidRPr="00E11C8A" w:rsidRDefault="00D509B9"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Producent</w:t>
            </w:r>
          </w:p>
        </w:tc>
        <w:tc>
          <w:tcPr>
            <w:tcW w:w="2544" w:type="dxa"/>
          </w:tcPr>
          <w:p w14:paraId="3F9B16F0" w14:textId="77777777" w:rsidR="00D509B9" w:rsidRPr="00E11C8A" w:rsidRDefault="00D509B9"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D509B9" w:rsidRPr="00D509B9" w14:paraId="636FFB88" w14:textId="77777777" w:rsidTr="006D1266">
        <w:trPr>
          <w:trHeight w:val="390"/>
        </w:trPr>
        <w:tc>
          <w:tcPr>
            <w:tcW w:w="704" w:type="dxa"/>
            <w:shd w:val="pct10" w:color="auto" w:fill="auto"/>
          </w:tcPr>
          <w:p w14:paraId="141FD93C"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4DD9F27" w14:textId="77777777" w:rsidR="00D509B9" w:rsidRPr="00E11C8A" w:rsidRDefault="00D509B9"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Model</w:t>
            </w:r>
          </w:p>
        </w:tc>
        <w:tc>
          <w:tcPr>
            <w:tcW w:w="2544" w:type="dxa"/>
          </w:tcPr>
          <w:p w14:paraId="652F522A" w14:textId="77777777" w:rsidR="00D509B9" w:rsidRPr="00E11C8A" w:rsidRDefault="00D509B9"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D509B9" w:rsidRPr="00D509B9" w14:paraId="6BD53882" w14:textId="77777777" w:rsidTr="006D1266">
        <w:trPr>
          <w:trHeight w:val="390"/>
        </w:trPr>
        <w:tc>
          <w:tcPr>
            <w:tcW w:w="704" w:type="dxa"/>
            <w:shd w:val="pct10" w:color="auto" w:fill="auto"/>
          </w:tcPr>
          <w:p w14:paraId="5A118E49"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E8C665A" w14:textId="77777777" w:rsidR="00D509B9" w:rsidRPr="00E11C8A" w:rsidRDefault="00D509B9"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1B3F70C0" w14:textId="77777777" w:rsidR="00D509B9" w:rsidRPr="00E11C8A" w:rsidRDefault="00D509B9"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D509B9" w:rsidRPr="00D509B9" w14:paraId="45EC9FFA" w14:textId="77777777" w:rsidTr="000E31BC">
        <w:trPr>
          <w:trHeight w:val="390"/>
        </w:trPr>
        <w:tc>
          <w:tcPr>
            <w:tcW w:w="704" w:type="dxa"/>
            <w:tcBorders>
              <w:bottom w:val="single" w:sz="4" w:space="0" w:color="auto"/>
            </w:tcBorders>
            <w:shd w:val="pct10" w:color="auto" w:fill="auto"/>
          </w:tcPr>
          <w:p w14:paraId="6DE5CD5B"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vAlign w:val="center"/>
          </w:tcPr>
          <w:p w14:paraId="24041F43" w14:textId="77777777" w:rsidR="00D509B9" w:rsidRPr="00E11C8A" w:rsidRDefault="00D509B9"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4D3002EA" w14:textId="77777777" w:rsidR="00D509B9" w:rsidRPr="00E11C8A" w:rsidRDefault="00D509B9"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D509B9" w:rsidRPr="00D509B9" w14:paraId="49109EA9" w14:textId="77777777" w:rsidTr="005507DF">
        <w:tc>
          <w:tcPr>
            <w:tcW w:w="6658" w:type="dxa"/>
            <w:gridSpan w:val="2"/>
            <w:tcBorders>
              <w:bottom w:val="single" w:sz="4" w:space="0" w:color="auto"/>
            </w:tcBorders>
            <w:shd w:val="pct10" w:color="auto" w:fill="auto"/>
            <w:vAlign w:val="center"/>
          </w:tcPr>
          <w:p w14:paraId="21C212EA" w14:textId="77777777" w:rsidR="00D509B9" w:rsidRPr="00E11C8A"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2D5C4D5C" w14:textId="77777777" w:rsidR="00D509B9" w:rsidRPr="00E11C8A"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b/>
                <w:bCs/>
                <w:color w:val="000000" w:themeColor="text1"/>
                <w:sz w:val="20"/>
                <w:szCs w:val="20"/>
              </w:rPr>
              <w:t>Oferowane parametry techniczne wpisać TAK/NIE</w:t>
            </w:r>
            <w:r w:rsidRPr="00E11C8A">
              <w:rPr>
                <w:rFonts w:asciiTheme="minorHAnsi" w:hAnsiTheme="minorHAnsi" w:cstheme="minorHAnsi"/>
                <w:b/>
                <w:bCs/>
                <w:color w:val="000000" w:themeColor="text1"/>
                <w:sz w:val="20"/>
                <w:szCs w:val="20"/>
              </w:rPr>
              <w:br/>
              <w:t>lub PARAMETR</w:t>
            </w:r>
          </w:p>
        </w:tc>
      </w:tr>
      <w:tr w:rsidR="00D509B9" w:rsidRPr="00D509B9" w14:paraId="3BBDC235" w14:textId="77777777" w:rsidTr="005507DF">
        <w:trPr>
          <w:trHeight w:val="329"/>
        </w:trPr>
        <w:tc>
          <w:tcPr>
            <w:tcW w:w="704" w:type="dxa"/>
            <w:shd w:val="pct10" w:color="auto" w:fill="auto"/>
          </w:tcPr>
          <w:p w14:paraId="1DA383E0"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506F0FC" w14:textId="792D8CCD" w:rsidR="00D509B9" w:rsidRPr="0084726F" w:rsidRDefault="00D509B9"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 xml:space="preserve">Dopuszczalna masa całkowita </w:t>
            </w:r>
          </w:p>
        </w:tc>
        <w:tc>
          <w:tcPr>
            <w:tcW w:w="2544" w:type="dxa"/>
          </w:tcPr>
          <w:p w14:paraId="1657A766" w14:textId="68AF6B73" w:rsidR="00D509B9" w:rsidRPr="0084726F"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 ton</w:t>
            </w:r>
          </w:p>
        </w:tc>
      </w:tr>
      <w:tr w:rsidR="00D509B9" w:rsidRPr="00D509B9" w14:paraId="550879BD" w14:textId="77777777" w:rsidTr="005507DF">
        <w:trPr>
          <w:trHeight w:val="329"/>
        </w:trPr>
        <w:tc>
          <w:tcPr>
            <w:tcW w:w="704" w:type="dxa"/>
            <w:shd w:val="pct10" w:color="auto" w:fill="auto"/>
          </w:tcPr>
          <w:p w14:paraId="093C4019"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773AA9D" w14:textId="521EF4B8" w:rsidR="00D509B9" w:rsidRPr="0084726F" w:rsidRDefault="0084726F"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Podwozie 4X2 z zabudową typu wywrotka 3W</w:t>
            </w:r>
          </w:p>
        </w:tc>
        <w:tc>
          <w:tcPr>
            <w:tcW w:w="2544" w:type="dxa"/>
          </w:tcPr>
          <w:p w14:paraId="5B653754" w14:textId="69438320" w:rsidR="00D509B9" w:rsidRPr="0084726F" w:rsidRDefault="0084726F"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61402BF6" w14:textId="77777777" w:rsidTr="005507DF">
        <w:trPr>
          <w:trHeight w:val="329"/>
        </w:trPr>
        <w:tc>
          <w:tcPr>
            <w:tcW w:w="704" w:type="dxa"/>
            <w:shd w:val="pct10" w:color="auto" w:fill="auto"/>
          </w:tcPr>
          <w:p w14:paraId="79D03009"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2CFBFBB" w14:textId="740504DD" w:rsidR="00D509B9" w:rsidRPr="0084726F" w:rsidRDefault="00D509B9"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 xml:space="preserve">Rozstaw osi </w:t>
            </w:r>
            <w:r w:rsidR="0084726F" w:rsidRPr="0084726F">
              <w:rPr>
                <w:rFonts w:asciiTheme="minorHAnsi" w:hAnsiTheme="minorHAnsi" w:cstheme="minorHAnsi"/>
                <w:color w:val="000000" w:themeColor="text1"/>
                <w:sz w:val="20"/>
                <w:szCs w:val="20"/>
              </w:rPr>
              <w:t>3200-3-500 mm</w:t>
            </w:r>
          </w:p>
        </w:tc>
        <w:tc>
          <w:tcPr>
            <w:tcW w:w="2544" w:type="dxa"/>
          </w:tcPr>
          <w:p w14:paraId="36FB4984" w14:textId="77777777" w:rsidR="00D509B9" w:rsidRPr="0084726F"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658F73A1" w14:textId="77777777" w:rsidTr="005507DF">
        <w:trPr>
          <w:trHeight w:val="329"/>
        </w:trPr>
        <w:tc>
          <w:tcPr>
            <w:tcW w:w="704" w:type="dxa"/>
            <w:shd w:val="pct10" w:color="auto" w:fill="auto"/>
          </w:tcPr>
          <w:p w14:paraId="75E3627E"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F466BB8" w14:textId="77777777" w:rsidR="00D509B9" w:rsidRPr="0084726F" w:rsidRDefault="00D509B9"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 xml:space="preserve">Silnik </w:t>
            </w:r>
            <w:proofErr w:type="spellStart"/>
            <w:r w:rsidRPr="0084726F">
              <w:rPr>
                <w:rFonts w:asciiTheme="minorHAnsi" w:hAnsiTheme="minorHAnsi" w:cstheme="minorHAnsi"/>
                <w:color w:val="000000" w:themeColor="text1"/>
                <w:sz w:val="20"/>
                <w:szCs w:val="20"/>
              </w:rPr>
              <w:t>Common-rail</w:t>
            </w:r>
            <w:proofErr w:type="spellEnd"/>
            <w:r w:rsidRPr="0084726F">
              <w:rPr>
                <w:rFonts w:asciiTheme="minorHAnsi" w:hAnsiTheme="minorHAnsi" w:cstheme="minorHAnsi"/>
                <w:color w:val="000000" w:themeColor="text1"/>
                <w:sz w:val="20"/>
                <w:szCs w:val="20"/>
              </w:rPr>
              <w:t>, wysokoprężny o mocy</w:t>
            </w:r>
          </w:p>
        </w:tc>
        <w:tc>
          <w:tcPr>
            <w:tcW w:w="2544" w:type="dxa"/>
          </w:tcPr>
          <w:p w14:paraId="3B9F33B5" w14:textId="61204D7C" w:rsidR="00D509B9" w:rsidRPr="0084726F"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w:t>
            </w:r>
            <w:r w:rsidR="0084726F" w:rsidRPr="0084726F">
              <w:rPr>
                <w:rFonts w:asciiTheme="minorHAnsi" w:hAnsiTheme="minorHAnsi" w:cstheme="minorHAnsi"/>
                <w:color w:val="000000" w:themeColor="text1"/>
                <w:sz w:val="20"/>
                <w:szCs w:val="20"/>
              </w:rPr>
              <w:t xml:space="preserve"> KM</w:t>
            </w:r>
          </w:p>
        </w:tc>
      </w:tr>
      <w:tr w:rsidR="00D509B9" w:rsidRPr="00D509B9" w14:paraId="6B87E7F4" w14:textId="77777777" w:rsidTr="005507DF">
        <w:trPr>
          <w:trHeight w:val="329"/>
        </w:trPr>
        <w:tc>
          <w:tcPr>
            <w:tcW w:w="704" w:type="dxa"/>
            <w:shd w:val="pct10" w:color="auto" w:fill="auto"/>
          </w:tcPr>
          <w:p w14:paraId="4B53CF43"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9432D21" w14:textId="77777777" w:rsidR="00D509B9" w:rsidRPr="0084726F" w:rsidRDefault="00D509B9"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Norma emisji spalin</w:t>
            </w:r>
          </w:p>
        </w:tc>
        <w:tc>
          <w:tcPr>
            <w:tcW w:w="2544" w:type="dxa"/>
          </w:tcPr>
          <w:p w14:paraId="51274B7D" w14:textId="77777777" w:rsidR="00D509B9" w:rsidRPr="0084726F"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w:t>
            </w:r>
          </w:p>
        </w:tc>
      </w:tr>
      <w:tr w:rsidR="00D509B9" w:rsidRPr="00D509B9" w14:paraId="762202E2" w14:textId="77777777" w:rsidTr="005507DF">
        <w:trPr>
          <w:trHeight w:val="329"/>
        </w:trPr>
        <w:tc>
          <w:tcPr>
            <w:tcW w:w="704" w:type="dxa"/>
            <w:shd w:val="pct10" w:color="auto" w:fill="auto"/>
          </w:tcPr>
          <w:p w14:paraId="57DA6AE8"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1443C71" w14:textId="77777777" w:rsidR="00D509B9" w:rsidRPr="0084726F" w:rsidRDefault="00D509B9"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 xml:space="preserve">Maksymalny moment obrotowy silnika </w:t>
            </w:r>
          </w:p>
        </w:tc>
        <w:tc>
          <w:tcPr>
            <w:tcW w:w="2544" w:type="dxa"/>
          </w:tcPr>
          <w:p w14:paraId="61CFA60C" w14:textId="77777777" w:rsidR="00D509B9" w:rsidRPr="0084726F"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 xml:space="preserve">……………… </w:t>
            </w:r>
            <w:proofErr w:type="spellStart"/>
            <w:r w:rsidRPr="0084726F">
              <w:rPr>
                <w:rFonts w:asciiTheme="minorHAnsi" w:hAnsiTheme="minorHAnsi" w:cstheme="minorHAnsi"/>
                <w:color w:val="000000" w:themeColor="text1"/>
                <w:sz w:val="20"/>
                <w:szCs w:val="20"/>
              </w:rPr>
              <w:t>Nm</w:t>
            </w:r>
            <w:proofErr w:type="spellEnd"/>
          </w:p>
        </w:tc>
      </w:tr>
      <w:tr w:rsidR="00D509B9" w:rsidRPr="00D509B9" w14:paraId="12DEE971" w14:textId="77777777" w:rsidTr="005507DF">
        <w:trPr>
          <w:trHeight w:val="329"/>
        </w:trPr>
        <w:tc>
          <w:tcPr>
            <w:tcW w:w="704" w:type="dxa"/>
            <w:shd w:val="pct10" w:color="auto" w:fill="auto"/>
          </w:tcPr>
          <w:p w14:paraId="11D580DB"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6BD02A3" w14:textId="7C9EE8F3" w:rsidR="00D509B9" w:rsidRPr="0084726F" w:rsidRDefault="0084726F"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podgrzewany</w:t>
            </w:r>
            <w:r w:rsidR="00D509B9" w:rsidRPr="0084726F">
              <w:rPr>
                <w:rFonts w:asciiTheme="minorHAnsi" w:hAnsiTheme="minorHAnsi" w:cstheme="minorHAnsi"/>
                <w:color w:val="000000" w:themeColor="text1"/>
                <w:sz w:val="20"/>
                <w:szCs w:val="20"/>
              </w:rPr>
              <w:t xml:space="preserve"> filtr paliwa </w:t>
            </w:r>
          </w:p>
        </w:tc>
        <w:tc>
          <w:tcPr>
            <w:tcW w:w="2544" w:type="dxa"/>
          </w:tcPr>
          <w:p w14:paraId="5C1B0014" w14:textId="77777777" w:rsidR="00D509B9" w:rsidRPr="0084726F"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0F74D12F" w14:textId="77777777" w:rsidTr="005507DF">
        <w:trPr>
          <w:trHeight w:val="329"/>
        </w:trPr>
        <w:tc>
          <w:tcPr>
            <w:tcW w:w="704" w:type="dxa"/>
            <w:shd w:val="pct10" w:color="auto" w:fill="auto"/>
          </w:tcPr>
          <w:p w14:paraId="0CAE564A"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7311E3E" w14:textId="550ACF65" w:rsidR="00D509B9" w:rsidRPr="0084726F" w:rsidRDefault="0084726F" w:rsidP="00023068">
            <w:pPr>
              <w:autoSpaceDE w:val="0"/>
              <w:autoSpaceDN w:val="0"/>
              <w:adjustRightInd w:val="0"/>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Skrzynia biegów manualna</w:t>
            </w:r>
          </w:p>
        </w:tc>
        <w:tc>
          <w:tcPr>
            <w:tcW w:w="2544" w:type="dxa"/>
          </w:tcPr>
          <w:p w14:paraId="5261DD54" w14:textId="29EA96C3" w:rsidR="00D509B9" w:rsidRPr="0084726F" w:rsidRDefault="0084726F"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5F2CE291" w14:textId="77777777" w:rsidTr="005507DF">
        <w:trPr>
          <w:trHeight w:val="329"/>
        </w:trPr>
        <w:tc>
          <w:tcPr>
            <w:tcW w:w="704" w:type="dxa"/>
            <w:shd w:val="pct10" w:color="auto" w:fill="auto"/>
          </w:tcPr>
          <w:p w14:paraId="6A6B7E92"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38E3A31F" w14:textId="271199B0" w:rsidR="00D509B9" w:rsidRPr="0084726F" w:rsidRDefault="00D509B9"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Oś przednia</w:t>
            </w:r>
            <w:r w:rsidR="0084726F" w:rsidRPr="0084726F">
              <w:rPr>
                <w:rFonts w:asciiTheme="minorHAnsi" w:hAnsiTheme="minorHAnsi" w:cstheme="minorHAnsi"/>
                <w:color w:val="000000" w:themeColor="text1"/>
                <w:sz w:val="20"/>
                <w:szCs w:val="20"/>
              </w:rPr>
              <w:t xml:space="preserve"> - </w:t>
            </w:r>
            <w:r w:rsidRPr="0084726F">
              <w:rPr>
                <w:rFonts w:asciiTheme="minorHAnsi" w:hAnsiTheme="minorHAnsi" w:cstheme="minorHAnsi"/>
                <w:color w:val="000000" w:themeColor="text1"/>
                <w:sz w:val="20"/>
                <w:szCs w:val="20"/>
              </w:rPr>
              <w:t xml:space="preserve">nacisk </w:t>
            </w:r>
          </w:p>
        </w:tc>
        <w:tc>
          <w:tcPr>
            <w:tcW w:w="2544" w:type="dxa"/>
          </w:tcPr>
          <w:p w14:paraId="0FF5AE50" w14:textId="77777777" w:rsidR="00D509B9" w:rsidRPr="0084726F"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 ton</w:t>
            </w:r>
          </w:p>
        </w:tc>
      </w:tr>
      <w:tr w:rsidR="00D509B9" w:rsidRPr="00D509B9" w14:paraId="6CD980DC" w14:textId="77777777" w:rsidTr="005507DF">
        <w:trPr>
          <w:trHeight w:val="488"/>
        </w:trPr>
        <w:tc>
          <w:tcPr>
            <w:tcW w:w="704" w:type="dxa"/>
            <w:tcBorders>
              <w:bottom w:val="single" w:sz="4" w:space="0" w:color="auto"/>
            </w:tcBorders>
            <w:shd w:val="pct10" w:color="auto" w:fill="auto"/>
          </w:tcPr>
          <w:p w14:paraId="31DAE0B9"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5884DFCD" w14:textId="2ACF2CF3" w:rsidR="00D509B9" w:rsidRPr="0084726F" w:rsidRDefault="0084726F" w:rsidP="0084726F">
            <w:pPr>
              <w:autoSpaceDE w:val="0"/>
              <w:autoSpaceDN w:val="0"/>
              <w:adjustRightInd w:val="0"/>
              <w:jc w:val="right"/>
              <w:rPr>
                <w:rFonts w:asciiTheme="minorHAnsi" w:hAnsiTheme="minorHAnsi" w:cstheme="minorHAnsi"/>
                <w:color w:val="000000" w:themeColor="text1"/>
                <w:sz w:val="20"/>
                <w:szCs w:val="20"/>
              </w:rPr>
            </w:pPr>
            <w:r w:rsidRPr="0084726F">
              <w:rPr>
                <w:rFonts w:ascii="Calibri" w:hAnsi="Calibri" w:cs="Calibri"/>
                <w:color w:val="000000" w:themeColor="text1"/>
                <w:sz w:val="20"/>
                <w:szCs w:val="20"/>
              </w:rPr>
              <w:t>Oś tylna: - na osi napędowej koła bliźniacze  opony z bieżnikiem regionalnym</w:t>
            </w:r>
          </w:p>
        </w:tc>
        <w:tc>
          <w:tcPr>
            <w:tcW w:w="2544" w:type="dxa"/>
          </w:tcPr>
          <w:p w14:paraId="7C8A9DED" w14:textId="5C069298" w:rsidR="00D509B9" w:rsidRPr="0084726F" w:rsidRDefault="0084726F"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33349846" w14:textId="77777777" w:rsidTr="005507DF">
        <w:trPr>
          <w:trHeight w:val="340"/>
        </w:trPr>
        <w:tc>
          <w:tcPr>
            <w:tcW w:w="704" w:type="dxa"/>
            <w:shd w:val="pct10" w:color="auto" w:fill="auto"/>
          </w:tcPr>
          <w:p w14:paraId="6F316A2F"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5C38D6D" w14:textId="77777777" w:rsidR="00D509B9" w:rsidRPr="0084726F" w:rsidRDefault="00D509B9" w:rsidP="00023068">
            <w:pPr>
              <w:autoSpaceDE w:val="0"/>
              <w:autoSpaceDN w:val="0"/>
              <w:adjustRightInd w:val="0"/>
              <w:jc w:val="right"/>
              <w:rPr>
                <w:rFonts w:ascii="Calibri" w:hAnsi="Calibri" w:cs="Calibri"/>
                <w:color w:val="000000" w:themeColor="text1"/>
                <w:sz w:val="20"/>
                <w:szCs w:val="20"/>
              </w:rPr>
            </w:pPr>
            <w:r w:rsidRPr="0084726F">
              <w:rPr>
                <w:rFonts w:ascii="Calibri" w:hAnsi="Calibri" w:cs="Calibri"/>
                <w:color w:val="000000" w:themeColor="text1"/>
                <w:sz w:val="20"/>
                <w:szCs w:val="20"/>
              </w:rPr>
              <w:t>stabilizator osi tylnej</w:t>
            </w:r>
          </w:p>
        </w:tc>
        <w:tc>
          <w:tcPr>
            <w:tcW w:w="2544" w:type="dxa"/>
          </w:tcPr>
          <w:p w14:paraId="4A156E48" w14:textId="77777777" w:rsidR="00D509B9" w:rsidRPr="0084726F"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27284765" w14:textId="77777777" w:rsidTr="005507DF">
        <w:trPr>
          <w:trHeight w:val="340"/>
        </w:trPr>
        <w:tc>
          <w:tcPr>
            <w:tcW w:w="704" w:type="dxa"/>
            <w:shd w:val="pct10" w:color="auto" w:fill="auto"/>
          </w:tcPr>
          <w:p w14:paraId="03C28049"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7C0359A" w14:textId="1C2ADF87" w:rsidR="00D509B9" w:rsidRPr="0084726F" w:rsidRDefault="00D509B9" w:rsidP="00023068">
            <w:pPr>
              <w:autoSpaceDE w:val="0"/>
              <w:autoSpaceDN w:val="0"/>
              <w:adjustRightInd w:val="0"/>
              <w:jc w:val="right"/>
              <w:rPr>
                <w:rFonts w:ascii="Calibri" w:hAnsi="Calibri" w:cs="Calibri"/>
                <w:color w:val="000000" w:themeColor="text1"/>
                <w:sz w:val="20"/>
                <w:szCs w:val="20"/>
              </w:rPr>
            </w:pPr>
            <w:r w:rsidRPr="0084726F">
              <w:rPr>
                <w:rFonts w:ascii="Calibri" w:hAnsi="Calibri" w:cs="Calibri"/>
                <w:color w:val="000000" w:themeColor="text1"/>
                <w:sz w:val="20"/>
                <w:szCs w:val="20"/>
              </w:rPr>
              <w:t>blokada mechanizmu różnicowego osi nap</w:t>
            </w:r>
            <w:r w:rsidR="0084726F" w:rsidRPr="0084726F">
              <w:rPr>
                <w:rFonts w:ascii="Calibri" w:hAnsi="Calibri" w:cs="Calibri"/>
                <w:color w:val="000000" w:themeColor="text1"/>
                <w:sz w:val="20"/>
                <w:szCs w:val="20"/>
              </w:rPr>
              <w:t>ę</w:t>
            </w:r>
            <w:r w:rsidRPr="0084726F">
              <w:rPr>
                <w:rFonts w:ascii="Calibri" w:hAnsi="Calibri" w:cs="Calibri"/>
                <w:color w:val="000000" w:themeColor="text1"/>
                <w:sz w:val="20"/>
                <w:szCs w:val="20"/>
              </w:rPr>
              <w:t>dowej</w:t>
            </w:r>
          </w:p>
        </w:tc>
        <w:tc>
          <w:tcPr>
            <w:tcW w:w="2544" w:type="dxa"/>
          </w:tcPr>
          <w:p w14:paraId="03D540EC" w14:textId="77777777" w:rsidR="00D509B9" w:rsidRPr="0084726F"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3E5D2072" w14:textId="77777777" w:rsidTr="005507DF">
        <w:trPr>
          <w:trHeight w:val="340"/>
        </w:trPr>
        <w:tc>
          <w:tcPr>
            <w:tcW w:w="704" w:type="dxa"/>
            <w:shd w:val="pct10" w:color="auto" w:fill="auto"/>
          </w:tcPr>
          <w:p w14:paraId="4F47C73B"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0FB2FE99" w14:textId="77777777" w:rsidR="00D509B9" w:rsidRPr="0084726F" w:rsidRDefault="00D509B9" w:rsidP="00023068">
            <w:pPr>
              <w:autoSpaceDE w:val="0"/>
              <w:autoSpaceDN w:val="0"/>
              <w:adjustRightInd w:val="0"/>
              <w:jc w:val="right"/>
              <w:rPr>
                <w:rFonts w:ascii="Calibri" w:hAnsi="Calibri" w:cs="Calibri"/>
                <w:color w:val="000000" w:themeColor="text1"/>
                <w:sz w:val="20"/>
                <w:szCs w:val="20"/>
              </w:rPr>
            </w:pPr>
            <w:r w:rsidRPr="0084726F">
              <w:rPr>
                <w:rFonts w:ascii="Calibri" w:hAnsi="Calibri" w:cs="Calibri"/>
                <w:color w:val="000000" w:themeColor="text1"/>
                <w:sz w:val="20"/>
                <w:szCs w:val="20"/>
              </w:rPr>
              <w:t>Regulacja wysokości zawieszenia</w:t>
            </w:r>
          </w:p>
        </w:tc>
        <w:tc>
          <w:tcPr>
            <w:tcW w:w="2544" w:type="dxa"/>
          </w:tcPr>
          <w:p w14:paraId="60DDF717" w14:textId="77777777" w:rsidR="00D509B9" w:rsidRPr="0084726F"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84726F">
              <w:rPr>
                <w:rFonts w:asciiTheme="minorHAnsi" w:hAnsiTheme="minorHAnsi" w:cstheme="minorHAnsi"/>
                <w:color w:val="000000" w:themeColor="text1"/>
                <w:sz w:val="20"/>
                <w:szCs w:val="20"/>
              </w:rPr>
              <w:t>TAK/NIE*</w:t>
            </w:r>
          </w:p>
        </w:tc>
      </w:tr>
      <w:tr w:rsidR="00D509B9" w:rsidRPr="00D509B9" w14:paraId="4F6149A2" w14:textId="77777777" w:rsidTr="005507DF">
        <w:trPr>
          <w:trHeight w:val="340"/>
        </w:trPr>
        <w:tc>
          <w:tcPr>
            <w:tcW w:w="704" w:type="dxa"/>
            <w:shd w:val="pct10" w:color="auto" w:fill="auto"/>
          </w:tcPr>
          <w:p w14:paraId="15B28F42"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vAlign w:val="center"/>
          </w:tcPr>
          <w:p w14:paraId="7E2E8248" w14:textId="7E967A18" w:rsidR="00D509B9" w:rsidRPr="00126F86" w:rsidRDefault="00D509B9" w:rsidP="00023068">
            <w:pPr>
              <w:autoSpaceDE w:val="0"/>
              <w:autoSpaceDN w:val="0"/>
              <w:adjustRightInd w:val="0"/>
              <w:jc w:val="right"/>
              <w:rPr>
                <w:rFonts w:ascii="Calibri" w:hAnsi="Calibri" w:cs="Calibri"/>
                <w:color w:val="000000" w:themeColor="text1"/>
                <w:sz w:val="20"/>
                <w:szCs w:val="20"/>
              </w:rPr>
            </w:pPr>
            <w:r w:rsidRPr="00126F86">
              <w:rPr>
                <w:rFonts w:asciiTheme="minorHAnsi" w:hAnsiTheme="minorHAnsi" w:cstheme="minorHAnsi"/>
                <w:color w:val="000000" w:themeColor="text1"/>
                <w:sz w:val="20"/>
                <w:szCs w:val="20"/>
              </w:rPr>
              <w:t xml:space="preserve">Przystawki odbioru mocy </w:t>
            </w:r>
            <w:r w:rsidR="00126F86" w:rsidRPr="00126F86">
              <w:rPr>
                <w:rFonts w:asciiTheme="minorHAnsi" w:hAnsiTheme="minorHAnsi" w:cstheme="minorHAnsi"/>
                <w:color w:val="000000" w:themeColor="text1"/>
                <w:sz w:val="20"/>
                <w:szCs w:val="20"/>
              </w:rPr>
              <w:t>od skrzyni biegów</w:t>
            </w:r>
          </w:p>
        </w:tc>
        <w:tc>
          <w:tcPr>
            <w:tcW w:w="2544" w:type="dxa"/>
          </w:tcPr>
          <w:p w14:paraId="594903E8" w14:textId="77777777" w:rsidR="00D509B9" w:rsidRPr="00126F86"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p w14:paraId="6127CFF1" w14:textId="77777777" w:rsidR="00D509B9" w:rsidRPr="00126F86"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D509B9" w:rsidRPr="00D509B9" w14:paraId="3134F736" w14:textId="77777777" w:rsidTr="005507DF">
        <w:trPr>
          <w:trHeight w:val="340"/>
        </w:trPr>
        <w:tc>
          <w:tcPr>
            <w:tcW w:w="704" w:type="dxa"/>
            <w:shd w:val="pct10" w:color="auto" w:fill="auto"/>
          </w:tcPr>
          <w:p w14:paraId="6252BA12"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AB925CC" w14:textId="6DD6E4A0" w:rsidR="00D509B9" w:rsidRPr="00126F86" w:rsidRDefault="00D509B9" w:rsidP="00023068">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 xml:space="preserve">Układ kierowniczy ze wspomaganiem </w:t>
            </w:r>
          </w:p>
        </w:tc>
        <w:tc>
          <w:tcPr>
            <w:tcW w:w="2544" w:type="dxa"/>
          </w:tcPr>
          <w:p w14:paraId="4BEBD41B" w14:textId="77777777" w:rsidR="00D509B9" w:rsidRPr="00126F86"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5E011F02" w14:textId="77777777" w:rsidTr="005507DF">
        <w:trPr>
          <w:trHeight w:val="340"/>
        </w:trPr>
        <w:tc>
          <w:tcPr>
            <w:tcW w:w="704" w:type="dxa"/>
            <w:shd w:val="pct10" w:color="auto" w:fill="auto"/>
          </w:tcPr>
          <w:p w14:paraId="57FC9F91"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1826C6C" w14:textId="77777777" w:rsidR="00D509B9" w:rsidRPr="00126F86" w:rsidRDefault="00D509B9" w:rsidP="00023068">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koło kierownicy z regulowaną wysokością i pochyleniem</w:t>
            </w:r>
          </w:p>
        </w:tc>
        <w:tc>
          <w:tcPr>
            <w:tcW w:w="2544" w:type="dxa"/>
          </w:tcPr>
          <w:p w14:paraId="5386308B" w14:textId="77777777" w:rsidR="00D509B9" w:rsidRPr="00126F86"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13456090" w14:textId="77777777" w:rsidTr="005507DF">
        <w:trPr>
          <w:trHeight w:val="340"/>
        </w:trPr>
        <w:tc>
          <w:tcPr>
            <w:tcW w:w="704" w:type="dxa"/>
            <w:shd w:val="pct10" w:color="auto" w:fill="auto"/>
          </w:tcPr>
          <w:p w14:paraId="6C0F79BF"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276D541" w14:textId="147648DD" w:rsidR="00D509B9" w:rsidRPr="00126F86" w:rsidRDefault="00D509B9" w:rsidP="005507DF">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Rozmiar k</w:t>
            </w:r>
            <w:r w:rsidR="00126F86">
              <w:rPr>
                <w:rFonts w:asciiTheme="minorHAnsi" w:hAnsiTheme="minorHAnsi" w:cstheme="minorHAnsi"/>
                <w:color w:val="000000" w:themeColor="text1"/>
                <w:sz w:val="20"/>
                <w:szCs w:val="20"/>
              </w:rPr>
              <w:t>ół</w:t>
            </w:r>
            <w:r w:rsidRPr="00126F86">
              <w:rPr>
                <w:rFonts w:asciiTheme="minorHAnsi" w:hAnsiTheme="minorHAnsi" w:cstheme="minorHAnsi"/>
                <w:color w:val="000000" w:themeColor="text1"/>
                <w:sz w:val="20"/>
                <w:szCs w:val="20"/>
              </w:rPr>
              <w:t xml:space="preserve"> i  opon</w:t>
            </w:r>
          </w:p>
        </w:tc>
        <w:tc>
          <w:tcPr>
            <w:tcW w:w="2544" w:type="dxa"/>
          </w:tcPr>
          <w:p w14:paraId="13DFFEF9" w14:textId="77777777" w:rsidR="00D509B9" w:rsidRPr="00126F86"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w:t>
            </w:r>
          </w:p>
        </w:tc>
      </w:tr>
      <w:tr w:rsidR="00D509B9" w:rsidRPr="00D509B9" w14:paraId="4DEFF7D7" w14:textId="77777777" w:rsidTr="005507DF">
        <w:trPr>
          <w:trHeight w:val="340"/>
        </w:trPr>
        <w:tc>
          <w:tcPr>
            <w:tcW w:w="704" w:type="dxa"/>
            <w:shd w:val="pct10" w:color="auto" w:fill="auto"/>
          </w:tcPr>
          <w:p w14:paraId="6EE1D902"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94F1F3B" w14:textId="77777777" w:rsidR="00D509B9" w:rsidRPr="00126F86" w:rsidRDefault="00D509B9" w:rsidP="00023068">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Kabina trzymiejscowa (dzienna), kolor biały</w:t>
            </w:r>
          </w:p>
        </w:tc>
        <w:tc>
          <w:tcPr>
            <w:tcW w:w="2544" w:type="dxa"/>
          </w:tcPr>
          <w:p w14:paraId="65B0E28C" w14:textId="18D6017B" w:rsidR="00D509B9" w:rsidRPr="00126F86" w:rsidRDefault="00D509B9" w:rsidP="005507DF">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126F86" w:rsidRPr="00D509B9" w14:paraId="7003503E" w14:textId="77777777" w:rsidTr="005507DF">
        <w:trPr>
          <w:trHeight w:val="340"/>
        </w:trPr>
        <w:tc>
          <w:tcPr>
            <w:tcW w:w="704" w:type="dxa"/>
            <w:shd w:val="pct10" w:color="auto" w:fill="auto"/>
          </w:tcPr>
          <w:p w14:paraId="4B9C0087" w14:textId="77777777" w:rsidR="00126F86" w:rsidRPr="006D1266" w:rsidRDefault="00126F86"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ACD0AF9" w14:textId="7EF71641" w:rsidR="00126F86" w:rsidRPr="00126F86" w:rsidRDefault="00126F86" w:rsidP="00023068">
            <w:pPr>
              <w:autoSpaceDE w:val="0"/>
              <w:autoSpaceDN w:val="0"/>
              <w:adjustRightInd w:val="0"/>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Tylna ściana przeszklona</w:t>
            </w:r>
          </w:p>
        </w:tc>
        <w:tc>
          <w:tcPr>
            <w:tcW w:w="2544" w:type="dxa"/>
          </w:tcPr>
          <w:p w14:paraId="672ACCE5" w14:textId="77777777" w:rsidR="00126F86" w:rsidRPr="00126F86" w:rsidRDefault="00126F86"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D509B9" w:rsidRPr="00D509B9" w14:paraId="6AC6D6DA" w14:textId="77777777" w:rsidTr="005507DF">
        <w:trPr>
          <w:trHeight w:val="340"/>
        </w:trPr>
        <w:tc>
          <w:tcPr>
            <w:tcW w:w="704" w:type="dxa"/>
            <w:shd w:val="pct10" w:color="auto" w:fill="auto"/>
          </w:tcPr>
          <w:p w14:paraId="0A03CAED"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E8C9514" w14:textId="3E230048" w:rsidR="00D509B9" w:rsidRPr="00126F86" w:rsidRDefault="00D509B9" w:rsidP="00023068">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 xml:space="preserve">siedzenie kierowcy </w:t>
            </w:r>
            <w:r w:rsidR="00126F86" w:rsidRPr="00126F86">
              <w:rPr>
                <w:rFonts w:asciiTheme="minorHAnsi" w:hAnsiTheme="minorHAnsi" w:cstheme="minorHAnsi"/>
                <w:color w:val="000000" w:themeColor="text1"/>
                <w:sz w:val="20"/>
                <w:szCs w:val="20"/>
              </w:rPr>
              <w:t>amortyzowane</w:t>
            </w:r>
          </w:p>
        </w:tc>
        <w:tc>
          <w:tcPr>
            <w:tcW w:w="2544" w:type="dxa"/>
          </w:tcPr>
          <w:p w14:paraId="023FF5D6" w14:textId="77777777" w:rsidR="00D509B9" w:rsidRPr="00126F86"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558ED4A8" w14:textId="77777777" w:rsidTr="005507DF">
        <w:trPr>
          <w:trHeight w:val="340"/>
        </w:trPr>
        <w:tc>
          <w:tcPr>
            <w:tcW w:w="704" w:type="dxa"/>
            <w:tcBorders>
              <w:bottom w:val="single" w:sz="4" w:space="0" w:color="auto"/>
            </w:tcBorders>
            <w:shd w:val="pct10" w:color="auto" w:fill="auto"/>
          </w:tcPr>
          <w:p w14:paraId="692D474E"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091571A7" w14:textId="77777777" w:rsidR="00D509B9" w:rsidRPr="00126F86" w:rsidRDefault="00D509B9" w:rsidP="00023068">
            <w:pPr>
              <w:autoSpaceDE w:val="0"/>
              <w:autoSpaceDN w:val="0"/>
              <w:adjustRightInd w:val="0"/>
              <w:contextualSpacing/>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klimatyzacja i centralny zamek z pilotem</w:t>
            </w:r>
          </w:p>
        </w:tc>
        <w:tc>
          <w:tcPr>
            <w:tcW w:w="2544" w:type="dxa"/>
          </w:tcPr>
          <w:p w14:paraId="16B5BFE1" w14:textId="77777777" w:rsidR="00D509B9" w:rsidRPr="00126F86"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334B247C" w14:textId="77777777" w:rsidTr="005507DF">
        <w:trPr>
          <w:trHeight w:val="488"/>
        </w:trPr>
        <w:tc>
          <w:tcPr>
            <w:tcW w:w="704" w:type="dxa"/>
            <w:shd w:val="pct10" w:color="auto" w:fill="auto"/>
          </w:tcPr>
          <w:p w14:paraId="63811A87"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AE3A3A7" w14:textId="5FCEB048" w:rsidR="00D509B9" w:rsidRPr="00126F86" w:rsidRDefault="00D509B9" w:rsidP="00023068">
            <w:pPr>
              <w:autoSpaceDE w:val="0"/>
              <w:autoSpaceDN w:val="0"/>
              <w:adjustRightInd w:val="0"/>
              <w:contextualSpacing/>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ogrzewane lusterka wsteczne zgodne z obowiązującymi przepisami ruchu drogowego</w:t>
            </w:r>
          </w:p>
        </w:tc>
        <w:tc>
          <w:tcPr>
            <w:tcW w:w="2544" w:type="dxa"/>
          </w:tcPr>
          <w:p w14:paraId="3A0A2C1D" w14:textId="77777777" w:rsidR="00D509B9" w:rsidRPr="00126F86"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516EBE5D" w14:textId="77777777" w:rsidTr="005507DF">
        <w:trPr>
          <w:trHeight w:val="488"/>
        </w:trPr>
        <w:tc>
          <w:tcPr>
            <w:tcW w:w="704" w:type="dxa"/>
            <w:shd w:val="pct10" w:color="auto" w:fill="auto"/>
          </w:tcPr>
          <w:p w14:paraId="64C37B9E"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A6A3CAF" w14:textId="77777777" w:rsidR="00D509B9" w:rsidRPr="001C043A" w:rsidRDefault="00D509B9" w:rsidP="00023068">
            <w:pPr>
              <w:autoSpaceDE w:val="0"/>
              <w:autoSpaceDN w:val="0"/>
              <w:adjustRightInd w:val="0"/>
              <w:contextualSpacing/>
              <w:jc w:val="right"/>
              <w:rPr>
                <w:rFonts w:asciiTheme="minorHAnsi" w:hAnsiTheme="minorHAnsi" w:cstheme="minorHAnsi"/>
                <w:color w:val="000000" w:themeColor="text1"/>
                <w:sz w:val="20"/>
                <w:szCs w:val="20"/>
              </w:rPr>
            </w:pPr>
            <w:r w:rsidRPr="001C043A">
              <w:rPr>
                <w:rFonts w:asciiTheme="minorHAnsi" w:hAnsiTheme="minorHAnsi" w:cstheme="minorHAnsi"/>
                <w:color w:val="000000" w:themeColor="text1"/>
                <w:sz w:val="20"/>
                <w:szCs w:val="20"/>
              </w:rPr>
              <w:t>oświetlenie zgodne z przepisami ruchu drogowego</w:t>
            </w:r>
          </w:p>
        </w:tc>
        <w:tc>
          <w:tcPr>
            <w:tcW w:w="2544" w:type="dxa"/>
          </w:tcPr>
          <w:p w14:paraId="18A6C8B6" w14:textId="77777777" w:rsidR="00D509B9" w:rsidRPr="001C043A"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C043A">
              <w:rPr>
                <w:rFonts w:asciiTheme="minorHAnsi" w:hAnsiTheme="minorHAnsi" w:cstheme="minorHAnsi"/>
                <w:color w:val="000000" w:themeColor="text1"/>
                <w:sz w:val="20"/>
                <w:szCs w:val="20"/>
              </w:rPr>
              <w:t>TAK/NIE*</w:t>
            </w:r>
          </w:p>
        </w:tc>
      </w:tr>
      <w:tr w:rsidR="001C043A" w:rsidRPr="00D509B9" w14:paraId="07A9292C" w14:textId="77777777" w:rsidTr="005507DF">
        <w:trPr>
          <w:trHeight w:val="488"/>
        </w:trPr>
        <w:tc>
          <w:tcPr>
            <w:tcW w:w="704" w:type="dxa"/>
            <w:tcBorders>
              <w:bottom w:val="single" w:sz="4" w:space="0" w:color="auto"/>
            </w:tcBorders>
            <w:shd w:val="pct10" w:color="auto" w:fill="auto"/>
          </w:tcPr>
          <w:p w14:paraId="61201E22" w14:textId="77777777" w:rsidR="001C043A" w:rsidRPr="006D1266" w:rsidRDefault="001C043A"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2830E814" w14:textId="2C32C44D" w:rsidR="001C043A" w:rsidRPr="001C043A" w:rsidRDefault="001C043A" w:rsidP="00863D62">
            <w:pPr>
              <w:autoSpaceDE w:val="0"/>
              <w:autoSpaceDN w:val="0"/>
              <w:adjustRightInd w:val="0"/>
              <w:contextualSpacing/>
              <w:jc w:val="right"/>
              <w:rPr>
                <w:rFonts w:asciiTheme="minorHAnsi" w:hAnsiTheme="minorHAnsi" w:cstheme="minorHAnsi"/>
                <w:color w:val="000000" w:themeColor="text1"/>
                <w:sz w:val="20"/>
                <w:szCs w:val="20"/>
              </w:rPr>
            </w:pPr>
            <w:r w:rsidRPr="001C043A">
              <w:rPr>
                <w:rFonts w:asciiTheme="minorHAnsi" w:hAnsiTheme="minorHAnsi" w:cstheme="minorHAnsi"/>
                <w:color w:val="000000" w:themeColor="text1"/>
                <w:sz w:val="20"/>
                <w:szCs w:val="20"/>
              </w:rPr>
              <w:t>światła do jazdy dziennej LED</w:t>
            </w:r>
            <w:r w:rsidR="00863D62">
              <w:rPr>
                <w:rFonts w:asciiTheme="minorHAnsi" w:hAnsiTheme="minorHAnsi" w:cstheme="minorHAnsi"/>
                <w:color w:val="000000" w:themeColor="text1"/>
                <w:sz w:val="20"/>
                <w:szCs w:val="20"/>
              </w:rPr>
              <w:t xml:space="preserve">, </w:t>
            </w:r>
            <w:r w:rsidRPr="001C043A">
              <w:rPr>
                <w:rFonts w:asciiTheme="minorHAnsi" w:hAnsiTheme="minorHAnsi" w:cstheme="minorHAnsi"/>
                <w:color w:val="000000" w:themeColor="text1"/>
                <w:sz w:val="20"/>
                <w:szCs w:val="20"/>
              </w:rPr>
              <w:t>oświetlenie obrysowe</w:t>
            </w:r>
            <w:r w:rsidR="00863D62">
              <w:rPr>
                <w:rFonts w:asciiTheme="minorHAnsi" w:hAnsiTheme="minorHAnsi" w:cstheme="minorHAnsi"/>
                <w:color w:val="000000" w:themeColor="text1"/>
                <w:sz w:val="20"/>
                <w:szCs w:val="20"/>
              </w:rPr>
              <w:t xml:space="preserve">, </w:t>
            </w:r>
            <w:r w:rsidRPr="001C043A">
              <w:rPr>
                <w:rFonts w:asciiTheme="minorHAnsi" w:hAnsiTheme="minorHAnsi" w:cstheme="minorHAnsi"/>
                <w:color w:val="000000" w:themeColor="text1"/>
                <w:sz w:val="20"/>
                <w:szCs w:val="20"/>
              </w:rPr>
              <w:t>światła ostrzegawcze (LED) na dachu kabiny (kogut)</w:t>
            </w:r>
            <w:r w:rsidR="00863D62">
              <w:rPr>
                <w:rFonts w:asciiTheme="minorHAnsi" w:hAnsiTheme="minorHAnsi" w:cstheme="minorHAnsi"/>
                <w:color w:val="000000" w:themeColor="text1"/>
                <w:sz w:val="20"/>
                <w:szCs w:val="20"/>
              </w:rPr>
              <w:t xml:space="preserve">, </w:t>
            </w:r>
            <w:r w:rsidRPr="001C043A">
              <w:rPr>
                <w:rFonts w:asciiTheme="minorHAnsi" w:hAnsiTheme="minorHAnsi" w:cstheme="minorHAnsi"/>
                <w:color w:val="000000" w:themeColor="text1"/>
                <w:sz w:val="20"/>
                <w:szCs w:val="20"/>
              </w:rPr>
              <w:t>dwie lampy ostrzegawcze stroboskopowe zamontowane z tyłu pojazdu po lewej i prawej stronie pojazdu</w:t>
            </w:r>
          </w:p>
        </w:tc>
        <w:tc>
          <w:tcPr>
            <w:tcW w:w="2544" w:type="dxa"/>
            <w:tcBorders>
              <w:bottom w:val="single" w:sz="4" w:space="0" w:color="auto"/>
            </w:tcBorders>
          </w:tcPr>
          <w:p w14:paraId="7744060D" w14:textId="77870F11" w:rsidR="001C043A" w:rsidRPr="001C043A" w:rsidRDefault="00863D6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C043A">
              <w:rPr>
                <w:rFonts w:asciiTheme="minorHAnsi" w:hAnsiTheme="minorHAnsi" w:cstheme="minorHAnsi"/>
                <w:color w:val="000000" w:themeColor="text1"/>
                <w:sz w:val="20"/>
                <w:szCs w:val="20"/>
              </w:rPr>
              <w:t>TAK/NIE*</w:t>
            </w:r>
          </w:p>
        </w:tc>
      </w:tr>
      <w:tr w:rsidR="00D509B9" w:rsidRPr="00D509B9" w14:paraId="4EED717C" w14:textId="77777777" w:rsidTr="005507DF">
        <w:trPr>
          <w:trHeight w:val="340"/>
        </w:trPr>
        <w:tc>
          <w:tcPr>
            <w:tcW w:w="704" w:type="dxa"/>
            <w:shd w:val="pct10" w:color="auto" w:fill="auto"/>
          </w:tcPr>
          <w:p w14:paraId="2089E43B"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5057B3B" w14:textId="77777777" w:rsidR="00D509B9" w:rsidRPr="00F10EE5" w:rsidRDefault="00D509B9" w:rsidP="00023068">
            <w:pPr>
              <w:autoSpaceDE w:val="0"/>
              <w:autoSpaceDN w:val="0"/>
              <w:adjustRightInd w:val="0"/>
              <w:contextualSpacing/>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komputer pokładowy, wyświetlacz na tablicy wskaźników w języku polskim</w:t>
            </w:r>
          </w:p>
        </w:tc>
        <w:tc>
          <w:tcPr>
            <w:tcW w:w="2544" w:type="dxa"/>
            <w:shd w:val="clear" w:color="auto" w:fill="auto"/>
          </w:tcPr>
          <w:p w14:paraId="1E55716F" w14:textId="77777777" w:rsidR="00D509B9" w:rsidRPr="00F10EE5"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3017CFBA" w14:textId="77777777" w:rsidTr="005507DF">
        <w:trPr>
          <w:trHeight w:val="340"/>
        </w:trPr>
        <w:tc>
          <w:tcPr>
            <w:tcW w:w="704" w:type="dxa"/>
            <w:shd w:val="pct10" w:color="auto" w:fill="auto"/>
          </w:tcPr>
          <w:p w14:paraId="66503273"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DAC5C8A" w14:textId="77777777" w:rsidR="00D509B9" w:rsidRPr="00F10EE5" w:rsidRDefault="00D509B9" w:rsidP="00023068">
            <w:pPr>
              <w:autoSpaceDE w:val="0"/>
              <w:autoSpaceDN w:val="0"/>
              <w:adjustRightInd w:val="0"/>
              <w:contextualSpacing/>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tachograf cyfrowy</w:t>
            </w:r>
          </w:p>
        </w:tc>
        <w:tc>
          <w:tcPr>
            <w:tcW w:w="2544" w:type="dxa"/>
            <w:shd w:val="clear" w:color="auto" w:fill="auto"/>
          </w:tcPr>
          <w:p w14:paraId="4866F026" w14:textId="77777777" w:rsidR="00D509B9" w:rsidRPr="00F10EE5"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1FB55A4C" w14:textId="77777777" w:rsidTr="001520E9">
        <w:trPr>
          <w:trHeight w:val="340"/>
        </w:trPr>
        <w:tc>
          <w:tcPr>
            <w:tcW w:w="704" w:type="dxa"/>
            <w:tcBorders>
              <w:bottom w:val="single" w:sz="4" w:space="0" w:color="auto"/>
            </w:tcBorders>
            <w:shd w:val="pct10" w:color="auto" w:fill="auto"/>
          </w:tcPr>
          <w:p w14:paraId="1C88D7F5"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48D18D1F" w14:textId="77777777" w:rsidR="00D509B9" w:rsidRPr="00F10EE5" w:rsidRDefault="00D509B9" w:rsidP="00023068">
            <w:pPr>
              <w:autoSpaceDE w:val="0"/>
              <w:autoSpaceDN w:val="0"/>
              <w:adjustRightInd w:val="0"/>
              <w:contextualSpacing/>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fabryczny immobiliser</w:t>
            </w:r>
          </w:p>
        </w:tc>
        <w:tc>
          <w:tcPr>
            <w:tcW w:w="2544" w:type="dxa"/>
            <w:tcBorders>
              <w:bottom w:val="single" w:sz="4" w:space="0" w:color="auto"/>
            </w:tcBorders>
            <w:shd w:val="clear" w:color="auto" w:fill="auto"/>
          </w:tcPr>
          <w:p w14:paraId="2A1FC42A" w14:textId="77777777" w:rsidR="00D509B9" w:rsidRPr="00F10EE5"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6BE89102" w14:textId="77777777" w:rsidTr="001520E9">
        <w:trPr>
          <w:trHeight w:val="340"/>
        </w:trPr>
        <w:tc>
          <w:tcPr>
            <w:tcW w:w="704" w:type="dxa"/>
            <w:shd w:val="pct10" w:color="auto" w:fill="auto"/>
          </w:tcPr>
          <w:p w14:paraId="0B55E3B0"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90C94C0" w14:textId="77777777" w:rsidR="00D509B9" w:rsidRPr="00F10EE5" w:rsidRDefault="00D509B9" w:rsidP="00023068">
            <w:pPr>
              <w:autoSpaceDE w:val="0"/>
              <w:autoSpaceDN w:val="0"/>
              <w:adjustRightInd w:val="0"/>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radio z Bluetooth umożliwiające prowadzenie rozmów z telefonów GSM</w:t>
            </w:r>
          </w:p>
        </w:tc>
        <w:tc>
          <w:tcPr>
            <w:tcW w:w="2544" w:type="dxa"/>
            <w:shd w:val="clear" w:color="auto" w:fill="auto"/>
          </w:tcPr>
          <w:p w14:paraId="72B38454" w14:textId="77777777" w:rsidR="00D509B9" w:rsidRPr="00F10EE5"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5A56FC01" w14:textId="77777777" w:rsidTr="001520E9">
        <w:trPr>
          <w:trHeight w:val="340"/>
        </w:trPr>
        <w:tc>
          <w:tcPr>
            <w:tcW w:w="704" w:type="dxa"/>
            <w:shd w:val="pct10" w:color="auto" w:fill="auto"/>
          </w:tcPr>
          <w:p w14:paraId="540FFBBA"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438EE1C" w14:textId="77777777" w:rsidR="00D509B9" w:rsidRPr="00F10EE5" w:rsidRDefault="00D509B9" w:rsidP="00023068">
            <w:pPr>
              <w:autoSpaceDE w:val="0"/>
              <w:autoSpaceDN w:val="0"/>
              <w:adjustRightInd w:val="0"/>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Dwa kliny pod koła zamontowane na pojeździe</w:t>
            </w:r>
          </w:p>
        </w:tc>
        <w:tc>
          <w:tcPr>
            <w:tcW w:w="2544" w:type="dxa"/>
            <w:shd w:val="clear" w:color="auto" w:fill="auto"/>
          </w:tcPr>
          <w:p w14:paraId="17134BFE" w14:textId="77777777" w:rsidR="00D509B9" w:rsidRPr="00F10EE5"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46ED163D" w14:textId="77777777" w:rsidTr="001520E9">
        <w:trPr>
          <w:trHeight w:val="340"/>
        </w:trPr>
        <w:tc>
          <w:tcPr>
            <w:tcW w:w="704" w:type="dxa"/>
            <w:shd w:val="pct10" w:color="auto" w:fill="auto"/>
          </w:tcPr>
          <w:p w14:paraId="560E9D0F"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2C8B00E" w14:textId="77777777" w:rsidR="00D509B9" w:rsidRDefault="00D509B9" w:rsidP="00023068">
            <w:pPr>
              <w:autoSpaceDE w:val="0"/>
              <w:autoSpaceDN w:val="0"/>
              <w:adjustRightInd w:val="0"/>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Fabryczne błotniki tylnych osi</w:t>
            </w:r>
          </w:p>
          <w:p w14:paraId="09AC3B78" w14:textId="110B3CCB" w:rsidR="001F53A9" w:rsidRPr="001F53A9" w:rsidRDefault="001F53A9" w:rsidP="00023068">
            <w:pPr>
              <w:autoSpaceDE w:val="0"/>
              <w:autoSpaceDN w:val="0"/>
              <w:adjustRightInd w:val="0"/>
              <w:jc w:val="right"/>
              <w:rPr>
                <w:rFonts w:asciiTheme="minorHAnsi" w:hAnsiTheme="minorHAnsi" w:cstheme="minorHAnsi"/>
                <w:b/>
                <w:bCs/>
                <w:color w:val="000000" w:themeColor="text1"/>
                <w:sz w:val="20"/>
                <w:szCs w:val="20"/>
              </w:rPr>
            </w:pPr>
            <w:r w:rsidRPr="001F53A9">
              <w:rPr>
                <w:rFonts w:asciiTheme="minorHAnsi" w:hAnsiTheme="minorHAnsi" w:cstheme="minorHAnsi"/>
                <w:b/>
                <w:bCs/>
                <w:color w:val="00B050"/>
                <w:sz w:val="20"/>
                <w:szCs w:val="20"/>
              </w:rPr>
              <w:t>Błotniki marki producenta nadwozia</w:t>
            </w:r>
          </w:p>
        </w:tc>
        <w:tc>
          <w:tcPr>
            <w:tcW w:w="2544" w:type="dxa"/>
            <w:shd w:val="clear" w:color="auto" w:fill="auto"/>
          </w:tcPr>
          <w:sdt>
            <w:sdtPr>
              <w:rPr>
                <w:rFonts w:asciiTheme="minorHAnsi" w:hAnsiTheme="minorHAnsi" w:cstheme="minorHAnsi"/>
                <w:color w:val="000000" w:themeColor="text1"/>
                <w:sz w:val="20"/>
                <w:szCs w:val="20"/>
              </w:rPr>
              <w:id w:val="-881631369"/>
              <w14:checkbox>
                <w14:checked w14:val="0"/>
                <w14:checkedState w14:val="2612" w14:font="MS Gothic"/>
                <w14:uncheckedState w14:val="2610" w14:font="MS Gothic"/>
              </w14:checkbox>
            </w:sdtPr>
            <w:sdtEndPr/>
            <w:sdtContent>
              <w:p w14:paraId="46B2364D" w14:textId="77777777" w:rsidR="00D509B9" w:rsidRDefault="001F53A9" w:rsidP="001F53A9">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2F72171A" w14:textId="1831E4BF" w:rsidR="001F53A9" w:rsidRPr="00F10EE5" w:rsidRDefault="00FB321D" w:rsidP="001F53A9">
            <w:pPr>
              <w:tabs>
                <w:tab w:val="num" w:pos="426"/>
                <w:tab w:val="num" w:pos="1420"/>
              </w:tabs>
              <w:spacing w:line="276" w:lineRule="auto"/>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697241683"/>
                <w14:checkbox>
                  <w14:checked w14:val="0"/>
                  <w14:checkedState w14:val="2612" w14:font="MS Gothic"/>
                  <w14:uncheckedState w14:val="2610" w14:font="MS Gothic"/>
                </w14:checkbox>
              </w:sdtPr>
              <w:sdtEndPr/>
              <w:sdtContent>
                <w:r w:rsidR="001F53A9">
                  <w:rPr>
                    <w:rFonts w:ascii="MS Gothic" w:eastAsia="MS Gothic" w:hAnsi="MS Gothic" w:cstheme="minorHAnsi" w:hint="eastAsia"/>
                    <w:color w:val="000000" w:themeColor="text1"/>
                    <w:sz w:val="20"/>
                    <w:szCs w:val="20"/>
                  </w:rPr>
                  <w:t>☐</w:t>
                </w:r>
              </w:sdtContent>
            </w:sdt>
            <w:r w:rsidR="001F53A9">
              <w:rPr>
                <w:rFonts w:asciiTheme="minorHAnsi" w:hAnsiTheme="minorHAnsi" w:cstheme="minorHAnsi"/>
                <w:color w:val="000000" w:themeColor="text1"/>
                <w:sz w:val="20"/>
                <w:szCs w:val="20"/>
              </w:rPr>
              <w:t xml:space="preserve"> wybrać właściwe</w:t>
            </w:r>
          </w:p>
        </w:tc>
      </w:tr>
      <w:tr w:rsidR="00D509B9" w:rsidRPr="00D509B9" w14:paraId="4D2CB55F" w14:textId="77777777" w:rsidTr="001520E9">
        <w:trPr>
          <w:trHeight w:val="340"/>
        </w:trPr>
        <w:tc>
          <w:tcPr>
            <w:tcW w:w="704" w:type="dxa"/>
            <w:shd w:val="pct10" w:color="auto" w:fill="auto"/>
          </w:tcPr>
          <w:p w14:paraId="107AFB2E"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902BF18" w14:textId="77777777" w:rsidR="00D509B9" w:rsidRPr="00F10EE5" w:rsidRDefault="00D509B9" w:rsidP="00023068">
            <w:pPr>
              <w:autoSpaceDE w:val="0"/>
              <w:autoSpaceDN w:val="0"/>
              <w:adjustRightInd w:val="0"/>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Lamele przeciwrozbryzgowe w przednich i tylnych błotnikach</w:t>
            </w:r>
          </w:p>
        </w:tc>
        <w:tc>
          <w:tcPr>
            <w:tcW w:w="2544" w:type="dxa"/>
            <w:shd w:val="clear" w:color="auto" w:fill="auto"/>
          </w:tcPr>
          <w:p w14:paraId="5969DC13" w14:textId="77777777" w:rsidR="00D509B9" w:rsidRPr="00F10EE5"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6E1E6B40" w14:textId="77777777" w:rsidTr="001520E9">
        <w:trPr>
          <w:trHeight w:val="340"/>
        </w:trPr>
        <w:tc>
          <w:tcPr>
            <w:tcW w:w="704" w:type="dxa"/>
            <w:shd w:val="pct10" w:color="auto" w:fill="auto"/>
          </w:tcPr>
          <w:p w14:paraId="4736C9A4"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BE26109" w14:textId="77777777" w:rsidR="00D509B9" w:rsidRPr="00F10EE5" w:rsidRDefault="00D509B9" w:rsidP="00023068">
            <w:pPr>
              <w:autoSpaceDE w:val="0"/>
              <w:autoSpaceDN w:val="0"/>
              <w:adjustRightInd w:val="0"/>
              <w:jc w:val="right"/>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Akustyczny sygnał ostrzegawczy biegu wstecznego</w:t>
            </w:r>
          </w:p>
        </w:tc>
        <w:tc>
          <w:tcPr>
            <w:tcW w:w="2544" w:type="dxa"/>
            <w:shd w:val="clear" w:color="auto" w:fill="auto"/>
          </w:tcPr>
          <w:p w14:paraId="56B1628C" w14:textId="77777777" w:rsidR="00D509B9" w:rsidRPr="00F10EE5"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D509B9" w:rsidRPr="00D509B9" w14:paraId="0CB000DD" w14:textId="77777777" w:rsidTr="001520E9">
        <w:trPr>
          <w:trHeight w:val="340"/>
        </w:trPr>
        <w:tc>
          <w:tcPr>
            <w:tcW w:w="704" w:type="dxa"/>
            <w:shd w:val="pct10" w:color="auto" w:fill="auto"/>
          </w:tcPr>
          <w:p w14:paraId="200560A7"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9599773" w14:textId="77777777" w:rsidR="00D509B9" w:rsidRPr="00126F86" w:rsidRDefault="00D509B9" w:rsidP="00023068">
            <w:pPr>
              <w:autoSpaceDE w:val="0"/>
              <w:autoSpaceDN w:val="0"/>
              <w:adjustRightInd w:val="0"/>
              <w:jc w:val="right"/>
              <w:rPr>
                <w:rFonts w:asciiTheme="minorHAnsi" w:hAnsiTheme="minorHAnsi" w:cstheme="minorHAnsi"/>
                <w:color w:val="000000" w:themeColor="text1"/>
                <w:sz w:val="20"/>
                <w:szCs w:val="20"/>
              </w:rPr>
            </w:pPr>
            <w:r w:rsidRPr="00665F69">
              <w:rPr>
                <w:rFonts w:asciiTheme="minorHAnsi" w:hAnsiTheme="minorHAnsi" w:cstheme="minorHAnsi"/>
                <w:color w:val="000000" w:themeColor="text1"/>
                <w:sz w:val="20"/>
                <w:szCs w:val="20"/>
              </w:rPr>
              <w:t>Układ Hamulcowy</w:t>
            </w:r>
            <w:r w:rsidRPr="00126F86">
              <w:rPr>
                <w:rFonts w:asciiTheme="minorHAnsi" w:hAnsiTheme="minorHAnsi" w:cstheme="minorHAnsi"/>
                <w:color w:val="000000" w:themeColor="text1"/>
                <w:sz w:val="20"/>
                <w:szCs w:val="20"/>
              </w:rPr>
              <w:t xml:space="preserve"> - h</w:t>
            </w:r>
            <w:r w:rsidRPr="00665F69">
              <w:rPr>
                <w:rFonts w:asciiTheme="minorHAnsi" w:hAnsiTheme="minorHAnsi" w:cstheme="minorHAnsi"/>
                <w:color w:val="000000" w:themeColor="text1"/>
                <w:sz w:val="20"/>
                <w:szCs w:val="20"/>
              </w:rPr>
              <w:t xml:space="preserve">amulce </w:t>
            </w:r>
            <w:r w:rsidRPr="00126F86">
              <w:rPr>
                <w:rFonts w:asciiTheme="minorHAnsi" w:hAnsiTheme="minorHAnsi" w:cstheme="minorHAnsi"/>
                <w:color w:val="000000" w:themeColor="text1"/>
                <w:sz w:val="20"/>
                <w:szCs w:val="20"/>
              </w:rPr>
              <w:t>na obu osiach</w:t>
            </w:r>
            <w:r w:rsidRPr="00665F69">
              <w:rPr>
                <w:rFonts w:asciiTheme="minorHAnsi" w:hAnsiTheme="minorHAnsi" w:cstheme="minorHAnsi"/>
                <w:color w:val="000000" w:themeColor="text1"/>
                <w:sz w:val="20"/>
                <w:szCs w:val="20"/>
              </w:rPr>
              <w:t xml:space="preserve"> tarczowe</w:t>
            </w:r>
          </w:p>
        </w:tc>
        <w:tc>
          <w:tcPr>
            <w:tcW w:w="2544" w:type="dxa"/>
            <w:shd w:val="clear" w:color="auto" w:fill="auto"/>
          </w:tcPr>
          <w:p w14:paraId="4D13D3C5" w14:textId="77777777" w:rsidR="00D509B9" w:rsidRPr="00126F86"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251F204D" w14:textId="77777777" w:rsidTr="001520E9">
        <w:trPr>
          <w:trHeight w:val="340"/>
        </w:trPr>
        <w:tc>
          <w:tcPr>
            <w:tcW w:w="704" w:type="dxa"/>
            <w:shd w:val="pct10" w:color="auto" w:fill="auto"/>
          </w:tcPr>
          <w:p w14:paraId="571DDF06"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001C09F" w14:textId="5F4F2992" w:rsidR="00D509B9" w:rsidRPr="00126F86" w:rsidRDefault="00126F86" w:rsidP="00023068">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Systemy bezpieczeństwa zgodne z przepisami prawa</w:t>
            </w:r>
          </w:p>
        </w:tc>
        <w:tc>
          <w:tcPr>
            <w:tcW w:w="2544" w:type="dxa"/>
            <w:shd w:val="clear" w:color="auto" w:fill="auto"/>
          </w:tcPr>
          <w:p w14:paraId="4E476CA0" w14:textId="77777777" w:rsidR="00D509B9" w:rsidRPr="00126F86"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3106E6D8" w14:textId="77777777" w:rsidTr="001520E9">
        <w:trPr>
          <w:trHeight w:val="340"/>
        </w:trPr>
        <w:tc>
          <w:tcPr>
            <w:tcW w:w="704" w:type="dxa"/>
            <w:shd w:val="pct10" w:color="auto" w:fill="auto"/>
          </w:tcPr>
          <w:p w14:paraId="42CE1A47"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7D2E909" w14:textId="77777777" w:rsidR="00D509B9" w:rsidRPr="00126F86" w:rsidRDefault="00D509B9" w:rsidP="00023068">
            <w:pPr>
              <w:autoSpaceDE w:val="0"/>
              <w:autoSpaceDN w:val="0"/>
              <w:adjustRightInd w:val="0"/>
              <w:jc w:val="right"/>
              <w:rPr>
                <w:rFonts w:asciiTheme="minorHAnsi" w:hAnsiTheme="minorHAnsi" w:cstheme="minorHAnsi"/>
                <w:color w:val="000000" w:themeColor="text1"/>
                <w:sz w:val="20"/>
                <w:szCs w:val="20"/>
              </w:rPr>
            </w:pPr>
            <w:r w:rsidRPr="00665F69">
              <w:rPr>
                <w:rFonts w:asciiTheme="minorHAnsi" w:hAnsiTheme="minorHAnsi" w:cstheme="minorHAnsi"/>
                <w:color w:val="000000" w:themeColor="text1"/>
                <w:sz w:val="20"/>
                <w:szCs w:val="20"/>
              </w:rPr>
              <w:t>hamulec silnikowy</w:t>
            </w:r>
          </w:p>
        </w:tc>
        <w:tc>
          <w:tcPr>
            <w:tcW w:w="2544" w:type="dxa"/>
            <w:shd w:val="clear" w:color="auto" w:fill="auto"/>
          </w:tcPr>
          <w:p w14:paraId="7142F6E7" w14:textId="77777777" w:rsidR="00D509B9" w:rsidRPr="00126F86"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1ABBC029" w14:textId="77777777" w:rsidTr="001520E9">
        <w:trPr>
          <w:trHeight w:val="340"/>
        </w:trPr>
        <w:tc>
          <w:tcPr>
            <w:tcW w:w="704" w:type="dxa"/>
            <w:shd w:val="pct10" w:color="auto" w:fill="auto"/>
          </w:tcPr>
          <w:p w14:paraId="70D2A7BC"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5C79CB22" w14:textId="77777777" w:rsidR="00D509B9" w:rsidRPr="00126F86" w:rsidRDefault="00D509B9" w:rsidP="00023068">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Układ hamulcowy – osuszacz powietrza podgrzewany</w:t>
            </w:r>
          </w:p>
        </w:tc>
        <w:tc>
          <w:tcPr>
            <w:tcW w:w="2544" w:type="dxa"/>
            <w:shd w:val="clear" w:color="auto" w:fill="auto"/>
          </w:tcPr>
          <w:p w14:paraId="4772D0A9" w14:textId="77777777" w:rsidR="00D509B9" w:rsidRPr="00126F86"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69CA6946" w14:textId="77777777" w:rsidTr="001520E9">
        <w:trPr>
          <w:trHeight w:val="340"/>
        </w:trPr>
        <w:tc>
          <w:tcPr>
            <w:tcW w:w="704" w:type="dxa"/>
            <w:shd w:val="pct10" w:color="auto" w:fill="auto"/>
          </w:tcPr>
          <w:p w14:paraId="5E7E66E7"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23E8921" w14:textId="77777777" w:rsidR="00D509B9" w:rsidRPr="00126F86" w:rsidRDefault="00D509B9" w:rsidP="00023068">
            <w:pPr>
              <w:autoSpaceDE w:val="0"/>
              <w:autoSpaceDN w:val="0"/>
              <w:adjustRightInd w:val="0"/>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Pojemność akumulatorów</w:t>
            </w:r>
          </w:p>
        </w:tc>
        <w:tc>
          <w:tcPr>
            <w:tcW w:w="2544" w:type="dxa"/>
            <w:shd w:val="clear" w:color="auto" w:fill="auto"/>
          </w:tcPr>
          <w:p w14:paraId="241F8F55" w14:textId="77777777" w:rsidR="00D509B9" w:rsidRPr="00126F86"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 Ah</w:t>
            </w:r>
          </w:p>
        </w:tc>
      </w:tr>
      <w:tr w:rsidR="00D509B9" w:rsidRPr="00D509B9" w14:paraId="190B7F25" w14:textId="77777777" w:rsidTr="001520E9">
        <w:trPr>
          <w:trHeight w:val="340"/>
        </w:trPr>
        <w:tc>
          <w:tcPr>
            <w:tcW w:w="704" w:type="dxa"/>
            <w:shd w:val="pct10" w:color="auto" w:fill="auto"/>
          </w:tcPr>
          <w:p w14:paraId="15358184"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40B66BB0" w14:textId="77777777" w:rsidR="00D509B9" w:rsidRPr="00126F86" w:rsidRDefault="00D509B9" w:rsidP="00023068">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Instalacja 24 V</w:t>
            </w:r>
          </w:p>
        </w:tc>
        <w:tc>
          <w:tcPr>
            <w:tcW w:w="2544" w:type="dxa"/>
            <w:shd w:val="clear" w:color="auto" w:fill="auto"/>
          </w:tcPr>
          <w:p w14:paraId="314E0466" w14:textId="77777777" w:rsidR="00D509B9" w:rsidRPr="00126F86"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TAK/NIE*</w:t>
            </w:r>
          </w:p>
        </w:tc>
      </w:tr>
      <w:tr w:rsidR="00D509B9" w:rsidRPr="00D509B9" w14:paraId="4E75F2AF" w14:textId="77777777" w:rsidTr="001520E9">
        <w:trPr>
          <w:trHeight w:val="340"/>
        </w:trPr>
        <w:tc>
          <w:tcPr>
            <w:tcW w:w="704" w:type="dxa"/>
            <w:shd w:val="pct10" w:color="auto" w:fill="auto"/>
          </w:tcPr>
          <w:p w14:paraId="691969DB"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EFEF856" w14:textId="77777777" w:rsidR="00D509B9" w:rsidRPr="00126F86" w:rsidRDefault="00D509B9"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Pojemność zbiornika paliwa</w:t>
            </w:r>
          </w:p>
        </w:tc>
        <w:tc>
          <w:tcPr>
            <w:tcW w:w="2544" w:type="dxa"/>
            <w:shd w:val="clear" w:color="auto" w:fill="auto"/>
          </w:tcPr>
          <w:p w14:paraId="6689C5CB" w14:textId="77777777" w:rsidR="00D509B9" w:rsidRPr="00126F86"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 litrów</w:t>
            </w:r>
          </w:p>
        </w:tc>
      </w:tr>
      <w:tr w:rsidR="00D509B9" w:rsidRPr="00D509B9" w14:paraId="7B3A5488" w14:textId="77777777" w:rsidTr="001520E9">
        <w:trPr>
          <w:trHeight w:val="340"/>
        </w:trPr>
        <w:tc>
          <w:tcPr>
            <w:tcW w:w="704" w:type="dxa"/>
            <w:tcBorders>
              <w:bottom w:val="single" w:sz="4" w:space="0" w:color="auto"/>
            </w:tcBorders>
            <w:shd w:val="pct10" w:color="auto" w:fill="auto"/>
          </w:tcPr>
          <w:p w14:paraId="1DEBF9AB"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00D5E3A6" w14:textId="77777777" w:rsidR="00D509B9" w:rsidRPr="00126F86" w:rsidRDefault="00D509B9"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Pojemność zbiornika Ad Blue</w:t>
            </w:r>
          </w:p>
        </w:tc>
        <w:tc>
          <w:tcPr>
            <w:tcW w:w="2544" w:type="dxa"/>
            <w:shd w:val="clear" w:color="auto" w:fill="auto"/>
          </w:tcPr>
          <w:p w14:paraId="288B1892" w14:textId="77777777" w:rsidR="00D509B9" w:rsidRPr="00126F86"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26F86">
              <w:rPr>
                <w:rFonts w:asciiTheme="minorHAnsi" w:hAnsiTheme="minorHAnsi" w:cstheme="minorHAnsi"/>
                <w:color w:val="000000" w:themeColor="text1"/>
                <w:sz w:val="20"/>
                <w:szCs w:val="20"/>
              </w:rPr>
              <w:t>………………… litrów</w:t>
            </w:r>
          </w:p>
        </w:tc>
      </w:tr>
      <w:tr w:rsidR="00D509B9" w:rsidRPr="00D509B9" w14:paraId="52B1821D" w14:textId="77777777" w:rsidTr="001520E9">
        <w:tc>
          <w:tcPr>
            <w:tcW w:w="704" w:type="dxa"/>
            <w:shd w:val="pct10" w:color="auto" w:fill="auto"/>
          </w:tcPr>
          <w:p w14:paraId="6D8A5631"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6F198212" w14:textId="76CA69B7" w:rsidR="00D509B9" w:rsidRPr="00F10EE5" w:rsidRDefault="00D509B9" w:rsidP="00F10EE5">
            <w:pPr>
              <w:autoSpaceDE w:val="0"/>
              <w:autoSpaceDN w:val="0"/>
              <w:adjustRightInd w:val="0"/>
              <w:contextualSpacing/>
              <w:jc w:val="right"/>
              <w:rPr>
                <w:rFonts w:ascii="Calibri" w:hAnsi="Calibri" w:cs="Calibri"/>
                <w:bCs/>
                <w:color w:val="000000" w:themeColor="text1"/>
                <w:sz w:val="20"/>
                <w:szCs w:val="20"/>
              </w:rPr>
            </w:pPr>
            <w:r w:rsidRPr="00F10EE5">
              <w:rPr>
                <w:rFonts w:ascii="Calibri" w:hAnsi="Calibri" w:cs="Calibri"/>
                <w:bCs/>
                <w:color w:val="000000" w:themeColor="text1"/>
                <w:sz w:val="20"/>
                <w:szCs w:val="20"/>
              </w:rPr>
              <w:t xml:space="preserve">Wyposażenie: </w:t>
            </w:r>
            <w:r w:rsidR="00F10EE5" w:rsidRPr="00F10EE5">
              <w:rPr>
                <w:rFonts w:ascii="Calibri" w:hAnsi="Calibri" w:cs="Calibri"/>
                <w:bCs/>
                <w:color w:val="000000" w:themeColor="text1"/>
                <w:sz w:val="20"/>
                <w:szCs w:val="20"/>
              </w:rPr>
              <w:t>gaśnica z homologacją polską, apteczka produkcji polskiej, trójkąt ostrzegawczy z homologacją, podnośnik min.8 tonowy, klucz do kół, gumowe dywaniki podłogowe, pokrowce na siedzenia, oświetlenie stopni wejściowych do kabiny, pojemnik na czystą wodę z dozownikiem środka myjącego dla rąk, skrzynka na narzędzia zamontowana na zewnątrz pojazdu</w:t>
            </w:r>
          </w:p>
        </w:tc>
        <w:tc>
          <w:tcPr>
            <w:tcW w:w="2544" w:type="dxa"/>
          </w:tcPr>
          <w:p w14:paraId="409FEF70" w14:textId="77777777" w:rsidR="00D509B9" w:rsidRPr="00F10EE5"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10EE5">
              <w:rPr>
                <w:rFonts w:asciiTheme="minorHAnsi" w:hAnsiTheme="minorHAnsi" w:cstheme="minorHAnsi"/>
                <w:color w:val="000000" w:themeColor="text1"/>
                <w:sz w:val="20"/>
                <w:szCs w:val="20"/>
              </w:rPr>
              <w:t>TAK/NIE*</w:t>
            </w:r>
          </w:p>
        </w:tc>
      </w:tr>
      <w:tr w:rsidR="00F10EE5" w:rsidRPr="00D509B9" w14:paraId="75DC6BE7" w14:textId="77777777" w:rsidTr="001520E9">
        <w:tc>
          <w:tcPr>
            <w:tcW w:w="704" w:type="dxa"/>
            <w:shd w:val="pct10" w:color="auto" w:fill="auto"/>
          </w:tcPr>
          <w:p w14:paraId="572E7C7A" w14:textId="77777777" w:rsidR="00F10EE5" w:rsidRPr="006D1266" w:rsidRDefault="00F10EE5"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D6A4850" w14:textId="20229821" w:rsidR="00F10EE5" w:rsidRPr="00F10EE5" w:rsidRDefault="00F10EE5" w:rsidP="00F10EE5">
            <w:pPr>
              <w:autoSpaceDE w:val="0"/>
              <w:autoSpaceDN w:val="0"/>
              <w:adjustRightInd w:val="0"/>
              <w:contextualSpacing/>
              <w:jc w:val="right"/>
              <w:rPr>
                <w:rFonts w:ascii="Calibri" w:hAnsi="Calibri" w:cs="Calibri"/>
                <w:bCs/>
                <w:color w:val="000000" w:themeColor="text1"/>
                <w:sz w:val="20"/>
                <w:szCs w:val="20"/>
              </w:rPr>
            </w:pPr>
            <w:r w:rsidRPr="00F10EE5">
              <w:rPr>
                <w:rFonts w:ascii="Calibri" w:hAnsi="Calibri" w:cs="Calibri"/>
                <w:bCs/>
                <w:color w:val="000000" w:themeColor="text1"/>
                <w:sz w:val="20"/>
                <w:szCs w:val="20"/>
              </w:rPr>
              <w:t>Koło zapasowe.</w:t>
            </w:r>
          </w:p>
        </w:tc>
        <w:tc>
          <w:tcPr>
            <w:tcW w:w="2544" w:type="dxa"/>
          </w:tcPr>
          <w:p w14:paraId="6164DF6E" w14:textId="206AA003" w:rsidR="00F10EE5" w:rsidRPr="00F10EE5" w:rsidRDefault="00F10EE5" w:rsidP="00F10EE5">
            <w:pPr>
              <w:tabs>
                <w:tab w:val="num" w:pos="426"/>
                <w:tab w:val="num" w:pos="1420"/>
              </w:tabs>
              <w:spacing w:line="276" w:lineRule="auto"/>
              <w:jc w:val="center"/>
              <w:rPr>
                <w:rFonts w:asciiTheme="minorHAnsi" w:hAnsiTheme="minorHAnsi" w:cstheme="minorHAnsi"/>
                <w:color w:val="000000" w:themeColor="text1"/>
                <w:sz w:val="20"/>
                <w:szCs w:val="20"/>
              </w:rPr>
            </w:pPr>
            <w:r w:rsidRPr="0027462E">
              <w:rPr>
                <w:rFonts w:asciiTheme="minorHAnsi" w:hAnsiTheme="minorHAnsi" w:cstheme="minorHAnsi"/>
                <w:color w:val="000000" w:themeColor="text1"/>
                <w:sz w:val="20"/>
                <w:szCs w:val="20"/>
              </w:rPr>
              <w:t>TAK/NIE*</w:t>
            </w:r>
          </w:p>
        </w:tc>
      </w:tr>
      <w:tr w:rsidR="00F10EE5" w:rsidRPr="00D509B9" w14:paraId="2EB40EE3" w14:textId="77777777" w:rsidTr="001520E9">
        <w:tc>
          <w:tcPr>
            <w:tcW w:w="704" w:type="dxa"/>
            <w:tcBorders>
              <w:bottom w:val="single" w:sz="4" w:space="0" w:color="auto"/>
            </w:tcBorders>
            <w:shd w:val="pct10" w:color="auto" w:fill="auto"/>
          </w:tcPr>
          <w:p w14:paraId="144AD5C9" w14:textId="77777777" w:rsidR="00F10EE5" w:rsidRPr="006D1266" w:rsidRDefault="00F10EE5"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tcBorders>
              <w:bottom w:val="single" w:sz="4" w:space="0" w:color="auto"/>
            </w:tcBorders>
            <w:shd w:val="pct10" w:color="auto" w:fill="auto"/>
          </w:tcPr>
          <w:p w14:paraId="15F831ED" w14:textId="7C7565D8" w:rsidR="00F10EE5" w:rsidRPr="00F10EE5" w:rsidRDefault="00F10EE5" w:rsidP="00F10EE5">
            <w:pPr>
              <w:autoSpaceDE w:val="0"/>
              <w:autoSpaceDN w:val="0"/>
              <w:adjustRightInd w:val="0"/>
              <w:contextualSpacing/>
              <w:jc w:val="right"/>
              <w:rPr>
                <w:rFonts w:ascii="Calibri" w:hAnsi="Calibri" w:cs="Calibri"/>
                <w:bCs/>
                <w:color w:val="000000" w:themeColor="text1"/>
                <w:sz w:val="20"/>
                <w:szCs w:val="20"/>
              </w:rPr>
            </w:pPr>
            <w:r w:rsidRPr="00F10EE5">
              <w:rPr>
                <w:rFonts w:ascii="Calibri" w:hAnsi="Calibri" w:cs="Calibri"/>
                <w:bCs/>
                <w:color w:val="000000" w:themeColor="text1"/>
                <w:sz w:val="20"/>
                <w:szCs w:val="20"/>
              </w:rPr>
              <w:t xml:space="preserve">Osłony przeciw najazdowe z boku pojazdu.  </w:t>
            </w:r>
          </w:p>
        </w:tc>
        <w:tc>
          <w:tcPr>
            <w:tcW w:w="2544" w:type="dxa"/>
            <w:tcBorders>
              <w:bottom w:val="single" w:sz="4" w:space="0" w:color="auto"/>
            </w:tcBorders>
          </w:tcPr>
          <w:p w14:paraId="6DA00386" w14:textId="358955C7" w:rsidR="00F10EE5" w:rsidRPr="00F10EE5" w:rsidRDefault="00F10EE5" w:rsidP="00F10EE5">
            <w:pPr>
              <w:tabs>
                <w:tab w:val="num" w:pos="426"/>
                <w:tab w:val="num" w:pos="1420"/>
              </w:tabs>
              <w:spacing w:line="276" w:lineRule="auto"/>
              <w:jc w:val="center"/>
              <w:rPr>
                <w:rFonts w:asciiTheme="minorHAnsi" w:hAnsiTheme="minorHAnsi" w:cstheme="minorHAnsi"/>
                <w:color w:val="000000" w:themeColor="text1"/>
                <w:sz w:val="20"/>
                <w:szCs w:val="20"/>
              </w:rPr>
            </w:pPr>
            <w:r w:rsidRPr="0027462E">
              <w:rPr>
                <w:rFonts w:asciiTheme="minorHAnsi" w:hAnsiTheme="minorHAnsi" w:cstheme="minorHAnsi"/>
                <w:color w:val="000000" w:themeColor="text1"/>
                <w:sz w:val="20"/>
                <w:szCs w:val="20"/>
              </w:rPr>
              <w:t>TAK/NIE*</w:t>
            </w:r>
          </w:p>
        </w:tc>
      </w:tr>
      <w:tr w:rsidR="00F10EE5" w:rsidRPr="00D509B9" w14:paraId="61916F24" w14:textId="77777777" w:rsidTr="001520E9">
        <w:trPr>
          <w:trHeight w:val="477"/>
        </w:trPr>
        <w:tc>
          <w:tcPr>
            <w:tcW w:w="9202" w:type="dxa"/>
            <w:gridSpan w:val="3"/>
            <w:shd w:val="pct10" w:color="auto" w:fill="auto"/>
            <w:vAlign w:val="center"/>
          </w:tcPr>
          <w:p w14:paraId="5F3078A6" w14:textId="736EC2E4" w:rsidR="00F10EE5" w:rsidRPr="00F10EE5" w:rsidRDefault="00F10EE5" w:rsidP="001520E9">
            <w:pPr>
              <w:tabs>
                <w:tab w:val="num" w:pos="426"/>
                <w:tab w:val="num" w:pos="1420"/>
              </w:tabs>
              <w:spacing w:line="276" w:lineRule="auto"/>
              <w:jc w:val="center"/>
              <w:rPr>
                <w:rFonts w:asciiTheme="minorHAnsi" w:hAnsiTheme="minorHAnsi" w:cstheme="minorHAnsi"/>
                <w:b/>
                <w:bCs/>
                <w:color w:val="000000" w:themeColor="text1"/>
                <w:sz w:val="22"/>
                <w:szCs w:val="22"/>
              </w:rPr>
            </w:pPr>
            <w:r w:rsidRPr="00F10EE5">
              <w:rPr>
                <w:rFonts w:asciiTheme="minorHAnsi" w:hAnsiTheme="minorHAnsi" w:cstheme="minorHAnsi"/>
                <w:b/>
                <w:bCs/>
                <w:color w:val="000000" w:themeColor="text1"/>
                <w:sz w:val="22"/>
                <w:szCs w:val="22"/>
              </w:rPr>
              <w:t>Zabudowa – skrzynia ładunkowa</w:t>
            </w:r>
          </w:p>
        </w:tc>
      </w:tr>
      <w:tr w:rsidR="007F0753" w:rsidRPr="00D509B9" w14:paraId="0B8045E0" w14:textId="77777777" w:rsidTr="001520E9">
        <w:tc>
          <w:tcPr>
            <w:tcW w:w="704" w:type="dxa"/>
            <w:shd w:val="pct10" w:color="auto" w:fill="auto"/>
          </w:tcPr>
          <w:p w14:paraId="3F35A51D"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80C2194" w14:textId="549645AD" w:rsidR="007F0753" w:rsidRPr="00F10EE5" w:rsidRDefault="001520E9" w:rsidP="007F0753">
            <w:pPr>
              <w:autoSpaceDE w:val="0"/>
              <w:autoSpaceDN w:val="0"/>
              <w:adjustRightInd w:val="0"/>
              <w:contextualSpacing/>
              <w:jc w:val="right"/>
              <w:rPr>
                <w:rFonts w:ascii="Calibri" w:hAnsi="Calibri" w:cs="Calibri"/>
                <w:bCs/>
                <w:color w:val="000000" w:themeColor="text1"/>
                <w:sz w:val="20"/>
                <w:szCs w:val="20"/>
              </w:rPr>
            </w:pPr>
            <w:r>
              <w:rPr>
                <w:rFonts w:ascii="Calibri" w:hAnsi="Calibri" w:cs="Calibri"/>
                <w:bCs/>
                <w:color w:val="000000" w:themeColor="text1"/>
                <w:sz w:val="20"/>
                <w:szCs w:val="20"/>
              </w:rPr>
              <w:t>R</w:t>
            </w:r>
            <w:r w:rsidR="007F0753" w:rsidRPr="007F0753">
              <w:rPr>
                <w:rFonts w:ascii="Calibri" w:hAnsi="Calibri" w:cs="Calibri"/>
                <w:bCs/>
                <w:color w:val="000000" w:themeColor="text1"/>
                <w:sz w:val="20"/>
                <w:szCs w:val="20"/>
              </w:rPr>
              <w:t>ama pośrednia stalowa</w:t>
            </w:r>
          </w:p>
        </w:tc>
        <w:tc>
          <w:tcPr>
            <w:tcW w:w="2544" w:type="dxa"/>
          </w:tcPr>
          <w:p w14:paraId="5470EEA6" w14:textId="4F8C4061" w:rsidR="007F0753" w:rsidRPr="00F10EE5"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0B7427">
              <w:rPr>
                <w:rFonts w:asciiTheme="minorHAnsi" w:hAnsiTheme="minorHAnsi" w:cstheme="minorHAnsi"/>
                <w:color w:val="000000" w:themeColor="text1"/>
                <w:sz w:val="20"/>
                <w:szCs w:val="20"/>
              </w:rPr>
              <w:t>TAK/NIE*</w:t>
            </w:r>
          </w:p>
        </w:tc>
      </w:tr>
      <w:tr w:rsidR="007F0753" w:rsidRPr="00D509B9" w14:paraId="75BBC78A" w14:textId="77777777" w:rsidTr="001520E9">
        <w:tc>
          <w:tcPr>
            <w:tcW w:w="704" w:type="dxa"/>
            <w:shd w:val="pct10" w:color="auto" w:fill="auto"/>
          </w:tcPr>
          <w:p w14:paraId="4F793221"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784F0E1" w14:textId="239243C1"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ściana przednia stalowa  do dolnej krawędzi szyby powyżej krata ażurowa, wysokość 2 200 mm</w:t>
            </w:r>
          </w:p>
        </w:tc>
        <w:tc>
          <w:tcPr>
            <w:tcW w:w="2544" w:type="dxa"/>
          </w:tcPr>
          <w:p w14:paraId="4219E039" w14:textId="528EA746" w:rsidR="007F0753" w:rsidRPr="00F10EE5"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0B7427">
              <w:rPr>
                <w:rFonts w:asciiTheme="minorHAnsi" w:hAnsiTheme="minorHAnsi" w:cstheme="minorHAnsi"/>
                <w:color w:val="000000" w:themeColor="text1"/>
                <w:sz w:val="20"/>
                <w:szCs w:val="20"/>
              </w:rPr>
              <w:t>TAK/NIE*</w:t>
            </w:r>
          </w:p>
        </w:tc>
      </w:tr>
      <w:tr w:rsidR="007F0753" w:rsidRPr="00D509B9" w14:paraId="3A0B9B6D" w14:textId="77777777" w:rsidTr="001520E9">
        <w:tc>
          <w:tcPr>
            <w:tcW w:w="704" w:type="dxa"/>
            <w:shd w:val="pct10" w:color="auto" w:fill="auto"/>
          </w:tcPr>
          <w:p w14:paraId="357A1B6C"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287AC891" w14:textId="33B2C4DD"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Pr>
                <w:rFonts w:ascii="Calibri" w:hAnsi="Calibri" w:cs="Calibri"/>
                <w:bCs/>
                <w:color w:val="000000" w:themeColor="text1"/>
                <w:sz w:val="20"/>
                <w:szCs w:val="20"/>
              </w:rPr>
              <w:t>S</w:t>
            </w:r>
            <w:r w:rsidRPr="007F0753">
              <w:rPr>
                <w:rFonts w:ascii="Calibri" w:hAnsi="Calibri" w:cs="Calibri"/>
                <w:bCs/>
                <w:color w:val="000000" w:themeColor="text1"/>
                <w:sz w:val="20"/>
                <w:szCs w:val="20"/>
              </w:rPr>
              <w:t>łupki przednie stałe, stalowe</w:t>
            </w:r>
            <w:r>
              <w:rPr>
                <w:rFonts w:ascii="Calibri" w:hAnsi="Calibri" w:cs="Calibri"/>
                <w:bCs/>
                <w:color w:val="000000" w:themeColor="text1"/>
                <w:sz w:val="20"/>
                <w:szCs w:val="20"/>
              </w:rPr>
              <w:t>. S</w:t>
            </w:r>
            <w:r w:rsidRPr="007F0753">
              <w:rPr>
                <w:rFonts w:ascii="Calibri" w:hAnsi="Calibri" w:cs="Calibri"/>
                <w:bCs/>
                <w:color w:val="000000" w:themeColor="text1"/>
                <w:sz w:val="20"/>
                <w:szCs w:val="20"/>
              </w:rPr>
              <w:t>łupki tylne stalowe</w:t>
            </w:r>
          </w:p>
        </w:tc>
        <w:tc>
          <w:tcPr>
            <w:tcW w:w="2544" w:type="dxa"/>
          </w:tcPr>
          <w:p w14:paraId="096D1D59" w14:textId="45B400B2" w:rsidR="007F0753" w:rsidRPr="00F10EE5"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0B7427">
              <w:rPr>
                <w:rFonts w:asciiTheme="minorHAnsi" w:hAnsiTheme="minorHAnsi" w:cstheme="minorHAnsi"/>
                <w:color w:val="000000" w:themeColor="text1"/>
                <w:sz w:val="20"/>
                <w:szCs w:val="20"/>
              </w:rPr>
              <w:t>TAK/NIE*</w:t>
            </w:r>
          </w:p>
        </w:tc>
      </w:tr>
      <w:tr w:rsidR="007F0753" w:rsidRPr="00D509B9" w14:paraId="4E2293EC" w14:textId="77777777" w:rsidTr="001520E9">
        <w:tc>
          <w:tcPr>
            <w:tcW w:w="704" w:type="dxa"/>
            <w:shd w:val="pct10" w:color="auto" w:fill="auto"/>
          </w:tcPr>
          <w:p w14:paraId="1829B7C7" w14:textId="77777777" w:rsidR="007F0753" w:rsidRPr="00D509B9"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color w:val="FF0000"/>
                <w:sz w:val="20"/>
                <w:szCs w:val="20"/>
              </w:rPr>
            </w:pPr>
          </w:p>
        </w:tc>
        <w:tc>
          <w:tcPr>
            <w:tcW w:w="5954" w:type="dxa"/>
            <w:shd w:val="pct10" w:color="auto" w:fill="auto"/>
          </w:tcPr>
          <w:p w14:paraId="137BF8FB" w14:textId="7A1BE4A2"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podłoga stalowa</w:t>
            </w:r>
            <w:r>
              <w:rPr>
                <w:rFonts w:ascii="Calibri" w:hAnsi="Calibri" w:cs="Calibri"/>
                <w:bCs/>
                <w:color w:val="000000" w:themeColor="text1"/>
                <w:sz w:val="20"/>
                <w:szCs w:val="20"/>
              </w:rPr>
              <w:t xml:space="preserve"> o </w:t>
            </w:r>
            <w:r w:rsidRPr="007F0753">
              <w:rPr>
                <w:rFonts w:ascii="Calibri" w:hAnsi="Calibri" w:cs="Calibri"/>
                <w:bCs/>
                <w:color w:val="000000" w:themeColor="text1"/>
                <w:sz w:val="20"/>
                <w:szCs w:val="20"/>
              </w:rPr>
              <w:t xml:space="preserve"> gr</w:t>
            </w:r>
            <w:r>
              <w:rPr>
                <w:rFonts w:ascii="Calibri" w:hAnsi="Calibri" w:cs="Calibri"/>
                <w:bCs/>
                <w:color w:val="000000" w:themeColor="text1"/>
                <w:sz w:val="20"/>
                <w:szCs w:val="20"/>
              </w:rPr>
              <w:t>. min.</w:t>
            </w:r>
            <w:r w:rsidRPr="007F0753">
              <w:rPr>
                <w:rFonts w:ascii="Calibri" w:hAnsi="Calibri" w:cs="Calibri"/>
                <w:bCs/>
                <w:color w:val="000000" w:themeColor="text1"/>
                <w:sz w:val="20"/>
                <w:szCs w:val="20"/>
              </w:rPr>
              <w:t xml:space="preserve"> 3 mm</w:t>
            </w:r>
          </w:p>
        </w:tc>
        <w:tc>
          <w:tcPr>
            <w:tcW w:w="2544" w:type="dxa"/>
          </w:tcPr>
          <w:p w14:paraId="160B64B1" w14:textId="258B8575" w:rsidR="007F0753" w:rsidRPr="00F10EE5"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0B7427">
              <w:rPr>
                <w:rFonts w:asciiTheme="minorHAnsi" w:hAnsiTheme="minorHAnsi" w:cstheme="minorHAnsi"/>
                <w:color w:val="000000" w:themeColor="text1"/>
                <w:sz w:val="20"/>
                <w:szCs w:val="20"/>
              </w:rPr>
              <w:t>TAK/NIE*</w:t>
            </w:r>
          </w:p>
        </w:tc>
      </w:tr>
      <w:tr w:rsidR="007F0753" w:rsidRPr="00D509B9" w14:paraId="30EA6D08" w14:textId="77777777" w:rsidTr="001520E9">
        <w:tc>
          <w:tcPr>
            <w:tcW w:w="704" w:type="dxa"/>
            <w:shd w:val="pct10" w:color="auto" w:fill="auto"/>
          </w:tcPr>
          <w:p w14:paraId="63723F95"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0FE2CC4" w14:textId="03600BA5"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burty  boczne aluminiowe, wysokość 400 mm , 1 szt. na stronę , otwierane w dolnej osi</w:t>
            </w:r>
          </w:p>
        </w:tc>
        <w:tc>
          <w:tcPr>
            <w:tcW w:w="2544" w:type="dxa"/>
          </w:tcPr>
          <w:p w14:paraId="22083BCA" w14:textId="361F2DFD" w:rsidR="007F0753" w:rsidRPr="000B7427"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9359B2">
              <w:rPr>
                <w:rFonts w:asciiTheme="minorHAnsi" w:hAnsiTheme="minorHAnsi" w:cstheme="minorHAnsi"/>
                <w:color w:val="000000" w:themeColor="text1"/>
                <w:sz w:val="20"/>
                <w:szCs w:val="20"/>
              </w:rPr>
              <w:t>TAK/NIE*</w:t>
            </w:r>
          </w:p>
        </w:tc>
      </w:tr>
      <w:tr w:rsidR="007F0753" w:rsidRPr="00D509B9" w14:paraId="2DB2376D" w14:textId="77777777" w:rsidTr="001520E9">
        <w:tc>
          <w:tcPr>
            <w:tcW w:w="704" w:type="dxa"/>
            <w:shd w:val="pct10" w:color="auto" w:fill="auto"/>
          </w:tcPr>
          <w:p w14:paraId="27D03958"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A34B1C4" w14:textId="1D1AE5E8"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burta  tylna aluminiowa, wysokość 400 mm , otwierana w dolnej i górnej osi</w:t>
            </w:r>
          </w:p>
        </w:tc>
        <w:tc>
          <w:tcPr>
            <w:tcW w:w="2544" w:type="dxa"/>
          </w:tcPr>
          <w:p w14:paraId="5294B35F" w14:textId="653426A3" w:rsidR="007F0753" w:rsidRPr="000B7427"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9359B2">
              <w:rPr>
                <w:rFonts w:asciiTheme="minorHAnsi" w:hAnsiTheme="minorHAnsi" w:cstheme="minorHAnsi"/>
                <w:color w:val="000000" w:themeColor="text1"/>
                <w:sz w:val="20"/>
                <w:szCs w:val="20"/>
              </w:rPr>
              <w:t>TAK/NIE*</w:t>
            </w:r>
          </w:p>
        </w:tc>
      </w:tr>
      <w:tr w:rsidR="007F0753" w:rsidRPr="00D509B9" w14:paraId="2DD94153" w14:textId="77777777" w:rsidTr="001520E9">
        <w:tc>
          <w:tcPr>
            <w:tcW w:w="704" w:type="dxa"/>
            <w:shd w:val="pct10" w:color="auto" w:fill="auto"/>
          </w:tcPr>
          <w:p w14:paraId="7F29BA59"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EDEE5D5" w14:textId="163F94DC"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nad burtami bocznymi i burtą tylną nadstawki z siatki stalowej o oczkach 50x50 mm , wysokość  1 800 mm, uchylne w górnej osi  , demontowane, ocynkowanie i malowane</w:t>
            </w:r>
          </w:p>
        </w:tc>
        <w:tc>
          <w:tcPr>
            <w:tcW w:w="2544" w:type="dxa"/>
          </w:tcPr>
          <w:p w14:paraId="4824262C" w14:textId="1CBB325A" w:rsidR="007F0753" w:rsidRPr="000B7427"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9359B2">
              <w:rPr>
                <w:rFonts w:asciiTheme="minorHAnsi" w:hAnsiTheme="minorHAnsi" w:cstheme="minorHAnsi"/>
                <w:color w:val="000000" w:themeColor="text1"/>
                <w:sz w:val="20"/>
                <w:szCs w:val="20"/>
              </w:rPr>
              <w:t>TAK/NIE*</w:t>
            </w:r>
          </w:p>
        </w:tc>
      </w:tr>
      <w:tr w:rsidR="007F0753" w:rsidRPr="00D509B9" w14:paraId="5229676F" w14:textId="77777777" w:rsidTr="001520E9">
        <w:tc>
          <w:tcPr>
            <w:tcW w:w="704" w:type="dxa"/>
            <w:shd w:val="pct10" w:color="auto" w:fill="auto"/>
          </w:tcPr>
          <w:p w14:paraId="36321DB8"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3BAAF7A2" w14:textId="1B3B7328"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plandeka zwijana na ścianę przednią ,kolor srebrny,  zapinana na siatkach za pomocą ekspandora</w:t>
            </w:r>
          </w:p>
        </w:tc>
        <w:tc>
          <w:tcPr>
            <w:tcW w:w="2544" w:type="dxa"/>
          </w:tcPr>
          <w:p w14:paraId="28EAC8E3" w14:textId="54877931" w:rsidR="007F0753" w:rsidRPr="000B7427"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9359B2">
              <w:rPr>
                <w:rFonts w:asciiTheme="minorHAnsi" w:hAnsiTheme="minorHAnsi" w:cstheme="minorHAnsi"/>
                <w:color w:val="000000" w:themeColor="text1"/>
                <w:sz w:val="20"/>
                <w:szCs w:val="20"/>
              </w:rPr>
              <w:t>TAK/NIE*</w:t>
            </w:r>
          </w:p>
        </w:tc>
      </w:tr>
      <w:tr w:rsidR="007F0753" w:rsidRPr="00D509B9" w14:paraId="472511DB" w14:textId="77777777" w:rsidTr="001520E9">
        <w:tc>
          <w:tcPr>
            <w:tcW w:w="704" w:type="dxa"/>
            <w:shd w:val="pct10" w:color="auto" w:fill="auto"/>
          </w:tcPr>
          <w:p w14:paraId="0D79AC25"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0FCDC0C4" w14:textId="04E071C8" w:rsidR="007F0753" w:rsidRPr="00F10EE5" w:rsidRDefault="007F0753" w:rsidP="007F0753">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kratki zabezpieczające tylne lampy</w:t>
            </w:r>
          </w:p>
        </w:tc>
        <w:tc>
          <w:tcPr>
            <w:tcW w:w="2544" w:type="dxa"/>
          </w:tcPr>
          <w:p w14:paraId="6368D0F4" w14:textId="6C41261D" w:rsidR="007F0753" w:rsidRPr="00F10EE5"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9359B2">
              <w:rPr>
                <w:rFonts w:asciiTheme="minorHAnsi" w:hAnsiTheme="minorHAnsi" w:cstheme="minorHAnsi"/>
                <w:color w:val="000000" w:themeColor="text1"/>
                <w:sz w:val="20"/>
                <w:szCs w:val="20"/>
              </w:rPr>
              <w:t>TAK/NIE*</w:t>
            </w:r>
          </w:p>
        </w:tc>
      </w:tr>
      <w:tr w:rsidR="007F0753" w:rsidRPr="00D509B9" w14:paraId="2835AFE2" w14:textId="77777777" w:rsidTr="001520E9">
        <w:tc>
          <w:tcPr>
            <w:tcW w:w="704" w:type="dxa"/>
            <w:shd w:val="pct10" w:color="auto" w:fill="auto"/>
          </w:tcPr>
          <w:p w14:paraId="65B2B3D6" w14:textId="77777777" w:rsidR="007F0753" w:rsidRPr="006D1266" w:rsidRDefault="007F0753"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13A9FCD9" w14:textId="125C2C7C" w:rsidR="007F0753" w:rsidRPr="007F0753" w:rsidRDefault="007F0753" w:rsidP="007F0753">
            <w:pPr>
              <w:autoSpaceDE w:val="0"/>
              <w:autoSpaceDN w:val="0"/>
              <w:adjustRightInd w:val="0"/>
              <w:contextualSpacing/>
              <w:jc w:val="right"/>
              <w:rPr>
                <w:rFonts w:ascii="Calibri" w:hAnsi="Calibri" w:cs="Calibri"/>
                <w:bCs/>
                <w:color w:val="000000" w:themeColor="text1"/>
                <w:sz w:val="20"/>
                <w:szCs w:val="20"/>
              </w:rPr>
            </w:pPr>
            <w:r>
              <w:rPr>
                <w:rFonts w:ascii="Calibri" w:hAnsi="Calibri" w:cs="Calibri"/>
                <w:bCs/>
                <w:color w:val="000000" w:themeColor="text1"/>
                <w:sz w:val="20"/>
                <w:szCs w:val="20"/>
              </w:rPr>
              <w:t>Wymiary zabudowy</w:t>
            </w:r>
          </w:p>
        </w:tc>
        <w:tc>
          <w:tcPr>
            <w:tcW w:w="2544" w:type="dxa"/>
          </w:tcPr>
          <w:p w14:paraId="7B55DE14" w14:textId="3813CFEC" w:rsidR="007F0753" w:rsidRPr="009359B2" w:rsidRDefault="007F0753" w:rsidP="007F0753">
            <w:pPr>
              <w:tabs>
                <w:tab w:val="num" w:pos="426"/>
                <w:tab w:val="num" w:pos="1420"/>
              </w:tabs>
              <w:spacing w:line="276" w:lineRule="auto"/>
              <w:jc w:val="center"/>
              <w:rPr>
                <w:rFonts w:asciiTheme="minorHAnsi" w:hAnsiTheme="minorHAnsi" w:cstheme="minorHAnsi"/>
                <w:color w:val="000000" w:themeColor="text1"/>
                <w:sz w:val="20"/>
                <w:szCs w:val="20"/>
              </w:rPr>
            </w:pPr>
            <w:r w:rsidRPr="007F0753">
              <w:rPr>
                <w:rFonts w:asciiTheme="minorHAnsi" w:hAnsiTheme="minorHAnsi" w:cstheme="minorHAnsi"/>
                <w:color w:val="000000" w:themeColor="text1"/>
                <w:sz w:val="20"/>
                <w:szCs w:val="20"/>
              </w:rPr>
              <w:t xml:space="preserve">długość </w:t>
            </w:r>
            <w:r>
              <w:rPr>
                <w:rFonts w:asciiTheme="minorHAnsi" w:hAnsiTheme="minorHAnsi" w:cstheme="minorHAnsi"/>
                <w:color w:val="000000" w:themeColor="text1"/>
                <w:sz w:val="20"/>
                <w:szCs w:val="20"/>
              </w:rPr>
              <w:t>…………..</w:t>
            </w:r>
            <w:r w:rsidRPr="007F0753">
              <w:rPr>
                <w:rFonts w:asciiTheme="minorHAnsi" w:hAnsiTheme="minorHAnsi" w:cstheme="minorHAnsi"/>
                <w:color w:val="000000" w:themeColor="text1"/>
                <w:sz w:val="20"/>
                <w:szCs w:val="20"/>
              </w:rPr>
              <w:t xml:space="preserve"> mm, szerokość </w:t>
            </w:r>
            <w:r>
              <w:rPr>
                <w:rFonts w:asciiTheme="minorHAnsi" w:hAnsiTheme="minorHAnsi" w:cstheme="minorHAnsi"/>
                <w:color w:val="000000" w:themeColor="text1"/>
                <w:sz w:val="20"/>
                <w:szCs w:val="20"/>
              </w:rPr>
              <w:t>………………</w:t>
            </w:r>
            <w:r w:rsidRPr="007F0753">
              <w:rPr>
                <w:rFonts w:asciiTheme="minorHAnsi" w:hAnsiTheme="minorHAnsi" w:cstheme="minorHAnsi"/>
                <w:color w:val="000000" w:themeColor="text1"/>
                <w:sz w:val="20"/>
                <w:szCs w:val="20"/>
              </w:rPr>
              <w:t xml:space="preserve"> mm</w:t>
            </w:r>
          </w:p>
        </w:tc>
      </w:tr>
      <w:tr w:rsidR="00D509B9" w:rsidRPr="00D509B9" w14:paraId="581C191A" w14:textId="77777777" w:rsidTr="001520E9">
        <w:trPr>
          <w:trHeight w:val="50"/>
        </w:trPr>
        <w:tc>
          <w:tcPr>
            <w:tcW w:w="704" w:type="dxa"/>
            <w:shd w:val="pct10" w:color="auto" w:fill="auto"/>
          </w:tcPr>
          <w:p w14:paraId="7ED977FC" w14:textId="77777777" w:rsidR="00D509B9" w:rsidRPr="006D1266" w:rsidRDefault="00D509B9" w:rsidP="006D1266">
            <w:pPr>
              <w:pStyle w:val="Akapitzlist"/>
              <w:numPr>
                <w:ilvl w:val="0"/>
                <w:numId w:val="30"/>
              </w:numPr>
              <w:tabs>
                <w:tab w:val="num" w:pos="426"/>
                <w:tab w:val="num" w:pos="1420"/>
              </w:tabs>
              <w:spacing w:line="276" w:lineRule="auto"/>
              <w:jc w:val="both"/>
              <w:rPr>
                <w:rFonts w:asciiTheme="minorHAnsi" w:hAnsiTheme="minorHAnsi" w:cstheme="minorHAnsi"/>
                <w:sz w:val="20"/>
                <w:szCs w:val="20"/>
              </w:rPr>
            </w:pPr>
          </w:p>
        </w:tc>
        <w:tc>
          <w:tcPr>
            <w:tcW w:w="5954" w:type="dxa"/>
            <w:shd w:val="pct10" w:color="auto" w:fill="auto"/>
          </w:tcPr>
          <w:p w14:paraId="77DCFC80" w14:textId="24C93C0D" w:rsidR="00D509B9" w:rsidRPr="007F0753" w:rsidRDefault="00D509B9" w:rsidP="00023068">
            <w:pPr>
              <w:autoSpaceDE w:val="0"/>
              <w:autoSpaceDN w:val="0"/>
              <w:adjustRightInd w:val="0"/>
              <w:contextualSpacing/>
              <w:jc w:val="right"/>
              <w:rPr>
                <w:rFonts w:ascii="Calibri" w:hAnsi="Calibri" w:cs="Calibri"/>
                <w:bCs/>
                <w:color w:val="000000" w:themeColor="text1"/>
                <w:sz w:val="20"/>
                <w:szCs w:val="20"/>
              </w:rPr>
            </w:pPr>
            <w:r w:rsidRPr="007F0753">
              <w:rPr>
                <w:rFonts w:ascii="Calibri" w:hAnsi="Calibri" w:cs="Calibri"/>
                <w:bCs/>
                <w:color w:val="000000" w:themeColor="text1"/>
                <w:sz w:val="20"/>
                <w:szCs w:val="20"/>
              </w:rPr>
              <w:t xml:space="preserve">Śmieciarka wyposażona w urządzenie GPS, </w:t>
            </w:r>
            <w:r w:rsidR="007F0753" w:rsidRPr="007F0753">
              <w:rPr>
                <w:rFonts w:ascii="Calibri" w:hAnsi="Calibri" w:cs="Calibri"/>
                <w:bCs/>
                <w:color w:val="000000" w:themeColor="text1"/>
                <w:sz w:val="20"/>
                <w:szCs w:val="20"/>
              </w:rPr>
              <w:t xml:space="preserve">monitoring wizyjny, </w:t>
            </w:r>
            <w:r w:rsidRPr="007F0753">
              <w:rPr>
                <w:rFonts w:ascii="Calibri" w:hAnsi="Calibri" w:cs="Calibri"/>
                <w:bCs/>
                <w:color w:val="000000" w:themeColor="text1"/>
                <w:sz w:val="20"/>
                <w:szCs w:val="20"/>
              </w:rPr>
              <w:t>panel kierowcy zgodne z wymaganiami zamawiającego</w:t>
            </w:r>
          </w:p>
        </w:tc>
        <w:tc>
          <w:tcPr>
            <w:tcW w:w="2544" w:type="dxa"/>
          </w:tcPr>
          <w:p w14:paraId="73CFA160" w14:textId="77777777" w:rsidR="00D509B9" w:rsidRPr="007F0753"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7F0753">
              <w:rPr>
                <w:rFonts w:asciiTheme="minorHAnsi" w:hAnsiTheme="minorHAnsi" w:cstheme="minorHAnsi"/>
                <w:color w:val="000000" w:themeColor="text1"/>
                <w:sz w:val="20"/>
                <w:szCs w:val="20"/>
              </w:rPr>
              <w:t>TAK/NIE*</w:t>
            </w:r>
          </w:p>
          <w:p w14:paraId="7F6EC8D9" w14:textId="77777777" w:rsidR="00D509B9" w:rsidRPr="007F0753" w:rsidRDefault="00D509B9"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bl>
    <w:p w14:paraId="1CF9E7CD" w14:textId="60D1B8B6" w:rsidR="00E11C8A" w:rsidRPr="001520E9" w:rsidRDefault="00E11C8A" w:rsidP="001520E9">
      <w:pPr>
        <w:tabs>
          <w:tab w:val="num" w:pos="426"/>
          <w:tab w:val="num" w:pos="1420"/>
        </w:tabs>
        <w:spacing w:before="240" w:line="276" w:lineRule="auto"/>
        <w:jc w:val="center"/>
        <w:rPr>
          <w:rFonts w:asciiTheme="minorHAnsi" w:hAnsiTheme="minorHAnsi" w:cstheme="minorHAnsi"/>
          <w:b/>
          <w:bCs/>
        </w:rPr>
      </w:pPr>
      <w:r w:rsidRPr="001520E9">
        <w:rPr>
          <w:rFonts w:asciiTheme="minorHAnsi" w:hAnsiTheme="minorHAnsi" w:cstheme="minorHAnsi"/>
          <w:b/>
          <w:bCs/>
        </w:rPr>
        <w:t xml:space="preserve">Tabela 1e - </w:t>
      </w:r>
      <w:r w:rsidR="007B5CBC" w:rsidRPr="001520E9">
        <w:rPr>
          <w:rFonts w:asciiTheme="minorHAnsi" w:hAnsiTheme="minorHAnsi" w:cstheme="minorHAnsi"/>
          <w:b/>
          <w:bCs/>
        </w:rPr>
        <w:t>Samochód ciężarowy o dopuszczalnej masie całkowitej do 3 500 kg.</w:t>
      </w:r>
    </w:p>
    <w:tbl>
      <w:tblPr>
        <w:tblStyle w:val="Tabela-Siatka"/>
        <w:tblW w:w="0" w:type="auto"/>
        <w:tblInd w:w="0" w:type="dxa"/>
        <w:tblLook w:val="04A0" w:firstRow="1" w:lastRow="0" w:firstColumn="1" w:lastColumn="0" w:noHBand="0" w:noVBand="1"/>
      </w:tblPr>
      <w:tblGrid>
        <w:gridCol w:w="704"/>
        <w:gridCol w:w="5954"/>
        <w:gridCol w:w="2544"/>
      </w:tblGrid>
      <w:tr w:rsidR="00E11C8A" w:rsidRPr="00E11C8A" w14:paraId="6543CFAE" w14:textId="77777777" w:rsidTr="001520E9">
        <w:trPr>
          <w:trHeight w:val="513"/>
        </w:trPr>
        <w:tc>
          <w:tcPr>
            <w:tcW w:w="9202" w:type="dxa"/>
            <w:gridSpan w:val="3"/>
            <w:shd w:val="pct10" w:color="auto" w:fill="auto"/>
            <w:vAlign w:val="center"/>
          </w:tcPr>
          <w:p w14:paraId="54ABFE33" w14:textId="77777777" w:rsidR="00E11C8A" w:rsidRPr="00E11C8A" w:rsidRDefault="00E11C8A" w:rsidP="00023068">
            <w:pPr>
              <w:tabs>
                <w:tab w:val="num" w:pos="426"/>
                <w:tab w:val="num" w:pos="1420"/>
              </w:tabs>
              <w:spacing w:line="276" w:lineRule="auto"/>
              <w:jc w:val="center"/>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2"/>
                <w:szCs w:val="22"/>
              </w:rPr>
              <w:t>Podwozie</w:t>
            </w:r>
          </w:p>
        </w:tc>
      </w:tr>
      <w:tr w:rsidR="00E11C8A" w:rsidRPr="00E11C8A" w14:paraId="04487A2A" w14:textId="77777777" w:rsidTr="001520E9">
        <w:trPr>
          <w:trHeight w:val="390"/>
        </w:trPr>
        <w:tc>
          <w:tcPr>
            <w:tcW w:w="704" w:type="dxa"/>
            <w:shd w:val="pct10" w:color="auto" w:fill="auto"/>
          </w:tcPr>
          <w:p w14:paraId="7583284A"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3AD962B" w14:textId="77777777" w:rsidR="00E11C8A" w:rsidRPr="00E11C8A" w:rsidRDefault="00E11C8A"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Producent</w:t>
            </w:r>
          </w:p>
        </w:tc>
        <w:tc>
          <w:tcPr>
            <w:tcW w:w="2544" w:type="dxa"/>
          </w:tcPr>
          <w:p w14:paraId="7566D00D" w14:textId="77777777" w:rsidR="00E11C8A" w:rsidRPr="00E11C8A" w:rsidRDefault="00E11C8A"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E11C8A" w:rsidRPr="00E11C8A" w14:paraId="57707F29" w14:textId="77777777" w:rsidTr="001520E9">
        <w:trPr>
          <w:trHeight w:val="390"/>
        </w:trPr>
        <w:tc>
          <w:tcPr>
            <w:tcW w:w="704" w:type="dxa"/>
            <w:shd w:val="pct10" w:color="auto" w:fill="auto"/>
          </w:tcPr>
          <w:p w14:paraId="6B833F0C"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16AC7E" w14:textId="77777777" w:rsidR="00E11C8A" w:rsidRPr="00E11C8A" w:rsidRDefault="00E11C8A"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Model</w:t>
            </w:r>
          </w:p>
        </w:tc>
        <w:tc>
          <w:tcPr>
            <w:tcW w:w="2544" w:type="dxa"/>
          </w:tcPr>
          <w:p w14:paraId="71E41E6F" w14:textId="77777777" w:rsidR="00E11C8A" w:rsidRPr="00E11C8A" w:rsidRDefault="00E11C8A"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E11C8A" w:rsidRPr="00E11C8A" w14:paraId="10918D32" w14:textId="77777777" w:rsidTr="001520E9">
        <w:trPr>
          <w:trHeight w:val="390"/>
        </w:trPr>
        <w:tc>
          <w:tcPr>
            <w:tcW w:w="704" w:type="dxa"/>
            <w:shd w:val="pct10" w:color="auto" w:fill="auto"/>
          </w:tcPr>
          <w:p w14:paraId="11CB2509"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9587547" w14:textId="77777777" w:rsidR="00E11C8A" w:rsidRPr="00E11C8A" w:rsidRDefault="00E11C8A"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119808AD" w14:textId="77777777" w:rsidR="00E11C8A" w:rsidRPr="00E11C8A" w:rsidRDefault="00E11C8A"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E11C8A" w:rsidRPr="00E11C8A" w14:paraId="5FB4AE71" w14:textId="77777777" w:rsidTr="001520E9">
        <w:trPr>
          <w:trHeight w:val="390"/>
        </w:trPr>
        <w:tc>
          <w:tcPr>
            <w:tcW w:w="704" w:type="dxa"/>
            <w:tcBorders>
              <w:bottom w:val="single" w:sz="4" w:space="0" w:color="auto"/>
            </w:tcBorders>
            <w:shd w:val="pct10" w:color="auto" w:fill="auto"/>
          </w:tcPr>
          <w:p w14:paraId="3AE2816B"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vAlign w:val="center"/>
          </w:tcPr>
          <w:p w14:paraId="1E8BBFF0" w14:textId="77777777" w:rsidR="00E11C8A" w:rsidRPr="00E11C8A" w:rsidRDefault="00E11C8A"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E11C8A">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724F1A66" w14:textId="77777777" w:rsidR="00E11C8A" w:rsidRPr="00E11C8A" w:rsidRDefault="00E11C8A"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E11C8A" w:rsidRPr="00E11C8A" w14:paraId="226CE138" w14:textId="77777777" w:rsidTr="00651F84">
        <w:tc>
          <w:tcPr>
            <w:tcW w:w="6658" w:type="dxa"/>
            <w:gridSpan w:val="2"/>
            <w:tcBorders>
              <w:bottom w:val="single" w:sz="4" w:space="0" w:color="auto"/>
            </w:tcBorders>
            <w:shd w:val="pct10" w:color="auto" w:fill="auto"/>
            <w:vAlign w:val="center"/>
          </w:tcPr>
          <w:p w14:paraId="31951AC4" w14:textId="77777777" w:rsidR="00E11C8A" w:rsidRPr="00E11C8A"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40309264" w14:textId="77777777" w:rsidR="00E11C8A" w:rsidRPr="00E11C8A"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b/>
                <w:bCs/>
                <w:color w:val="000000" w:themeColor="text1"/>
                <w:sz w:val="20"/>
                <w:szCs w:val="20"/>
              </w:rPr>
              <w:t>Oferowane parametry techniczne wpisać TAK/NIE</w:t>
            </w:r>
            <w:r w:rsidRPr="00E11C8A">
              <w:rPr>
                <w:rFonts w:asciiTheme="minorHAnsi" w:hAnsiTheme="minorHAnsi" w:cstheme="minorHAnsi"/>
                <w:b/>
                <w:bCs/>
                <w:color w:val="000000" w:themeColor="text1"/>
                <w:sz w:val="20"/>
                <w:szCs w:val="20"/>
              </w:rPr>
              <w:br/>
              <w:t>lub PARAMETR</w:t>
            </w:r>
          </w:p>
        </w:tc>
      </w:tr>
      <w:tr w:rsidR="00E11C8A" w:rsidRPr="00E11C8A" w14:paraId="091465F9" w14:textId="77777777" w:rsidTr="00651F84">
        <w:trPr>
          <w:trHeight w:val="340"/>
        </w:trPr>
        <w:tc>
          <w:tcPr>
            <w:tcW w:w="704" w:type="dxa"/>
            <w:shd w:val="pct10" w:color="auto" w:fill="auto"/>
          </w:tcPr>
          <w:p w14:paraId="4608E17B"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DBF181A" w14:textId="77777777" w:rsidR="00E11C8A" w:rsidRPr="00E11C8A" w:rsidRDefault="00E11C8A"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 xml:space="preserve">Dopuszczalna masa całkowita </w:t>
            </w:r>
          </w:p>
        </w:tc>
        <w:tc>
          <w:tcPr>
            <w:tcW w:w="2544" w:type="dxa"/>
          </w:tcPr>
          <w:p w14:paraId="070C9748" w14:textId="77777777" w:rsidR="00E11C8A" w:rsidRPr="00E11C8A"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 ton</w:t>
            </w:r>
          </w:p>
        </w:tc>
      </w:tr>
      <w:tr w:rsidR="00061D89" w:rsidRPr="00E11C8A" w14:paraId="6AB27895" w14:textId="77777777" w:rsidTr="00651F84">
        <w:trPr>
          <w:trHeight w:val="340"/>
        </w:trPr>
        <w:tc>
          <w:tcPr>
            <w:tcW w:w="704" w:type="dxa"/>
            <w:shd w:val="pct10" w:color="auto" w:fill="auto"/>
          </w:tcPr>
          <w:p w14:paraId="6E98B980"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4115E9B" w14:textId="50F1D2A3" w:rsidR="00E11C8A" w:rsidRPr="00E11C8A" w:rsidRDefault="00E11C8A"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Podwozie z zabudową typu wywrotka 3W</w:t>
            </w:r>
          </w:p>
        </w:tc>
        <w:tc>
          <w:tcPr>
            <w:tcW w:w="2544" w:type="dxa"/>
          </w:tcPr>
          <w:p w14:paraId="59674AEE" w14:textId="77777777" w:rsidR="00E11C8A" w:rsidRPr="00E11C8A"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TAK/NIE*</w:t>
            </w:r>
          </w:p>
        </w:tc>
      </w:tr>
      <w:tr w:rsidR="00E11C8A" w:rsidRPr="00E11C8A" w14:paraId="7C901498" w14:textId="77777777" w:rsidTr="00651F84">
        <w:trPr>
          <w:trHeight w:val="340"/>
        </w:trPr>
        <w:tc>
          <w:tcPr>
            <w:tcW w:w="704" w:type="dxa"/>
            <w:shd w:val="pct10" w:color="auto" w:fill="auto"/>
          </w:tcPr>
          <w:p w14:paraId="5BC8CA16"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0FDA5A7" w14:textId="759BD5B7" w:rsidR="00E11C8A" w:rsidRPr="00E11C8A" w:rsidRDefault="00E11C8A"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Rozstaw osi 4 200 - 4 400 mm</w:t>
            </w:r>
          </w:p>
        </w:tc>
        <w:tc>
          <w:tcPr>
            <w:tcW w:w="2544" w:type="dxa"/>
          </w:tcPr>
          <w:p w14:paraId="5DC8D494" w14:textId="77777777" w:rsidR="00E11C8A" w:rsidRPr="00E11C8A"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TAK/NIE*</w:t>
            </w:r>
          </w:p>
        </w:tc>
      </w:tr>
      <w:tr w:rsidR="00E11C8A" w:rsidRPr="00E11C8A" w14:paraId="076AED4E" w14:textId="77777777" w:rsidTr="00651F84">
        <w:trPr>
          <w:trHeight w:val="340"/>
        </w:trPr>
        <w:tc>
          <w:tcPr>
            <w:tcW w:w="704" w:type="dxa"/>
            <w:shd w:val="pct10" w:color="auto" w:fill="auto"/>
          </w:tcPr>
          <w:p w14:paraId="3E72FB76"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25BB9A" w14:textId="7662BF38" w:rsidR="00E11C8A" w:rsidRPr="00E11C8A" w:rsidRDefault="00E11C8A"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Silnik wysokoprężny o mocy</w:t>
            </w:r>
          </w:p>
        </w:tc>
        <w:tc>
          <w:tcPr>
            <w:tcW w:w="2544" w:type="dxa"/>
          </w:tcPr>
          <w:p w14:paraId="2E9AE5B4" w14:textId="77777777" w:rsidR="00E11C8A" w:rsidRPr="00E11C8A"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 KM</w:t>
            </w:r>
          </w:p>
        </w:tc>
      </w:tr>
      <w:tr w:rsidR="00E11C8A" w:rsidRPr="00E11C8A" w14:paraId="7E0510F3" w14:textId="77777777" w:rsidTr="00651F84">
        <w:trPr>
          <w:trHeight w:val="340"/>
        </w:trPr>
        <w:tc>
          <w:tcPr>
            <w:tcW w:w="704" w:type="dxa"/>
            <w:shd w:val="pct10" w:color="auto" w:fill="auto"/>
          </w:tcPr>
          <w:p w14:paraId="2C1E84AE"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9D4DBA8" w14:textId="77777777" w:rsidR="00E11C8A" w:rsidRPr="00E11C8A" w:rsidRDefault="00E11C8A"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Norma emisji spalin</w:t>
            </w:r>
          </w:p>
        </w:tc>
        <w:tc>
          <w:tcPr>
            <w:tcW w:w="2544" w:type="dxa"/>
          </w:tcPr>
          <w:p w14:paraId="65FB8AB4" w14:textId="77777777" w:rsidR="00E11C8A" w:rsidRPr="00E11C8A"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w:t>
            </w:r>
          </w:p>
        </w:tc>
      </w:tr>
      <w:tr w:rsidR="00E11C8A" w:rsidRPr="00E11C8A" w14:paraId="644812AD" w14:textId="77777777" w:rsidTr="00651F84">
        <w:trPr>
          <w:trHeight w:val="340"/>
        </w:trPr>
        <w:tc>
          <w:tcPr>
            <w:tcW w:w="704" w:type="dxa"/>
            <w:shd w:val="pct10" w:color="auto" w:fill="auto"/>
          </w:tcPr>
          <w:p w14:paraId="13AE9218"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B2755D2" w14:textId="4D2A5BDA" w:rsidR="00E11C8A" w:rsidRPr="00E11C8A" w:rsidRDefault="00E11C8A" w:rsidP="00023068">
            <w:pPr>
              <w:autoSpaceDE w:val="0"/>
              <w:autoSpaceDN w:val="0"/>
              <w:adjustRightInd w:val="0"/>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skrzynia biegów manualna ilość biegów min. 6+1</w:t>
            </w:r>
          </w:p>
        </w:tc>
        <w:tc>
          <w:tcPr>
            <w:tcW w:w="2544" w:type="dxa"/>
          </w:tcPr>
          <w:p w14:paraId="1F142E7C" w14:textId="77777777" w:rsidR="00E11C8A" w:rsidRPr="00E11C8A"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TAK/NIE*</w:t>
            </w:r>
          </w:p>
        </w:tc>
      </w:tr>
      <w:tr w:rsidR="00E11C8A" w:rsidRPr="00E11C8A" w14:paraId="43C7D4EA" w14:textId="77777777" w:rsidTr="00651F84">
        <w:trPr>
          <w:trHeight w:val="340"/>
        </w:trPr>
        <w:tc>
          <w:tcPr>
            <w:tcW w:w="704" w:type="dxa"/>
            <w:shd w:val="pct10" w:color="auto" w:fill="auto"/>
          </w:tcPr>
          <w:p w14:paraId="06106883"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E86278E" w14:textId="4117F38F" w:rsidR="00E11C8A" w:rsidRPr="00C719EE" w:rsidRDefault="00C719EE" w:rsidP="00023068">
            <w:pPr>
              <w:autoSpaceDE w:val="0"/>
              <w:autoSpaceDN w:val="0"/>
              <w:adjustRightInd w:val="0"/>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Wspomaganie kierownicy</w:t>
            </w:r>
            <w:r w:rsidR="00E11C8A" w:rsidRPr="00C719EE">
              <w:rPr>
                <w:rFonts w:asciiTheme="minorHAnsi" w:hAnsiTheme="minorHAnsi" w:cstheme="minorHAnsi"/>
                <w:color w:val="000000" w:themeColor="text1"/>
                <w:sz w:val="20"/>
                <w:szCs w:val="20"/>
              </w:rPr>
              <w:t xml:space="preserve"> </w:t>
            </w:r>
          </w:p>
        </w:tc>
        <w:tc>
          <w:tcPr>
            <w:tcW w:w="2544" w:type="dxa"/>
          </w:tcPr>
          <w:p w14:paraId="3BA854BE" w14:textId="77777777" w:rsidR="00E11C8A" w:rsidRPr="00C719EE"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33B7C488" w14:textId="77777777" w:rsidTr="00651F84">
        <w:trPr>
          <w:trHeight w:val="340"/>
        </w:trPr>
        <w:tc>
          <w:tcPr>
            <w:tcW w:w="704" w:type="dxa"/>
            <w:shd w:val="pct10" w:color="auto" w:fill="auto"/>
          </w:tcPr>
          <w:p w14:paraId="643FF151"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19A83D" w14:textId="023DA507" w:rsidR="00E11C8A" w:rsidRPr="00C719EE" w:rsidRDefault="00C719EE" w:rsidP="00C719EE">
            <w:pPr>
              <w:autoSpaceDE w:val="0"/>
              <w:autoSpaceDN w:val="0"/>
              <w:adjustRightInd w:val="0"/>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regulacja kolumny kierowniczej w dwóch płaszczyznach</w:t>
            </w:r>
          </w:p>
        </w:tc>
        <w:tc>
          <w:tcPr>
            <w:tcW w:w="2544" w:type="dxa"/>
          </w:tcPr>
          <w:p w14:paraId="6757F0A4" w14:textId="77777777" w:rsidR="00E11C8A" w:rsidRPr="00C719EE"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6031B239" w14:textId="77777777" w:rsidTr="00651F84">
        <w:trPr>
          <w:trHeight w:val="340"/>
        </w:trPr>
        <w:tc>
          <w:tcPr>
            <w:tcW w:w="704" w:type="dxa"/>
            <w:shd w:val="pct10" w:color="auto" w:fill="auto"/>
          </w:tcPr>
          <w:p w14:paraId="2BFB6009"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88B7089" w14:textId="0328DC7D" w:rsidR="00E11C8A" w:rsidRPr="00E11C8A" w:rsidRDefault="00E11C8A" w:rsidP="00651F84">
            <w:pPr>
              <w:autoSpaceDE w:val="0"/>
              <w:autoSpaceDN w:val="0"/>
              <w:adjustRightInd w:val="0"/>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Rozmiar kół i  opon</w:t>
            </w:r>
          </w:p>
        </w:tc>
        <w:tc>
          <w:tcPr>
            <w:tcW w:w="2544" w:type="dxa"/>
          </w:tcPr>
          <w:p w14:paraId="286906AC" w14:textId="77777777" w:rsidR="00E11C8A" w:rsidRPr="00E11C8A"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w:t>
            </w:r>
          </w:p>
        </w:tc>
      </w:tr>
      <w:tr w:rsidR="00E11C8A" w:rsidRPr="00E11C8A" w14:paraId="7AD5F682" w14:textId="77777777" w:rsidTr="00651F84">
        <w:trPr>
          <w:trHeight w:val="340"/>
        </w:trPr>
        <w:tc>
          <w:tcPr>
            <w:tcW w:w="704" w:type="dxa"/>
            <w:shd w:val="pct10" w:color="auto" w:fill="auto"/>
          </w:tcPr>
          <w:p w14:paraId="60BC68C4"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70C05D7" w14:textId="47E5913D" w:rsidR="00E11C8A" w:rsidRPr="00E11C8A" w:rsidRDefault="00E11C8A" w:rsidP="00023068">
            <w:pPr>
              <w:autoSpaceDE w:val="0"/>
              <w:autoSpaceDN w:val="0"/>
              <w:adjustRightInd w:val="0"/>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Koło zapasowe</w:t>
            </w:r>
          </w:p>
        </w:tc>
        <w:tc>
          <w:tcPr>
            <w:tcW w:w="2544" w:type="dxa"/>
          </w:tcPr>
          <w:p w14:paraId="6348CC64" w14:textId="3DBAD3CF" w:rsidR="00E11C8A" w:rsidRPr="00E11C8A" w:rsidRDefault="00E11C8A" w:rsidP="00651F84">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TAK/NIE*</w:t>
            </w:r>
          </w:p>
        </w:tc>
      </w:tr>
      <w:tr w:rsidR="00E11C8A" w:rsidRPr="00E11C8A" w14:paraId="1D27BDB7" w14:textId="77777777" w:rsidTr="00651F84">
        <w:trPr>
          <w:trHeight w:val="340"/>
        </w:trPr>
        <w:tc>
          <w:tcPr>
            <w:tcW w:w="704" w:type="dxa"/>
            <w:shd w:val="pct10" w:color="auto" w:fill="auto"/>
          </w:tcPr>
          <w:p w14:paraId="6D8F2852"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80AB60B" w14:textId="3D75670A" w:rsidR="00E11C8A" w:rsidRPr="00061D89" w:rsidRDefault="00E11C8A" w:rsidP="00023068">
            <w:pPr>
              <w:autoSpaceDE w:val="0"/>
              <w:autoSpaceDN w:val="0"/>
              <w:adjustRightInd w:val="0"/>
              <w:jc w:val="right"/>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Kabina kolor biały</w:t>
            </w:r>
          </w:p>
        </w:tc>
        <w:tc>
          <w:tcPr>
            <w:tcW w:w="2544" w:type="dxa"/>
          </w:tcPr>
          <w:p w14:paraId="394B69D4" w14:textId="435C7721" w:rsidR="00E11C8A" w:rsidRPr="00061D89" w:rsidRDefault="00E11C8A" w:rsidP="00651F84">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061D89" w:rsidRPr="00E11C8A" w14:paraId="3EF3553C" w14:textId="77777777" w:rsidTr="00651F84">
        <w:trPr>
          <w:trHeight w:val="340"/>
        </w:trPr>
        <w:tc>
          <w:tcPr>
            <w:tcW w:w="704" w:type="dxa"/>
            <w:shd w:val="pct10" w:color="auto" w:fill="auto"/>
          </w:tcPr>
          <w:p w14:paraId="18A5C4D6"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A7D17CA" w14:textId="77777777" w:rsidR="00E11C8A" w:rsidRPr="00061D89" w:rsidRDefault="00E11C8A" w:rsidP="00023068">
            <w:pPr>
              <w:autoSpaceDE w:val="0"/>
              <w:autoSpaceDN w:val="0"/>
              <w:adjustRightInd w:val="0"/>
              <w:jc w:val="right"/>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Tylna ściana przeszklona</w:t>
            </w:r>
          </w:p>
        </w:tc>
        <w:tc>
          <w:tcPr>
            <w:tcW w:w="2544" w:type="dxa"/>
          </w:tcPr>
          <w:p w14:paraId="1C067641" w14:textId="4D52F90A" w:rsidR="00E11C8A" w:rsidRPr="00061D89" w:rsidRDefault="00061D89" w:rsidP="00651F84">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E11C8A" w:rsidRPr="00E11C8A" w14:paraId="1FAF1DBC" w14:textId="77777777" w:rsidTr="00651F84">
        <w:trPr>
          <w:trHeight w:val="340"/>
        </w:trPr>
        <w:tc>
          <w:tcPr>
            <w:tcW w:w="704" w:type="dxa"/>
            <w:shd w:val="pct10" w:color="auto" w:fill="auto"/>
          </w:tcPr>
          <w:p w14:paraId="1819AC6D"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BF88BF8" w14:textId="4DE82429" w:rsidR="00E11C8A" w:rsidRPr="00061D89" w:rsidRDefault="00061D89" w:rsidP="00023068">
            <w:pPr>
              <w:autoSpaceDE w:val="0"/>
              <w:autoSpaceDN w:val="0"/>
              <w:adjustRightInd w:val="0"/>
              <w:jc w:val="right"/>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Kabina trzymiejscowa, siedzenia z zagłówkami</w:t>
            </w:r>
          </w:p>
        </w:tc>
        <w:tc>
          <w:tcPr>
            <w:tcW w:w="2544" w:type="dxa"/>
          </w:tcPr>
          <w:p w14:paraId="791E6FAC" w14:textId="77777777" w:rsidR="00E11C8A" w:rsidRPr="00061D89"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061D89" w:rsidRPr="00E11C8A" w14:paraId="48DDBA92" w14:textId="77777777" w:rsidTr="00651F84">
        <w:trPr>
          <w:trHeight w:val="340"/>
        </w:trPr>
        <w:tc>
          <w:tcPr>
            <w:tcW w:w="704" w:type="dxa"/>
            <w:shd w:val="pct10" w:color="auto" w:fill="auto"/>
          </w:tcPr>
          <w:p w14:paraId="7884BC8E" w14:textId="371C9CDC" w:rsidR="00061D89" w:rsidRPr="001520E9" w:rsidRDefault="00061D89"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7428B53" w14:textId="1DCFA671" w:rsidR="00061D89" w:rsidRPr="00061D89" w:rsidRDefault="00061D89" w:rsidP="00023068">
            <w:pPr>
              <w:autoSpaceDE w:val="0"/>
              <w:autoSpaceDN w:val="0"/>
              <w:adjustRightInd w:val="0"/>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Fotel kierowcy amortyzowany</w:t>
            </w:r>
          </w:p>
        </w:tc>
        <w:tc>
          <w:tcPr>
            <w:tcW w:w="2544" w:type="dxa"/>
          </w:tcPr>
          <w:p w14:paraId="6EE7ACD1" w14:textId="6D1A7F19" w:rsidR="00061D89" w:rsidRPr="00061D89" w:rsidRDefault="00061D89"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E11C8A" w:rsidRPr="00E11C8A" w14:paraId="68D7D583" w14:textId="77777777" w:rsidTr="00651F84">
        <w:trPr>
          <w:trHeight w:val="340"/>
        </w:trPr>
        <w:tc>
          <w:tcPr>
            <w:tcW w:w="704" w:type="dxa"/>
            <w:shd w:val="pct10" w:color="auto" w:fill="auto"/>
          </w:tcPr>
          <w:p w14:paraId="1C147FB4"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973DE07" w14:textId="33E9D173" w:rsidR="00E11C8A" w:rsidRPr="00C719EE" w:rsidRDefault="00E11C8A" w:rsidP="00023068">
            <w:pPr>
              <w:autoSpaceDE w:val="0"/>
              <w:autoSpaceDN w:val="0"/>
              <w:adjustRightInd w:val="0"/>
              <w:contextualSpacing/>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centralny zamek</w:t>
            </w:r>
          </w:p>
        </w:tc>
        <w:tc>
          <w:tcPr>
            <w:tcW w:w="2544" w:type="dxa"/>
          </w:tcPr>
          <w:p w14:paraId="4D1990E1" w14:textId="77777777" w:rsidR="00E11C8A" w:rsidRPr="00C719EE"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45AE921E" w14:textId="77777777" w:rsidTr="00651F84">
        <w:trPr>
          <w:trHeight w:val="340"/>
        </w:trPr>
        <w:tc>
          <w:tcPr>
            <w:tcW w:w="704" w:type="dxa"/>
            <w:shd w:val="pct10" w:color="auto" w:fill="auto"/>
          </w:tcPr>
          <w:p w14:paraId="3B26F142"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00255AE" w14:textId="745DAF6D" w:rsidR="00E11C8A" w:rsidRPr="00C719EE" w:rsidRDefault="00C719EE" w:rsidP="00023068">
            <w:pPr>
              <w:autoSpaceDE w:val="0"/>
              <w:autoSpaceDN w:val="0"/>
              <w:adjustRightInd w:val="0"/>
              <w:contextualSpacing/>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 xml:space="preserve">lusterka boczne </w:t>
            </w:r>
          </w:p>
        </w:tc>
        <w:tc>
          <w:tcPr>
            <w:tcW w:w="2544" w:type="dxa"/>
          </w:tcPr>
          <w:p w14:paraId="549DD2D8" w14:textId="77777777" w:rsidR="00E11C8A" w:rsidRPr="00C719EE"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0A2BFD0E" w14:textId="77777777" w:rsidTr="00651F84">
        <w:trPr>
          <w:trHeight w:val="340"/>
        </w:trPr>
        <w:tc>
          <w:tcPr>
            <w:tcW w:w="704" w:type="dxa"/>
            <w:shd w:val="pct10" w:color="auto" w:fill="auto"/>
          </w:tcPr>
          <w:p w14:paraId="55286715"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A0776D6" w14:textId="77777777" w:rsidR="00E11C8A" w:rsidRPr="00C719EE" w:rsidRDefault="00E11C8A" w:rsidP="00023068">
            <w:pPr>
              <w:autoSpaceDE w:val="0"/>
              <w:autoSpaceDN w:val="0"/>
              <w:adjustRightInd w:val="0"/>
              <w:contextualSpacing/>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oświetlenie zgodne z przepisami ruchu drogowego</w:t>
            </w:r>
          </w:p>
        </w:tc>
        <w:tc>
          <w:tcPr>
            <w:tcW w:w="2544" w:type="dxa"/>
          </w:tcPr>
          <w:p w14:paraId="5B6699ED" w14:textId="77777777" w:rsidR="00E11C8A" w:rsidRPr="00C719EE"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71C5C772" w14:textId="77777777" w:rsidTr="00651F84">
        <w:trPr>
          <w:trHeight w:val="340"/>
        </w:trPr>
        <w:tc>
          <w:tcPr>
            <w:tcW w:w="704" w:type="dxa"/>
            <w:shd w:val="pct10" w:color="auto" w:fill="auto"/>
          </w:tcPr>
          <w:p w14:paraId="5497C166"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E3528D" w14:textId="0CE8F314" w:rsidR="00E11C8A" w:rsidRPr="00C719EE" w:rsidRDefault="00C719EE" w:rsidP="00023068">
            <w:pPr>
              <w:autoSpaceDE w:val="0"/>
              <w:autoSpaceDN w:val="0"/>
              <w:adjustRightInd w:val="0"/>
              <w:contextualSpacing/>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lampa błyskowa ostrzegawcza LED zamontowana na kabinie (kogut)</w:t>
            </w:r>
          </w:p>
        </w:tc>
        <w:tc>
          <w:tcPr>
            <w:tcW w:w="2544" w:type="dxa"/>
          </w:tcPr>
          <w:p w14:paraId="17E2C5AA" w14:textId="77777777" w:rsidR="00E11C8A" w:rsidRPr="00C719EE"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355CA5F6" w14:textId="77777777" w:rsidTr="00651F84">
        <w:trPr>
          <w:trHeight w:val="340"/>
        </w:trPr>
        <w:tc>
          <w:tcPr>
            <w:tcW w:w="704" w:type="dxa"/>
            <w:shd w:val="pct10" w:color="auto" w:fill="auto"/>
          </w:tcPr>
          <w:p w14:paraId="4B816590"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E22169C" w14:textId="3353B396" w:rsidR="00E11C8A" w:rsidRPr="00061D89" w:rsidRDefault="00E11C8A" w:rsidP="00023068">
            <w:pPr>
              <w:autoSpaceDE w:val="0"/>
              <w:autoSpaceDN w:val="0"/>
              <w:adjustRightInd w:val="0"/>
              <w:contextualSpacing/>
              <w:jc w:val="right"/>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wyświetlacz na tablicy wskaźników w języku polskim</w:t>
            </w:r>
            <w:r w:rsidR="00826034">
              <w:rPr>
                <w:rFonts w:asciiTheme="minorHAnsi" w:hAnsiTheme="minorHAnsi" w:cstheme="minorHAnsi"/>
                <w:color w:val="000000" w:themeColor="text1"/>
                <w:sz w:val="20"/>
                <w:szCs w:val="20"/>
              </w:rPr>
              <w:t xml:space="preserve"> lub angielskim</w:t>
            </w:r>
          </w:p>
        </w:tc>
        <w:tc>
          <w:tcPr>
            <w:tcW w:w="2544" w:type="dxa"/>
          </w:tcPr>
          <w:p w14:paraId="3CCA3B95" w14:textId="77777777" w:rsidR="00E11C8A" w:rsidRPr="00061D89"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E11C8A" w:rsidRPr="00E11C8A" w14:paraId="6A7D3172" w14:textId="77777777" w:rsidTr="00651F84">
        <w:trPr>
          <w:trHeight w:val="340"/>
        </w:trPr>
        <w:tc>
          <w:tcPr>
            <w:tcW w:w="704" w:type="dxa"/>
            <w:shd w:val="pct10" w:color="auto" w:fill="auto"/>
          </w:tcPr>
          <w:p w14:paraId="3E57983F"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788679" w14:textId="7510D452" w:rsidR="00E11C8A" w:rsidRPr="00BF6E30" w:rsidRDefault="00BF6E30" w:rsidP="00023068">
            <w:pPr>
              <w:autoSpaceDE w:val="0"/>
              <w:autoSpaceDN w:val="0"/>
              <w:adjustRightInd w:val="0"/>
              <w:contextualSpacing/>
              <w:jc w:val="right"/>
              <w:rPr>
                <w:rFonts w:asciiTheme="minorHAnsi" w:hAnsiTheme="minorHAnsi" w:cstheme="minorHAnsi"/>
                <w:color w:val="000000" w:themeColor="text1"/>
                <w:sz w:val="20"/>
                <w:szCs w:val="20"/>
              </w:rPr>
            </w:pPr>
            <w:r w:rsidRPr="00BF6E30">
              <w:rPr>
                <w:rFonts w:asciiTheme="minorHAnsi" w:hAnsiTheme="minorHAnsi" w:cstheme="minorHAnsi"/>
                <w:color w:val="000000" w:themeColor="text1"/>
                <w:sz w:val="20"/>
                <w:szCs w:val="20"/>
              </w:rPr>
              <w:t>Filtr paliwa z separatorem wody</w:t>
            </w:r>
          </w:p>
        </w:tc>
        <w:tc>
          <w:tcPr>
            <w:tcW w:w="2544" w:type="dxa"/>
          </w:tcPr>
          <w:p w14:paraId="47CBA4C7" w14:textId="77777777" w:rsidR="00E11C8A" w:rsidRPr="00BF6E30"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F6E30">
              <w:rPr>
                <w:rFonts w:asciiTheme="minorHAnsi" w:hAnsiTheme="minorHAnsi" w:cstheme="minorHAnsi"/>
                <w:color w:val="000000" w:themeColor="text1"/>
                <w:sz w:val="20"/>
                <w:szCs w:val="20"/>
              </w:rPr>
              <w:t>TAK/NIE*</w:t>
            </w:r>
          </w:p>
        </w:tc>
      </w:tr>
      <w:tr w:rsidR="00E11C8A" w:rsidRPr="00E11C8A" w14:paraId="277E7422" w14:textId="77777777" w:rsidTr="00651F84">
        <w:trPr>
          <w:trHeight w:val="340"/>
        </w:trPr>
        <w:tc>
          <w:tcPr>
            <w:tcW w:w="704" w:type="dxa"/>
            <w:shd w:val="pct10" w:color="auto" w:fill="auto"/>
          </w:tcPr>
          <w:p w14:paraId="5FDEC35F"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FF9EEFF" w14:textId="702C6881" w:rsidR="00E11C8A" w:rsidRPr="00061D89" w:rsidRDefault="00061D89" w:rsidP="00023068">
            <w:pPr>
              <w:autoSpaceDE w:val="0"/>
              <w:autoSpaceDN w:val="0"/>
              <w:adjustRightInd w:val="0"/>
              <w:contextualSpacing/>
              <w:jc w:val="right"/>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I</w:t>
            </w:r>
            <w:r w:rsidR="00E11C8A" w:rsidRPr="00061D89">
              <w:rPr>
                <w:rFonts w:asciiTheme="minorHAnsi" w:hAnsiTheme="minorHAnsi" w:cstheme="minorHAnsi"/>
                <w:color w:val="000000" w:themeColor="text1"/>
                <w:sz w:val="20"/>
                <w:szCs w:val="20"/>
              </w:rPr>
              <w:t>mmobiliser</w:t>
            </w:r>
            <w:r w:rsidRPr="00061D89">
              <w:rPr>
                <w:rFonts w:asciiTheme="minorHAnsi" w:hAnsiTheme="minorHAnsi" w:cstheme="minorHAnsi"/>
                <w:color w:val="000000" w:themeColor="text1"/>
                <w:sz w:val="20"/>
                <w:szCs w:val="20"/>
              </w:rPr>
              <w:t xml:space="preserve"> w kluczyku</w:t>
            </w:r>
          </w:p>
        </w:tc>
        <w:tc>
          <w:tcPr>
            <w:tcW w:w="2544" w:type="dxa"/>
          </w:tcPr>
          <w:p w14:paraId="3252A486" w14:textId="77777777" w:rsidR="00E11C8A" w:rsidRPr="00061D89"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E11C8A" w:rsidRPr="00E11C8A" w14:paraId="579ED96E" w14:textId="77777777" w:rsidTr="00651F84">
        <w:trPr>
          <w:trHeight w:val="340"/>
        </w:trPr>
        <w:tc>
          <w:tcPr>
            <w:tcW w:w="704" w:type="dxa"/>
            <w:shd w:val="pct10" w:color="auto" w:fill="auto"/>
          </w:tcPr>
          <w:p w14:paraId="393A12D2"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3F0CD4C" w14:textId="77777777" w:rsidR="00E11C8A" w:rsidRPr="00061D89" w:rsidRDefault="00E11C8A" w:rsidP="00023068">
            <w:pPr>
              <w:autoSpaceDE w:val="0"/>
              <w:autoSpaceDN w:val="0"/>
              <w:adjustRightInd w:val="0"/>
              <w:jc w:val="right"/>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radio z Bluetooth umożliwiające prowadzenie rozmów z telefonów GSM</w:t>
            </w:r>
          </w:p>
        </w:tc>
        <w:tc>
          <w:tcPr>
            <w:tcW w:w="2544" w:type="dxa"/>
          </w:tcPr>
          <w:p w14:paraId="48008944" w14:textId="77777777" w:rsidR="00E11C8A" w:rsidRPr="00061D89"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61D89">
              <w:rPr>
                <w:rFonts w:asciiTheme="minorHAnsi" w:hAnsiTheme="minorHAnsi" w:cstheme="minorHAnsi"/>
                <w:color w:val="000000" w:themeColor="text1"/>
                <w:sz w:val="20"/>
                <w:szCs w:val="20"/>
              </w:rPr>
              <w:t>TAK/NIE*</w:t>
            </w:r>
          </w:p>
        </w:tc>
      </w:tr>
      <w:tr w:rsidR="00E11C8A" w:rsidRPr="00E11C8A" w14:paraId="384BB8E3" w14:textId="77777777" w:rsidTr="00651F84">
        <w:trPr>
          <w:trHeight w:val="340"/>
        </w:trPr>
        <w:tc>
          <w:tcPr>
            <w:tcW w:w="704" w:type="dxa"/>
            <w:tcBorders>
              <w:bottom w:val="single" w:sz="4" w:space="0" w:color="auto"/>
            </w:tcBorders>
            <w:shd w:val="pct10" w:color="auto" w:fill="auto"/>
          </w:tcPr>
          <w:p w14:paraId="0408481A"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4CC2B994" w14:textId="709792F9" w:rsidR="00E11C8A" w:rsidRPr="00C719EE" w:rsidRDefault="00E11C8A" w:rsidP="00023068">
            <w:pPr>
              <w:autoSpaceDE w:val="0"/>
              <w:autoSpaceDN w:val="0"/>
              <w:adjustRightInd w:val="0"/>
              <w:jc w:val="right"/>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 xml:space="preserve">Dwa kliny pod koła </w:t>
            </w:r>
          </w:p>
        </w:tc>
        <w:tc>
          <w:tcPr>
            <w:tcW w:w="2544" w:type="dxa"/>
          </w:tcPr>
          <w:p w14:paraId="65563C14" w14:textId="77777777" w:rsidR="00E11C8A" w:rsidRPr="00C719EE"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719EE">
              <w:rPr>
                <w:rFonts w:asciiTheme="minorHAnsi" w:hAnsiTheme="minorHAnsi" w:cstheme="minorHAnsi"/>
                <w:color w:val="000000" w:themeColor="text1"/>
                <w:sz w:val="20"/>
                <w:szCs w:val="20"/>
              </w:rPr>
              <w:t>TAK/NIE*</w:t>
            </w:r>
          </w:p>
        </w:tc>
      </w:tr>
      <w:tr w:rsidR="00E11C8A" w:rsidRPr="00E11C8A" w14:paraId="17CF787E" w14:textId="77777777" w:rsidTr="00651F84">
        <w:trPr>
          <w:trHeight w:val="340"/>
        </w:trPr>
        <w:tc>
          <w:tcPr>
            <w:tcW w:w="704" w:type="dxa"/>
            <w:shd w:val="pct10" w:color="auto" w:fill="auto"/>
          </w:tcPr>
          <w:p w14:paraId="22B824D8"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D6A3F93" w14:textId="67898E95" w:rsidR="00E11C8A" w:rsidRPr="00BF6E30" w:rsidRDefault="00BF6E30" w:rsidP="00023068">
            <w:pPr>
              <w:autoSpaceDE w:val="0"/>
              <w:autoSpaceDN w:val="0"/>
              <w:adjustRightInd w:val="0"/>
              <w:jc w:val="right"/>
              <w:rPr>
                <w:rFonts w:asciiTheme="minorHAnsi" w:hAnsiTheme="minorHAnsi" w:cstheme="minorHAnsi"/>
                <w:color w:val="000000" w:themeColor="text1"/>
                <w:sz w:val="20"/>
                <w:szCs w:val="20"/>
              </w:rPr>
            </w:pPr>
            <w:r w:rsidRPr="00BF6E30">
              <w:rPr>
                <w:rFonts w:asciiTheme="minorHAnsi" w:hAnsiTheme="minorHAnsi" w:cstheme="minorHAnsi"/>
                <w:color w:val="000000" w:themeColor="text1"/>
                <w:sz w:val="20"/>
                <w:szCs w:val="20"/>
              </w:rPr>
              <w:t>układ wentylacji i ogrzewania kabiny z klimatyzacją</w:t>
            </w:r>
          </w:p>
        </w:tc>
        <w:tc>
          <w:tcPr>
            <w:tcW w:w="2544" w:type="dxa"/>
          </w:tcPr>
          <w:p w14:paraId="40159A5B" w14:textId="77777777" w:rsidR="00E11C8A" w:rsidRPr="00BF6E30"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F6E30">
              <w:rPr>
                <w:rFonts w:asciiTheme="minorHAnsi" w:hAnsiTheme="minorHAnsi" w:cstheme="minorHAnsi"/>
                <w:color w:val="000000" w:themeColor="text1"/>
                <w:sz w:val="20"/>
                <w:szCs w:val="20"/>
              </w:rPr>
              <w:t>TAK/NIE*</w:t>
            </w:r>
          </w:p>
        </w:tc>
      </w:tr>
      <w:tr w:rsidR="00E11C8A" w:rsidRPr="00E11C8A" w14:paraId="367811B4" w14:textId="77777777" w:rsidTr="00651F84">
        <w:trPr>
          <w:trHeight w:val="340"/>
        </w:trPr>
        <w:tc>
          <w:tcPr>
            <w:tcW w:w="704" w:type="dxa"/>
            <w:shd w:val="pct10" w:color="auto" w:fill="auto"/>
          </w:tcPr>
          <w:p w14:paraId="0D4E2EAD"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615F78" w14:textId="77777777" w:rsidR="00E11C8A" w:rsidRPr="00BF6E30" w:rsidRDefault="00E11C8A" w:rsidP="00023068">
            <w:pPr>
              <w:autoSpaceDE w:val="0"/>
              <w:autoSpaceDN w:val="0"/>
              <w:adjustRightInd w:val="0"/>
              <w:jc w:val="right"/>
              <w:rPr>
                <w:rFonts w:asciiTheme="minorHAnsi" w:hAnsiTheme="minorHAnsi" w:cstheme="minorHAnsi"/>
                <w:color w:val="000000" w:themeColor="text1"/>
                <w:sz w:val="20"/>
                <w:szCs w:val="20"/>
              </w:rPr>
            </w:pPr>
            <w:r w:rsidRPr="00BF6E30">
              <w:rPr>
                <w:rFonts w:asciiTheme="minorHAnsi" w:hAnsiTheme="minorHAnsi" w:cstheme="minorHAnsi"/>
                <w:color w:val="000000" w:themeColor="text1"/>
                <w:sz w:val="20"/>
                <w:szCs w:val="20"/>
              </w:rPr>
              <w:t>Systemy bezpieczeństwa zgodne z przepisami prawa</w:t>
            </w:r>
          </w:p>
        </w:tc>
        <w:tc>
          <w:tcPr>
            <w:tcW w:w="2544" w:type="dxa"/>
          </w:tcPr>
          <w:p w14:paraId="3198300C" w14:textId="77777777" w:rsidR="00E11C8A" w:rsidRPr="00BF6E30"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F6E30">
              <w:rPr>
                <w:rFonts w:asciiTheme="minorHAnsi" w:hAnsiTheme="minorHAnsi" w:cstheme="minorHAnsi"/>
                <w:color w:val="000000" w:themeColor="text1"/>
                <w:sz w:val="20"/>
                <w:szCs w:val="20"/>
              </w:rPr>
              <w:t>TAK/NIE*</w:t>
            </w:r>
          </w:p>
        </w:tc>
      </w:tr>
      <w:tr w:rsidR="00E11C8A" w:rsidRPr="00E11C8A" w14:paraId="037A7933" w14:textId="77777777" w:rsidTr="00651F84">
        <w:trPr>
          <w:trHeight w:val="340"/>
        </w:trPr>
        <w:tc>
          <w:tcPr>
            <w:tcW w:w="704" w:type="dxa"/>
            <w:shd w:val="pct10" w:color="auto" w:fill="auto"/>
          </w:tcPr>
          <w:p w14:paraId="374BFBF6"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90DD079" w14:textId="5C937AD8" w:rsidR="00E11C8A" w:rsidRPr="00267C16" w:rsidRDefault="00547AED" w:rsidP="00267C16">
            <w:pPr>
              <w:autoSpaceDE w:val="0"/>
              <w:autoSpaceDN w:val="0"/>
              <w:adjustRightInd w:val="0"/>
              <w:jc w:val="right"/>
              <w:rPr>
                <w:rFonts w:asciiTheme="minorHAnsi" w:hAnsiTheme="minorHAnsi" w:cstheme="minorHAnsi"/>
                <w:color w:val="000000" w:themeColor="text1"/>
                <w:sz w:val="20"/>
                <w:szCs w:val="20"/>
              </w:rPr>
            </w:pPr>
            <w:r w:rsidRPr="00267C16">
              <w:rPr>
                <w:rFonts w:asciiTheme="minorHAnsi" w:hAnsiTheme="minorHAnsi" w:cstheme="minorHAnsi"/>
                <w:color w:val="000000" w:themeColor="text1"/>
                <w:sz w:val="20"/>
                <w:szCs w:val="20"/>
              </w:rPr>
              <w:t>Hamulce - dwuobwodowe ze wspomaganiem</w:t>
            </w:r>
          </w:p>
        </w:tc>
        <w:tc>
          <w:tcPr>
            <w:tcW w:w="2544" w:type="dxa"/>
          </w:tcPr>
          <w:p w14:paraId="2203B66F" w14:textId="77777777" w:rsidR="00E11C8A" w:rsidRPr="00267C16"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67C16">
              <w:rPr>
                <w:rFonts w:asciiTheme="minorHAnsi" w:hAnsiTheme="minorHAnsi" w:cstheme="minorHAnsi"/>
                <w:color w:val="000000" w:themeColor="text1"/>
                <w:sz w:val="20"/>
                <w:szCs w:val="20"/>
              </w:rPr>
              <w:t>TAK/NIE*</w:t>
            </w:r>
          </w:p>
        </w:tc>
      </w:tr>
      <w:tr w:rsidR="00E11C8A" w:rsidRPr="00E11C8A" w14:paraId="5F2831CB" w14:textId="77777777" w:rsidTr="00651F84">
        <w:trPr>
          <w:trHeight w:val="340"/>
        </w:trPr>
        <w:tc>
          <w:tcPr>
            <w:tcW w:w="704" w:type="dxa"/>
            <w:shd w:val="pct10" w:color="auto" w:fill="auto"/>
          </w:tcPr>
          <w:p w14:paraId="21DC870E"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435F263" w14:textId="2344A256" w:rsidR="00E11C8A" w:rsidRPr="00E11C8A" w:rsidRDefault="00E11C8A" w:rsidP="00023068">
            <w:pPr>
              <w:autoSpaceDE w:val="0"/>
              <w:autoSpaceDN w:val="0"/>
              <w:adjustRightInd w:val="0"/>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Pojemność akumulatora</w:t>
            </w:r>
          </w:p>
        </w:tc>
        <w:tc>
          <w:tcPr>
            <w:tcW w:w="2544" w:type="dxa"/>
          </w:tcPr>
          <w:p w14:paraId="44A092B0" w14:textId="77777777" w:rsidR="00E11C8A" w:rsidRPr="00E11C8A"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 Ah</w:t>
            </w:r>
          </w:p>
        </w:tc>
      </w:tr>
      <w:tr w:rsidR="00E11C8A" w:rsidRPr="00E11C8A" w14:paraId="510ECC9A" w14:textId="77777777" w:rsidTr="00651F84">
        <w:trPr>
          <w:trHeight w:val="340"/>
        </w:trPr>
        <w:tc>
          <w:tcPr>
            <w:tcW w:w="704" w:type="dxa"/>
            <w:shd w:val="pct10" w:color="auto" w:fill="auto"/>
          </w:tcPr>
          <w:p w14:paraId="240B1A01"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F1695C" w14:textId="247801C1" w:rsidR="00E11C8A" w:rsidRPr="00E11C8A" w:rsidRDefault="00E11C8A" w:rsidP="00023068">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Napięcie znamionowe 12 V</w:t>
            </w:r>
          </w:p>
        </w:tc>
        <w:tc>
          <w:tcPr>
            <w:tcW w:w="2544" w:type="dxa"/>
          </w:tcPr>
          <w:p w14:paraId="4063D5D3" w14:textId="77777777" w:rsidR="00E11C8A" w:rsidRPr="00E11C8A"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TAK/NIE*</w:t>
            </w:r>
          </w:p>
        </w:tc>
      </w:tr>
      <w:tr w:rsidR="00E11C8A" w:rsidRPr="00E11C8A" w14:paraId="11A4DD1A" w14:textId="77777777" w:rsidTr="00651F84">
        <w:trPr>
          <w:trHeight w:val="340"/>
        </w:trPr>
        <w:tc>
          <w:tcPr>
            <w:tcW w:w="704" w:type="dxa"/>
            <w:shd w:val="pct10" w:color="auto" w:fill="auto"/>
          </w:tcPr>
          <w:p w14:paraId="3FCC1EB1"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C2319D" w14:textId="77777777" w:rsidR="00E11C8A" w:rsidRPr="00E11C8A" w:rsidRDefault="00E11C8A"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Pojemność zbiornika paliwa</w:t>
            </w:r>
          </w:p>
        </w:tc>
        <w:tc>
          <w:tcPr>
            <w:tcW w:w="2544" w:type="dxa"/>
          </w:tcPr>
          <w:p w14:paraId="78F6082F" w14:textId="77777777" w:rsidR="00E11C8A" w:rsidRPr="00E11C8A"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 litrów</w:t>
            </w:r>
          </w:p>
        </w:tc>
      </w:tr>
      <w:tr w:rsidR="00E11C8A" w:rsidRPr="00E11C8A" w14:paraId="73998762" w14:textId="77777777" w:rsidTr="00651F84">
        <w:trPr>
          <w:trHeight w:val="340"/>
        </w:trPr>
        <w:tc>
          <w:tcPr>
            <w:tcW w:w="704" w:type="dxa"/>
            <w:tcBorders>
              <w:bottom w:val="single" w:sz="4" w:space="0" w:color="auto"/>
            </w:tcBorders>
            <w:shd w:val="pct10" w:color="auto" w:fill="auto"/>
          </w:tcPr>
          <w:p w14:paraId="7CC2E2D1"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5B846ADA" w14:textId="007A621E" w:rsidR="00E11C8A" w:rsidRPr="00E11C8A" w:rsidRDefault="00E11C8A"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Pojemność zbiornika Ad Blue – jeżeli jest wymagany</w:t>
            </w:r>
          </w:p>
        </w:tc>
        <w:tc>
          <w:tcPr>
            <w:tcW w:w="2544" w:type="dxa"/>
          </w:tcPr>
          <w:p w14:paraId="02042203" w14:textId="77777777" w:rsidR="00E11C8A" w:rsidRPr="00E11C8A"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11C8A">
              <w:rPr>
                <w:rFonts w:asciiTheme="minorHAnsi" w:hAnsiTheme="minorHAnsi" w:cstheme="minorHAnsi"/>
                <w:color w:val="000000" w:themeColor="text1"/>
                <w:sz w:val="20"/>
                <w:szCs w:val="20"/>
              </w:rPr>
              <w:t>………………… litrów</w:t>
            </w:r>
          </w:p>
        </w:tc>
      </w:tr>
      <w:tr w:rsidR="00E11C8A" w:rsidRPr="00E11C8A" w14:paraId="4F9E2717" w14:textId="77777777" w:rsidTr="00651F84">
        <w:tc>
          <w:tcPr>
            <w:tcW w:w="704" w:type="dxa"/>
            <w:tcBorders>
              <w:bottom w:val="single" w:sz="4" w:space="0" w:color="auto"/>
            </w:tcBorders>
            <w:shd w:val="pct10" w:color="auto" w:fill="auto"/>
          </w:tcPr>
          <w:p w14:paraId="63EBA094"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617C46C6" w14:textId="5CCFD28D" w:rsidR="00E11C8A" w:rsidRPr="00AC1798" w:rsidRDefault="00E11C8A" w:rsidP="00023068">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Wyposażenie: gaśnica</w:t>
            </w:r>
            <w:r w:rsidR="00061D89" w:rsidRPr="00AC1798">
              <w:rPr>
                <w:rFonts w:ascii="Calibri" w:hAnsi="Calibri" w:cs="Calibri"/>
                <w:bCs/>
                <w:color w:val="000000" w:themeColor="text1"/>
                <w:sz w:val="20"/>
                <w:szCs w:val="20"/>
              </w:rPr>
              <w:t xml:space="preserve"> produkcji polskiej</w:t>
            </w:r>
            <w:r w:rsidRPr="00AC1798">
              <w:rPr>
                <w:rFonts w:ascii="Calibri" w:hAnsi="Calibri" w:cs="Calibri"/>
                <w:bCs/>
                <w:color w:val="000000" w:themeColor="text1"/>
                <w:sz w:val="20"/>
                <w:szCs w:val="20"/>
              </w:rPr>
              <w:t xml:space="preserve">, apteczka produkcji polskiej, trójkąt ostrzegawczy, podnośnik </w:t>
            </w:r>
            <w:r w:rsidR="00061D89" w:rsidRPr="00AC1798">
              <w:rPr>
                <w:rFonts w:ascii="Calibri" w:hAnsi="Calibri" w:cs="Calibri"/>
                <w:bCs/>
                <w:color w:val="000000" w:themeColor="text1"/>
                <w:sz w:val="20"/>
                <w:szCs w:val="20"/>
              </w:rPr>
              <w:t>hydrauliczny</w:t>
            </w:r>
            <w:r w:rsidRPr="00AC1798">
              <w:rPr>
                <w:rFonts w:ascii="Calibri" w:hAnsi="Calibri" w:cs="Calibri"/>
                <w:bCs/>
                <w:color w:val="000000" w:themeColor="text1"/>
                <w:sz w:val="20"/>
                <w:szCs w:val="20"/>
              </w:rPr>
              <w:t>, klucz do kół, gumowe dywaniki podłogowe, pokrowce na siedzenia</w:t>
            </w:r>
          </w:p>
        </w:tc>
        <w:tc>
          <w:tcPr>
            <w:tcW w:w="2544" w:type="dxa"/>
            <w:tcBorders>
              <w:bottom w:val="single" w:sz="4" w:space="0" w:color="auto"/>
            </w:tcBorders>
          </w:tcPr>
          <w:p w14:paraId="77B4012E" w14:textId="77777777" w:rsidR="00E11C8A" w:rsidRPr="00AC1798"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E11C8A" w:rsidRPr="00E11C8A" w14:paraId="07819DE0" w14:textId="77777777" w:rsidTr="00651F84">
        <w:trPr>
          <w:trHeight w:val="538"/>
        </w:trPr>
        <w:tc>
          <w:tcPr>
            <w:tcW w:w="9202" w:type="dxa"/>
            <w:gridSpan w:val="3"/>
            <w:shd w:val="pct10" w:color="auto" w:fill="auto"/>
            <w:vAlign w:val="center"/>
          </w:tcPr>
          <w:p w14:paraId="1C306439" w14:textId="77777777" w:rsidR="00E11C8A" w:rsidRPr="00AC1798" w:rsidRDefault="00E11C8A" w:rsidP="00651F84">
            <w:pPr>
              <w:tabs>
                <w:tab w:val="num" w:pos="426"/>
                <w:tab w:val="num" w:pos="1420"/>
              </w:tabs>
              <w:spacing w:line="276" w:lineRule="auto"/>
              <w:jc w:val="center"/>
              <w:rPr>
                <w:rFonts w:asciiTheme="minorHAnsi" w:hAnsiTheme="minorHAnsi" w:cstheme="minorHAnsi"/>
                <w:b/>
                <w:bCs/>
                <w:color w:val="000000" w:themeColor="text1"/>
                <w:sz w:val="22"/>
                <w:szCs w:val="22"/>
              </w:rPr>
            </w:pPr>
            <w:r w:rsidRPr="00AC1798">
              <w:rPr>
                <w:rFonts w:asciiTheme="minorHAnsi" w:hAnsiTheme="minorHAnsi" w:cstheme="minorHAnsi"/>
                <w:b/>
                <w:bCs/>
                <w:color w:val="000000" w:themeColor="text1"/>
                <w:sz w:val="22"/>
                <w:szCs w:val="22"/>
              </w:rPr>
              <w:t>Zabudowa – skrzynia ładunkowa</w:t>
            </w:r>
          </w:p>
        </w:tc>
      </w:tr>
      <w:tr w:rsidR="00061D89" w:rsidRPr="00E11C8A" w14:paraId="3250CDA2" w14:textId="77777777" w:rsidTr="00651F84">
        <w:trPr>
          <w:trHeight w:val="404"/>
        </w:trPr>
        <w:tc>
          <w:tcPr>
            <w:tcW w:w="704" w:type="dxa"/>
            <w:shd w:val="pct10" w:color="auto" w:fill="auto"/>
          </w:tcPr>
          <w:p w14:paraId="12925293" w14:textId="77777777" w:rsidR="00E11C8A" w:rsidRPr="00AC1798"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2768DB9" w14:textId="667CAEDD" w:rsidR="00E11C8A" w:rsidRPr="00AC1798" w:rsidRDefault="00651F84" w:rsidP="00023068">
            <w:pPr>
              <w:autoSpaceDE w:val="0"/>
              <w:autoSpaceDN w:val="0"/>
              <w:adjustRightInd w:val="0"/>
              <w:contextualSpacing/>
              <w:jc w:val="right"/>
              <w:rPr>
                <w:rFonts w:ascii="Calibri" w:hAnsi="Calibri" w:cs="Calibri"/>
                <w:bCs/>
                <w:color w:val="000000" w:themeColor="text1"/>
                <w:sz w:val="20"/>
                <w:szCs w:val="20"/>
              </w:rPr>
            </w:pPr>
            <w:r>
              <w:rPr>
                <w:rFonts w:ascii="Calibri" w:hAnsi="Calibri" w:cs="Calibri"/>
                <w:bCs/>
                <w:color w:val="000000" w:themeColor="text1"/>
                <w:sz w:val="20"/>
                <w:szCs w:val="20"/>
              </w:rPr>
              <w:t>R</w:t>
            </w:r>
            <w:r w:rsidR="00E11C8A" w:rsidRPr="00AC1798">
              <w:rPr>
                <w:rFonts w:ascii="Calibri" w:hAnsi="Calibri" w:cs="Calibri"/>
                <w:bCs/>
                <w:color w:val="000000" w:themeColor="text1"/>
                <w:sz w:val="20"/>
                <w:szCs w:val="20"/>
              </w:rPr>
              <w:t>ama pośrednia stalowa</w:t>
            </w:r>
          </w:p>
        </w:tc>
        <w:tc>
          <w:tcPr>
            <w:tcW w:w="2544" w:type="dxa"/>
          </w:tcPr>
          <w:p w14:paraId="6927AE26" w14:textId="77777777" w:rsidR="00E11C8A" w:rsidRPr="00AC1798"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55D26471" w14:textId="77777777" w:rsidTr="00651F84">
        <w:tc>
          <w:tcPr>
            <w:tcW w:w="704" w:type="dxa"/>
            <w:shd w:val="pct10" w:color="auto" w:fill="auto"/>
          </w:tcPr>
          <w:p w14:paraId="60ED93EB" w14:textId="77777777" w:rsidR="00E11C8A" w:rsidRPr="00AC1798"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55096EF" w14:textId="428D35A6" w:rsidR="00E11C8A" w:rsidRPr="00AC1798" w:rsidRDefault="00E11C8A" w:rsidP="00023068">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 xml:space="preserve">ściana przednia stalowa  do dolnej krawędzi szyby powyżej krata ażurowa, </w:t>
            </w:r>
            <w:r w:rsidR="00AC1798" w:rsidRPr="00AC1798">
              <w:rPr>
                <w:rFonts w:ascii="Calibri" w:hAnsi="Calibri" w:cs="Calibri"/>
                <w:bCs/>
                <w:color w:val="000000" w:themeColor="text1"/>
                <w:sz w:val="20"/>
                <w:szCs w:val="20"/>
              </w:rPr>
              <w:t>do górnej wysokości kabiny</w:t>
            </w:r>
          </w:p>
        </w:tc>
        <w:tc>
          <w:tcPr>
            <w:tcW w:w="2544" w:type="dxa"/>
          </w:tcPr>
          <w:p w14:paraId="4FBB0C44" w14:textId="77777777" w:rsidR="00E11C8A" w:rsidRPr="00AC1798"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E11C8A" w:rsidRPr="00E11C8A" w14:paraId="3DA464D9" w14:textId="77777777" w:rsidTr="00651F84">
        <w:trPr>
          <w:trHeight w:val="345"/>
        </w:trPr>
        <w:tc>
          <w:tcPr>
            <w:tcW w:w="704" w:type="dxa"/>
            <w:shd w:val="pct10" w:color="auto" w:fill="auto"/>
          </w:tcPr>
          <w:p w14:paraId="036437CB"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6BD1A13" w14:textId="77777777" w:rsidR="00E11C8A" w:rsidRPr="00AC1798" w:rsidRDefault="00E11C8A" w:rsidP="00023068">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Słupki przednie stałe, stalowe. Słupki tylne stalowe</w:t>
            </w:r>
          </w:p>
        </w:tc>
        <w:tc>
          <w:tcPr>
            <w:tcW w:w="2544" w:type="dxa"/>
          </w:tcPr>
          <w:p w14:paraId="0F9E0EA4" w14:textId="77777777" w:rsidR="00E11C8A" w:rsidRPr="00AC1798"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3F0C6781" w14:textId="77777777" w:rsidTr="00651F84">
        <w:trPr>
          <w:trHeight w:val="407"/>
        </w:trPr>
        <w:tc>
          <w:tcPr>
            <w:tcW w:w="704" w:type="dxa"/>
            <w:shd w:val="pct10" w:color="auto" w:fill="auto"/>
          </w:tcPr>
          <w:p w14:paraId="66BDA64E"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A1F77F" w14:textId="77777777" w:rsidR="00E11C8A" w:rsidRPr="00AC1798" w:rsidRDefault="00E11C8A" w:rsidP="00023068">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podłoga stalowa o  gr. min. 3 mm</w:t>
            </w:r>
          </w:p>
        </w:tc>
        <w:tc>
          <w:tcPr>
            <w:tcW w:w="2544" w:type="dxa"/>
          </w:tcPr>
          <w:p w14:paraId="24A091F7" w14:textId="77777777" w:rsidR="00E11C8A" w:rsidRPr="00AC1798"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52887534" w14:textId="77777777" w:rsidTr="00651F84">
        <w:tc>
          <w:tcPr>
            <w:tcW w:w="704" w:type="dxa"/>
            <w:shd w:val="pct10" w:color="auto" w:fill="auto"/>
          </w:tcPr>
          <w:p w14:paraId="59EB913C"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D2F8EAD" w14:textId="50FFFBA7" w:rsidR="00E11C8A" w:rsidRPr="00AC1798" w:rsidRDefault="00E11C8A" w:rsidP="00023068">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burty  boczne aluminiowe, wysokość 400 mm, 1 szt. na stronę, otwierane w dolnej osi</w:t>
            </w:r>
          </w:p>
        </w:tc>
        <w:tc>
          <w:tcPr>
            <w:tcW w:w="2544" w:type="dxa"/>
          </w:tcPr>
          <w:p w14:paraId="6481618E" w14:textId="77777777" w:rsidR="00E11C8A" w:rsidRPr="00AC1798"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7AC700DC" w14:textId="77777777" w:rsidTr="00651F84">
        <w:tc>
          <w:tcPr>
            <w:tcW w:w="704" w:type="dxa"/>
            <w:shd w:val="pct10" w:color="auto" w:fill="auto"/>
          </w:tcPr>
          <w:p w14:paraId="580525F4"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8DE837" w14:textId="6848682A" w:rsidR="00E11C8A" w:rsidRPr="00AC1798" w:rsidRDefault="00E11C8A" w:rsidP="00023068">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burta  tylna aluminiowa, wysokość 400 mm , otwierana w dolnej</w:t>
            </w:r>
            <w:r w:rsidR="00651F84">
              <w:rPr>
                <w:rFonts w:ascii="Calibri" w:hAnsi="Calibri" w:cs="Calibri"/>
                <w:bCs/>
                <w:color w:val="000000" w:themeColor="text1"/>
                <w:sz w:val="20"/>
                <w:szCs w:val="20"/>
              </w:rPr>
              <w:br/>
            </w:r>
            <w:r w:rsidRPr="00AC1798">
              <w:rPr>
                <w:rFonts w:ascii="Calibri" w:hAnsi="Calibri" w:cs="Calibri"/>
                <w:bCs/>
                <w:color w:val="000000" w:themeColor="text1"/>
                <w:sz w:val="20"/>
                <w:szCs w:val="20"/>
              </w:rPr>
              <w:t>i górnej osi</w:t>
            </w:r>
          </w:p>
        </w:tc>
        <w:tc>
          <w:tcPr>
            <w:tcW w:w="2544" w:type="dxa"/>
          </w:tcPr>
          <w:p w14:paraId="5712795E" w14:textId="77777777" w:rsidR="00E11C8A" w:rsidRPr="00AC1798"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373CD54C" w14:textId="77777777" w:rsidTr="00651F84">
        <w:tc>
          <w:tcPr>
            <w:tcW w:w="704" w:type="dxa"/>
            <w:shd w:val="pct10" w:color="auto" w:fill="auto"/>
          </w:tcPr>
          <w:p w14:paraId="3F78DF79"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B21FFFF" w14:textId="6AEDCAED" w:rsidR="00E11C8A" w:rsidRPr="00AC1798" w:rsidRDefault="00AC1798" w:rsidP="00023068">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 xml:space="preserve">nad burtami bocznymi i burtą tylną nadstawki z siatki stalowej </w:t>
            </w:r>
            <w:r w:rsidR="00651F84">
              <w:rPr>
                <w:rFonts w:ascii="Calibri" w:hAnsi="Calibri" w:cs="Calibri"/>
                <w:bCs/>
                <w:color w:val="000000" w:themeColor="text1"/>
                <w:sz w:val="20"/>
                <w:szCs w:val="20"/>
              </w:rPr>
              <w:br/>
            </w:r>
            <w:r w:rsidRPr="00AC1798">
              <w:rPr>
                <w:rFonts w:ascii="Calibri" w:hAnsi="Calibri" w:cs="Calibri"/>
                <w:bCs/>
                <w:color w:val="000000" w:themeColor="text1"/>
                <w:sz w:val="20"/>
                <w:szCs w:val="20"/>
              </w:rPr>
              <w:t>o oczkach 50x50 mm, wysokość  do górnej wysokości kabiny, uchylne w górnej osi  , demontowane, ocynkowanie i malowane</w:t>
            </w:r>
          </w:p>
        </w:tc>
        <w:tc>
          <w:tcPr>
            <w:tcW w:w="2544" w:type="dxa"/>
          </w:tcPr>
          <w:p w14:paraId="0266A7B7" w14:textId="77777777" w:rsidR="00E11C8A" w:rsidRPr="00AC1798"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50E3A912" w14:textId="77777777" w:rsidTr="00651F84">
        <w:tc>
          <w:tcPr>
            <w:tcW w:w="704" w:type="dxa"/>
            <w:shd w:val="pct10" w:color="auto" w:fill="auto"/>
          </w:tcPr>
          <w:p w14:paraId="33CF98D5"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E26F427" w14:textId="77777777" w:rsidR="00E11C8A" w:rsidRPr="00AC1798" w:rsidRDefault="00E11C8A" w:rsidP="00023068">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plandeka zwijana na ścianę przednią ,kolor srebrny,  zapinana na siatkach za pomocą ekspandora</w:t>
            </w:r>
          </w:p>
        </w:tc>
        <w:tc>
          <w:tcPr>
            <w:tcW w:w="2544" w:type="dxa"/>
          </w:tcPr>
          <w:p w14:paraId="77714EA9" w14:textId="77777777" w:rsidR="00E11C8A" w:rsidRPr="00AC1798"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6CA87019" w14:textId="77777777" w:rsidTr="00651F84">
        <w:trPr>
          <w:trHeight w:val="446"/>
        </w:trPr>
        <w:tc>
          <w:tcPr>
            <w:tcW w:w="704" w:type="dxa"/>
            <w:shd w:val="pct10" w:color="auto" w:fill="auto"/>
          </w:tcPr>
          <w:p w14:paraId="48DA0529"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F04C5C4" w14:textId="77777777" w:rsidR="00E11C8A" w:rsidRPr="00AC1798" w:rsidRDefault="00E11C8A" w:rsidP="00023068">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kratki zabezpieczające tylne lampy</w:t>
            </w:r>
          </w:p>
        </w:tc>
        <w:tc>
          <w:tcPr>
            <w:tcW w:w="2544" w:type="dxa"/>
          </w:tcPr>
          <w:p w14:paraId="69F9E6FC" w14:textId="77777777" w:rsidR="00F27E9D" w:rsidRDefault="00F27E9D" w:rsidP="00023068">
            <w:pPr>
              <w:tabs>
                <w:tab w:val="num" w:pos="426"/>
                <w:tab w:val="num" w:pos="1420"/>
              </w:tabs>
              <w:spacing w:line="276" w:lineRule="auto"/>
              <w:jc w:val="center"/>
              <w:rPr>
                <w:rFonts w:asciiTheme="minorHAnsi" w:hAnsiTheme="minorHAnsi" w:cstheme="minorHAnsi"/>
                <w:color w:val="000000" w:themeColor="text1"/>
                <w:sz w:val="20"/>
                <w:szCs w:val="20"/>
              </w:rPr>
            </w:pPr>
          </w:p>
          <w:p w14:paraId="2523E22C" w14:textId="1CFB2652" w:rsidR="00E11C8A" w:rsidRPr="00AC1798"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tc>
      </w:tr>
      <w:tr w:rsidR="00061D89" w:rsidRPr="00E11C8A" w14:paraId="3D99146E" w14:textId="77777777" w:rsidTr="00651F84">
        <w:tc>
          <w:tcPr>
            <w:tcW w:w="704" w:type="dxa"/>
            <w:shd w:val="pct10" w:color="auto" w:fill="auto"/>
          </w:tcPr>
          <w:p w14:paraId="14E15F2D"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0D1100" w14:textId="77777777" w:rsidR="00E11C8A" w:rsidRPr="00AC1798" w:rsidRDefault="00E11C8A" w:rsidP="00023068">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Wymiary zabudowy</w:t>
            </w:r>
          </w:p>
        </w:tc>
        <w:tc>
          <w:tcPr>
            <w:tcW w:w="2544" w:type="dxa"/>
          </w:tcPr>
          <w:p w14:paraId="0151E3B4" w14:textId="77777777" w:rsidR="00E11C8A" w:rsidRPr="00AC1798"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długość ………….. mm, szerokość ……………… mm</w:t>
            </w:r>
          </w:p>
        </w:tc>
      </w:tr>
      <w:tr w:rsidR="00E11C8A" w:rsidRPr="00E11C8A" w14:paraId="4FAF49D3" w14:textId="77777777" w:rsidTr="00651F84">
        <w:trPr>
          <w:trHeight w:val="50"/>
        </w:trPr>
        <w:tc>
          <w:tcPr>
            <w:tcW w:w="704" w:type="dxa"/>
            <w:shd w:val="pct10" w:color="auto" w:fill="auto"/>
          </w:tcPr>
          <w:p w14:paraId="34B1A7F7" w14:textId="77777777" w:rsidR="00E11C8A" w:rsidRPr="001520E9" w:rsidRDefault="00E11C8A" w:rsidP="001520E9">
            <w:pPr>
              <w:pStyle w:val="Akapitzlist"/>
              <w:numPr>
                <w:ilvl w:val="0"/>
                <w:numId w:val="31"/>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85722B" w14:textId="77777777" w:rsidR="00E11C8A" w:rsidRPr="00AC1798" w:rsidRDefault="00E11C8A" w:rsidP="00023068">
            <w:pPr>
              <w:autoSpaceDE w:val="0"/>
              <w:autoSpaceDN w:val="0"/>
              <w:adjustRightInd w:val="0"/>
              <w:contextualSpacing/>
              <w:jc w:val="right"/>
              <w:rPr>
                <w:rFonts w:ascii="Calibri" w:hAnsi="Calibri" w:cs="Calibri"/>
                <w:bCs/>
                <w:color w:val="000000" w:themeColor="text1"/>
                <w:sz w:val="20"/>
                <w:szCs w:val="20"/>
              </w:rPr>
            </w:pPr>
            <w:r w:rsidRPr="00AC1798">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0079A162" w14:textId="77777777" w:rsidR="00E11C8A" w:rsidRPr="00AC1798"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C1798">
              <w:rPr>
                <w:rFonts w:asciiTheme="minorHAnsi" w:hAnsiTheme="minorHAnsi" w:cstheme="minorHAnsi"/>
                <w:color w:val="000000" w:themeColor="text1"/>
                <w:sz w:val="20"/>
                <w:szCs w:val="20"/>
              </w:rPr>
              <w:t>TAK/NIE*</w:t>
            </w:r>
          </w:p>
          <w:p w14:paraId="5530E433" w14:textId="77777777" w:rsidR="00E11C8A" w:rsidRPr="00AC1798" w:rsidRDefault="00E11C8A"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bl>
    <w:p w14:paraId="06179F7D" w14:textId="1B05418B" w:rsidR="00447A16" w:rsidRDefault="00447A16" w:rsidP="00003CFA">
      <w:pPr>
        <w:tabs>
          <w:tab w:val="num" w:pos="426"/>
          <w:tab w:val="num" w:pos="1420"/>
        </w:tabs>
        <w:spacing w:before="240" w:line="276" w:lineRule="auto"/>
        <w:jc w:val="center"/>
        <w:rPr>
          <w:rFonts w:asciiTheme="minorHAnsi" w:hAnsiTheme="minorHAnsi" w:cstheme="minorHAnsi"/>
          <w:b/>
          <w:bCs/>
        </w:rPr>
      </w:pPr>
    </w:p>
    <w:p w14:paraId="33B020ED" w14:textId="77777777" w:rsidR="00FB321D" w:rsidRDefault="00FB321D" w:rsidP="00003CFA">
      <w:pPr>
        <w:tabs>
          <w:tab w:val="num" w:pos="426"/>
          <w:tab w:val="num" w:pos="1420"/>
        </w:tabs>
        <w:spacing w:before="240" w:line="276" w:lineRule="auto"/>
        <w:jc w:val="center"/>
        <w:rPr>
          <w:rFonts w:asciiTheme="minorHAnsi" w:hAnsiTheme="minorHAnsi" w:cstheme="minorHAnsi"/>
          <w:b/>
          <w:bCs/>
        </w:rPr>
      </w:pPr>
      <w:bookmarkStart w:id="5" w:name="_GoBack"/>
      <w:bookmarkEnd w:id="5"/>
    </w:p>
    <w:p w14:paraId="677F35F6" w14:textId="6E9C87EE" w:rsidR="00003CFA" w:rsidRPr="00F27E9D" w:rsidRDefault="00003CFA" w:rsidP="00003CFA">
      <w:pPr>
        <w:tabs>
          <w:tab w:val="num" w:pos="426"/>
          <w:tab w:val="num" w:pos="1420"/>
        </w:tabs>
        <w:spacing w:before="240" w:line="276" w:lineRule="auto"/>
        <w:jc w:val="center"/>
        <w:rPr>
          <w:rFonts w:asciiTheme="minorHAnsi" w:hAnsiTheme="minorHAnsi" w:cstheme="minorHAnsi"/>
          <w:b/>
          <w:bCs/>
        </w:rPr>
      </w:pPr>
      <w:r w:rsidRPr="00F27E9D">
        <w:rPr>
          <w:rFonts w:asciiTheme="minorHAnsi" w:hAnsiTheme="minorHAnsi" w:cstheme="minorHAnsi"/>
          <w:b/>
          <w:bCs/>
        </w:rPr>
        <w:t xml:space="preserve">Tabela 1f - </w:t>
      </w:r>
      <w:r w:rsidR="007B5CBC" w:rsidRPr="00F27E9D">
        <w:rPr>
          <w:rFonts w:asciiTheme="minorHAnsi" w:hAnsiTheme="minorHAnsi" w:cstheme="minorHAnsi"/>
          <w:b/>
          <w:bCs/>
        </w:rPr>
        <w:t>Pojazd specjalistyczny z dźwignikiem hakowym oraz żurawiem przenośnym dwuosiowy</w:t>
      </w:r>
    </w:p>
    <w:tbl>
      <w:tblPr>
        <w:tblStyle w:val="Tabela-Siatka"/>
        <w:tblW w:w="0" w:type="auto"/>
        <w:tblInd w:w="0" w:type="dxa"/>
        <w:tblLook w:val="04A0" w:firstRow="1" w:lastRow="0" w:firstColumn="1" w:lastColumn="0" w:noHBand="0" w:noVBand="1"/>
      </w:tblPr>
      <w:tblGrid>
        <w:gridCol w:w="704"/>
        <w:gridCol w:w="5954"/>
        <w:gridCol w:w="2544"/>
      </w:tblGrid>
      <w:tr w:rsidR="00152B86" w:rsidRPr="00152B86" w14:paraId="787AE80C" w14:textId="77777777" w:rsidTr="00CC14EC">
        <w:trPr>
          <w:trHeight w:val="513"/>
        </w:trPr>
        <w:tc>
          <w:tcPr>
            <w:tcW w:w="9202" w:type="dxa"/>
            <w:gridSpan w:val="3"/>
            <w:shd w:val="pct10" w:color="auto" w:fill="auto"/>
            <w:vAlign w:val="center"/>
          </w:tcPr>
          <w:p w14:paraId="5C81BEA0" w14:textId="77777777" w:rsidR="00152B86" w:rsidRPr="00152B86" w:rsidRDefault="00152B86" w:rsidP="00023068">
            <w:pPr>
              <w:tabs>
                <w:tab w:val="num" w:pos="426"/>
                <w:tab w:val="num" w:pos="1420"/>
              </w:tabs>
              <w:spacing w:line="276" w:lineRule="auto"/>
              <w:jc w:val="center"/>
              <w:rPr>
                <w:rFonts w:asciiTheme="minorHAnsi" w:hAnsiTheme="minorHAnsi" w:cstheme="minorHAnsi"/>
                <w:b/>
                <w:bCs/>
                <w:color w:val="000000" w:themeColor="text1"/>
                <w:sz w:val="20"/>
                <w:szCs w:val="20"/>
              </w:rPr>
            </w:pPr>
            <w:r w:rsidRPr="00152B86">
              <w:rPr>
                <w:rFonts w:asciiTheme="minorHAnsi" w:hAnsiTheme="minorHAnsi" w:cstheme="minorHAnsi"/>
                <w:b/>
                <w:bCs/>
                <w:color w:val="000000" w:themeColor="text1"/>
                <w:sz w:val="22"/>
                <w:szCs w:val="22"/>
              </w:rPr>
              <w:t>Podwozie</w:t>
            </w:r>
          </w:p>
        </w:tc>
      </w:tr>
      <w:tr w:rsidR="00152B86" w:rsidRPr="00152B86" w14:paraId="075D9F82" w14:textId="77777777" w:rsidTr="00EF081F">
        <w:trPr>
          <w:trHeight w:val="390"/>
        </w:trPr>
        <w:tc>
          <w:tcPr>
            <w:tcW w:w="704" w:type="dxa"/>
            <w:shd w:val="pct10" w:color="auto" w:fill="auto"/>
          </w:tcPr>
          <w:p w14:paraId="1E251217" w14:textId="77777777" w:rsidR="00152B86" w:rsidRPr="00EF081F" w:rsidRDefault="00152B86" w:rsidP="00EF081F">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F33CE68" w14:textId="77777777" w:rsidR="00152B86" w:rsidRPr="00152B86" w:rsidRDefault="00152B86"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152B86">
              <w:rPr>
                <w:rFonts w:asciiTheme="minorHAnsi" w:hAnsiTheme="minorHAnsi" w:cstheme="minorHAnsi"/>
                <w:b/>
                <w:bCs/>
                <w:color w:val="000000" w:themeColor="text1"/>
                <w:sz w:val="20"/>
                <w:szCs w:val="20"/>
              </w:rPr>
              <w:t>Producent</w:t>
            </w:r>
          </w:p>
        </w:tc>
        <w:tc>
          <w:tcPr>
            <w:tcW w:w="2544" w:type="dxa"/>
          </w:tcPr>
          <w:p w14:paraId="51821B49" w14:textId="77777777" w:rsidR="00152B86" w:rsidRPr="00152B86" w:rsidRDefault="00152B86"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152B86" w:rsidRPr="00152B86" w14:paraId="65778310" w14:textId="77777777" w:rsidTr="00EF081F">
        <w:trPr>
          <w:trHeight w:val="390"/>
        </w:trPr>
        <w:tc>
          <w:tcPr>
            <w:tcW w:w="704" w:type="dxa"/>
            <w:shd w:val="pct10" w:color="auto" w:fill="auto"/>
          </w:tcPr>
          <w:p w14:paraId="2DBCE57E" w14:textId="77777777" w:rsidR="00152B86" w:rsidRPr="00EF081F" w:rsidRDefault="00152B86" w:rsidP="00EF081F">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2BCCD25" w14:textId="77777777" w:rsidR="00152B86" w:rsidRPr="00152B86" w:rsidRDefault="00152B86"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152B86">
              <w:rPr>
                <w:rFonts w:asciiTheme="minorHAnsi" w:hAnsiTheme="minorHAnsi" w:cstheme="minorHAnsi"/>
                <w:b/>
                <w:bCs/>
                <w:color w:val="000000" w:themeColor="text1"/>
                <w:sz w:val="20"/>
                <w:szCs w:val="20"/>
              </w:rPr>
              <w:t>Model</w:t>
            </w:r>
          </w:p>
        </w:tc>
        <w:tc>
          <w:tcPr>
            <w:tcW w:w="2544" w:type="dxa"/>
          </w:tcPr>
          <w:p w14:paraId="6016CB06" w14:textId="77777777" w:rsidR="00152B86" w:rsidRPr="00152B86" w:rsidRDefault="00152B86"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152B86" w:rsidRPr="00152B86" w14:paraId="4C0B72B5" w14:textId="77777777" w:rsidTr="00EF081F">
        <w:trPr>
          <w:trHeight w:val="390"/>
        </w:trPr>
        <w:tc>
          <w:tcPr>
            <w:tcW w:w="704" w:type="dxa"/>
            <w:shd w:val="pct10" w:color="auto" w:fill="auto"/>
          </w:tcPr>
          <w:p w14:paraId="34EBED81" w14:textId="77777777" w:rsidR="00152B86" w:rsidRPr="00EF081F" w:rsidRDefault="00152B86" w:rsidP="00EF081F">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A034EE5" w14:textId="77777777" w:rsidR="00152B86" w:rsidRPr="00152B86" w:rsidRDefault="00152B86"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152B86">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4BF689A6" w14:textId="77777777" w:rsidR="00152B86" w:rsidRPr="00152B86" w:rsidRDefault="00152B86"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152B86" w:rsidRPr="00152B86" w14:paraId="78B63785" w14:textId="77777777" w:rsidTr="00EF081F">
        <w:trPr>
          <w:trHeight w:val="390"/>
        </w:trPr>
        <w:tc>
          <w:tcPr>
            <w:tcW w:w="704" w:type="dxa"/>
            <w:tcBorders>
              <w:bottom w:val="single" w:sz="4" w:space="0" w:color="auto"/>
            </w:tcBorders>
            <w:shd w:val="pct10" w:color="auto" w:fill="auto"/>
          </w:tcPr>
          <w:p w14:paraId="6E3C5594" w14:textId="77777777" w:rsidR="00152B86" w:rsidRPr="00EF081F" w:rsidRDefault="00152B86" w:rsidP="00EF081F">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vAlign w:val="center"/>
          </w:tcPr>
          <w:p w14:paraId="1BAC0814" w14:textId="77777777" w:rsidR="00152B86" w:rsidRPr="00152B86" w:rsidRDefault="00152B86"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152B86">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31BE9DBD" w14:textId="77777777" w:rsidR="00152B86" w:rsidRPr="00152B86" w:rsidRDefault="00152B86"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152B86" w:rsidRPr="00152B86" w14:paraId="7D179C71" w14:textId="77777777" w:rsidTr="00EE64A3">
        <w:tc>
          <w:tcPr>
            <w:tcW w:w="6658" w:type="dxa"/>
            <w:gridSpan w:val="2"/>
            <w:tcBorders>
              <w:bottom w:val="single" w:sz="4" w:space="0" w:color="auto"/>
            </w:tcBorders>
            <w:shd w:val="pct10" w:color="auto" w:fill="auto"/>
            <w:vAlign w:val="center"/>
          </w:tcPr>
          <w:p w14:paraId="017CDDAF" w14:textId="77777777" w:rsidR="00152B86" w:rsidRPr="00152B86"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52B86">
              <w:rPr>
                <w:rFonts w:asciiTheme="minorHAnsi" w:hAnsiTheme="minorHAnsi" w:cstheme="minorHAnsi"/>
                <w:b/>
                <w:bCs/>
                <w:color w:val="000000" w:themeColor="text1"/>
                <w:sz w:val="20"/>
                <w:szCs w:val="20"/>
              </w:rPr>
              <w:lastRenderedPageBreak/>
              <w:t>Parametry/wymagania minimalne</w:t>
            </w:r>
          </w:p>
        </w:tc>
        <w:tc>
          <w:tcPr>
            <w:tcW w:w="2544" w:type="dxa"/>
            <w:shd w:val="pct10" w:color="auto" w:fill="auto"/>
            <w:vAlign w:val="center"/>
          </w:tcPr>
          <w:p w14:paraId="2E513980" w14:textId="77777777" w:rsidR="00152B86" w:rsidRPr="00152B86"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52B86">
              <w:rPr>
                <w:rFonts w:asciiTheme="minorHAnsi" w:hAnsiTheme="minorHAnsi" w:cstheme="minorHAnsi"/>
                <w:b/>
                <w:bCs/>
                <w:color w:val="000000" w:themeColor="text1"/>
                <w:sz w:val="20"/>
                <w:szCs w:val="20"/>
              </w:rPr>
              <w:t>Oferowane parametry techniczne wpisać TAK/NIE</w:t>
            </w:r>
            <w:r w:rsidRPr="00152B86">
              <w:rPr>
                <w:rFonts w:asciiTheme="minorHAnsi" w:hAnsiTheme="minorHAnsi" w:cstheme="minorHAnsi"/>
                <w:b/>
                <w:bCs/>
                <w:color w:val="000000" w:themeColor="text1"/>
                <w:sz w:val="20"/>
                <w:szCs w:val="20"/>
              </w:rPr>
              <w:br/>
              <w:t>lub PARAMETR</w:t>
            </w:r>
          </w:p>
        </w:tc>
      </w:tr>
      <w:tr w:rsidR="00152B86" w:rsidRPr="00152B86" w14:paraId="4E1E46D9" w14:textId="77777777" w:rsidTr="00EE64A3">
        <w:trPr>
          <w:trHeight w:val="340"/>
        </w:trPr>
        <w:tc>
          <w:tcPr>
            <w:tcW w:w="704" w:type="dxa"/>
            <w:shd w:val="pct10" w:color="auto" w:fill="auto"/>
          </w:tcPr>
          <w:p w14:paraId="0DD9A88E" w14:textId="77777777" w:rsidR="00152B86" w:rsidRPr="00152B86"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2241770" w14:textId="2E289823" w:rsidR="00152B86" w:rsidRPr="00152B86" w:rsidRDefault="00152B86"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152B86">
              <w:rPr>
                <w:rFonts w:asciiTheme="minorHAnsi" w:hAnsiTheme="minorHAnsi" w:cstheme="minorHAnsi"/>
                <w:color w:val="000000" w:themeColor="text1"/>
                <w:sz w:val="20"/>
                <w:szCs w:val="20"/>
              </w:rPr>
              <w:t xml:space="preserve">Dopuszczalna masa całkowita 18 ton </w:t>
            </w:r>
          </w:p>
        </w:tc>
        <w:tc>
          <w:tcPr>
            <w:tcW w:w="2544" w:type="dxa"/>
          </w:tcPr>
          <w:p w14:paraId="6DA42B4E" w14:textId="77777777" w:rsidR="00152B86" w:rsidRPr="00152B86"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52B86">
              <w:rPr>
                <w:rFonts w:asciiTheme="minorHAnsi" w:hAnsiTheme="minorHAnsi" w:cstheme="minorHAnsi"/>
                <w:color w:val="000000" w:themeColor="text1"/>
                <w:sz w:val="20"/>
                <w:szCs w:val="20"/>
              </w:rPr>
              <w:t>TAK/NIE*</w:t>
            </w:r>
          </w:p>
        </w:tc>
      </w:tr>
      <w:tr w:rsidR="00152B86" w:rsidRPr="00152B86" w14:paraId="0951C914" w14:textId="77777777" w:rsidTr="00EE64A3">
        <w:trPr>
          <w:trHeight w:val="340"/>
        </w:trPr>
        <w:tc>
          <w:tcPr>
            <w:tcW w:w="704" w:type="dxa"/>
            <w:shd w:val="pct10" w:color="auto" w:fill="auto"/>
          </w:tcPr>
          <w:p w14:paraId="27A17B13" w14:textId="77777777" w:rsidR="00152B86" w:rsidRPr="00152B86"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8FB5C58" w14:textId="0C77CD91" w:rsidR="00152B86" w:rsidRPr="00152B86" w:rsidRDefault="00152B86" w:rsidP="00023068">
            <w:pPr>
              <w:tabs>
                <w:tab w:val="num" w:pos="426"/>
                <w:tab w:val="num" w:pos="1420"/>
              </w:tabs>
              <w:spacing w:line="276"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Podwozie dwuosiowe 4x2</w:t>
            </w:r>
          </w:p>
        </w:tc>
        <w:tc>
          <w:tcPr>
            <w:tcW w:w="2544" w:type="dxa"/>
          </w:tcPr>
          <w:p w14:paraId="5E129101" w14:textId="40EA4501" w:rsidR="00152B86" w:rsidRPr="00152B86"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52B86">
              <w:rPr>
                <w:rFonts w:asciiTheme="minorHAnsi" w:hAnsiTheme="minorHAnsi" w:cstheme="minorHAnsi"/>
                <w:color w:val="000000" w:themeColor="text1"/>
                <w:sz w:val="20"/>
                <w:szCs w:val="20"/>
              </w:rPr>
              <w:t>TAK/NIE*</w:t>
            </w:r>
          </w:p>
        </w:tc>
      </w:tr>
      <w:tr w:rsidR="00152B86" w:rsidRPr="00152B86" w14:paraId="41C43D81" w14:textId="77777777" w:rsidTr="00EE64A3">
        <w:trPr>
          <w:trHeight w:val="340"/>
        </w:trPr>
        <w:tc>
          <w:tcPr>
            <w:tcW w:w="704" w:type="dxa"/>
            <w:shd w:val="pct10" w:color="auto" w:fill="auto"/>
          </w:tcPr>
          <w:p w14:paraId="7A90C1E1"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6AC6C8" w14:textId="532DF042" w:rsidR="00152B86" w:rsidRPr="00152B86" w:rsidRDefault="00152B86"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152B86">
              <w:rPr>
                <w:rFonts w:asciiTheme="minorHAnsi" w:hAnsiTheme="minorHAnsi" w:cstheme="minorHAnsi"/>
                <w:color w:val="000000" w:themeColor="text1"/>
                <w:sz w:val="20"/>
                <w:szCs w:val="20"/>
              </w:rPr>
              <w:t>Rozstaw osi 4000-4400 mm</w:t>
            </w:r>
          </w:p>
        </w:tc>
        <w:tc>
          <w:tcPr>
            <w:tcW w:w="2544" w:type="dxa"/>
          </w:tcPr>
          <w:p w14:paraId="0158ABD2" w14:textId="77777777" w:rsidR="00152B86" w:rsidRPr="00152B86"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52B86">
              <w:rPr>
                <w:rFonts w:asciiTheme="minorHAnsi" w:hAnsiTheme="minorHAnsi" w:cstheme="minorHAnsi"/>
                <w:color w:val="000000" w:themeColor="text1"/>
                <w:sz w:val="20"/>
                <w:szCs w:val="20"/>
              </w:rPr>
              <w:t>TAK/NIE*</w:t>
            </w:r>
          </w:p>
        </w:tc>
      </w:tr>
      <w:tr w:rsidR="00152B86" w:rsidRPr="00152B86" w14:paraId="390A95AC" w14:textId="77777777" w:rsidTr="00EE64A3">
        <w:trPr>
          <w:trHeight w:val="340"/>
        </w:trPr>
        <w:tc>
          <w:tcPr>
            <w:tcW w:w="704" w:type="dxa"/>
            <w:shd w:val="pct10" w:color="auto" w:fill="auto"/>
          </w:tcPr>
          <w:p w14:paraId="207849C5"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B2C995" w14:textId="77777777" w:rsidR="00152B86" w:rsidRPr="00810BE4" w:rsidRDefault="00152B86"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810BE4">
              <w:rPr>
                <w:rFonts w:asciiTheme="minorHAnsi" w:hAnsiTheme="minorHAnsi" w:cstheme="minorHAnsi"/>
                <w:color w:val="000000" w:themeColor="text1"/>
                <w:sz w:val="20"/>
                <w:szCs w:val="20"/>
              </w:rPr>
              <w:t xml:space="preserve">Silnik </w:t>
            </w:r>
            <w:proofErr w:type="spellStart"/>
            <w:r w:rsidRPr="00810BE4">
              <w:rPr>
                <w:rFonts w:asciiTheme="minorHAnsi" w:hAnsiTheme="minorHAnsi" w:cstheme="minorHAnsi"/>
                <w:color w:val="000000" w:themeColor="text1"/>
                <w:sz w:val="20"/>
                <w:szCs w:val="20"/>
              </w:rPr>
              <w:t>Common-rail</w:t>
            </w:r>
            <w:proofErr w:type="spellEnd"/>
            <w:r w:rsidRPr="00810BE4">
              <w:rPr>
                <w:rFonts w:asciiTheme="minorHAnsi" w:hAnsiTheme="minorHAnsi" w:cstheme="minorHAnsi"/>
                <w:color w:val="000000" w:themeColor="text1"/>
                <w:sz w:val="20"/>
                <w:szCs w:val="20"/>
              </w:rPr>
              <w:t>, wysokoprężny o mocy</w:t>
            </w:r>
          </w:p>
        </w:tc>
        <w:tc>
          <w:tcPr>
            <w:tcW w:w="2544" w:type="dxa"/>
          </w:tcPr>
          <w:p w14:paraId="02EC29C1" w14:textId="5827EF6E" w:rsidR="00152B86" w:rsidRPr="00810BE4"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810BE4">
              <w:rPr>
                <w:rFonts w:asciiTheme="minorHAnsi" w:hAnsiTheme="minorHAnsi" w:cstheme="minorHAnsi"/>
                <w:color w:val="000000" w:themeColor="text1"/>
                <w:sz w:val="20"/>
                <w:szCs w:val="20"/>
              </w:rPr>
              <w:t>………………………</w:t>
            </w:r>
            <w:r w:rsidR="00810BE4" w:rsidRPr="00810BE4">
              <w:rPr>
                <w:rFonts w:asciiTheme="minorHAnsi" w:hAnsiTheme="minorHAnsi" w:cstheme="minorHAnsi"/>
                <w:color w:val="000000" w:themeColor="text1"/>
                <w:sz w:val="20"/>
                <w:szCs w:val="20"/>
              </w:rPr>
              <w:t xml:space="preserve"> KM</w:t>
            </w:r>
          </w:p>
        </w:tc>
      </w:tr>
      <w:tr w:rsidR="00152B86" w:rsidRPr="00152B86" w14:paraId="19541B9E" w14:textId="77777777" w:rsidTr="00EE64A3">
        <w:trPr>
          <w:trHeight w:val="340"/>
        </w:trPr>
        <w:tc>
          <w:tcPr>
            <w:tcW w:w="704" w:type="dxa"/>
            <w:shd w:val="pct10" w:color="auto" w:fill="auto"/>
          </w:tcPr>
          <w:p w14:paraId="661CC90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9598881" w14:textId="77777777" w:rsidR="00152B86" w:rsidRPr="00810BE4" w:rsidRDefault="00152B86"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810BE4">
              <w:rPr>
                <w:rFonts w:asciiTheme="minorHAnsi" w:hAnsiTheme="minorHAnsi" w:cstheme="minorHAnsi"/>
                <w:color w:val="000000" w:themeColor="text1"/>
                <w:sz w:val="20"/>
                <w:szCs w:val="20"/>
              </w:rPr>
              <w:t>Norma emisji spalin</w:t>
            </w:r>
          </w:p>
        </w:tc>
        <w:tc>
          <w:tcPr>
            <w:tcW w:w="2544" w:type="dxa"/>
          </w:tcPr>
          <w:p w14:paraId="7AD6B113" w14:textId="77777777" w:rsidR="00152B86" w:rsidRPr="00810BE4"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810BE4">
              <w:rPr>
                <w:rFonts w:asciiTheme="minorHAnsi" w:hAnsiTheme="minorHAnsi" w:cstheme="minorHAnsi"/>
                <w:color w:val="000000" w:themeColor="text1"/>
                <w:sz w:val="20"/>
                <w:szCs w:val="20"/>
              </w:rPr>
              <w:t>………………………</w:t>
            </w:r>
          </w:p>
        </w:tc>
      </w:tr>
      <w:tr w:rsidR="00152B86" w:rsidRPr="00152B86" w14:paraId="6592D05B" w14:textId="77777777" w:rsidTr="00EE64A3">
        <w:trPr>
          <w:trHeight w:val="340"/>
        </w:trPr>
        <w:tc>
          <w:tcPr>
            <w:tcW w:w="704" w:type="dxa"/>
            <w:shd w:val="pct10" w:color="auto" w:fill="auto"/>
          </w:tcPr>
          <w:p w14:paraId="4AB43DA9"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FAE5E3F" w14:textId="77777777" w:rsidR="00152B86" w:rsidRPr="00B62C12" w:rsidRDefault="00152B86"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 xml:space="preserve">Maksymalny moment obrotowy silnika </w:t>
            </w:r>
          </w:p>
        </w:tc>
        <w:tc>
          <w:tcPr>
            <w:tcW w:w="2544" w:type="dxa"/>
          </w:tcPr>
          <w:p w14:paraId="5F629FA1" w14:textId="77777777" w:rsidR="00152B86" w:rsidRPr="00B62C12"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 xml:space="preserve">……………… </w:t>
            </w:r>
            <w:proofErr w:type="spellStart"/>
            <w:r w:rsidRPr="00B62C12">
              <w:rPr>
                <w:rFonts w:asciiTheme="minorHAnsi" w:hAnsiTheme="minorHAnsi" w:cstheme="minorHAnsi"/>
                <w:color w:val="000000" w:themeColor="text1"/>
                <w:sz w:val="20"/>
                <w:szCs w:val="20"/>
              </w:rPr>
              <w:t>Nm</w:t>
            </w:r>
            <w:proofErr w:type="spellEnd"/>
          </w:p>
        </w:tc>
      </w:tr>
      <w:tr w:rsidR="00152B86" w:rsidRPr="00152B86" w14:paraId="5F635C00" w14:textId="77777777" w:rsidTr="00EE64A3">
        <w:trPr>
          <w:trHeight w:val="340"/>
        </w:trPr>
        <w:tc>
          <w:tcPr>
            <w:tcW w:w="704" w:type="dxa"/>
            <w:shd w:val="pct10" w:color="auto" w:fill="auto"/>
          </w:tcPr>
          <w:p w14:paraId="4C503057"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5B480E" w14:textId="10C9DBB2" w:rsidR="00152B86" w:rsidRPr="00B62C12" w:rsidRDefault="00B62C12"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podgrzewany</w:t>
            </w:r>
            <w:r w:rsidR="00152B86" w:rsidRPr="00B62C12">
              <w:rPr>
                <w:rFonts w:asciiTheme="minorHAnsi" w:hAnsiTheme="minorHAnsi" w:cstheme="minorHAnsi"/>
                <w:color w:val="000000" w:themeColor="text1"/>
                <w:sz w:val="20"/>
                <w:szCs w:val="20"/>
              </w:rPr>
              <w:t xml:space="preserve"> filtr paliwa z separatorem wody</w:t>
            </w:r>
          </w:p>
        </w:tc>
        <w:tc>
          <w:tcPr>
            <w:tcW w:w="2544" w:type="dxa"/>
          </w:tcPr>
          <w:p w14:paraId="37E821BF" w14:textId="77777777" w:rsidR="00152B86" w:rsidRPr="00B62C12"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1B6327F2" w14:textId="77777777" w:rsidTr="00EE64A3">
        <w:trPr>
          <w:trHeight w:val="340"/>
        </w:trPr>
        <w:tc>
          <w:tcPr>
            <w:tcW w:w="704" w:type="dxa"/>
            <w:shd w:val="pct10" w:color="auto" w:fill="auto"/>
          </w:tcPr>
          <w:p w14:paraId="5451FFBE"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8CCFA48" w14:textId="77777777" w:rsidR="00152B86" w:rsidRPr="00B62C12" w:rsidRDefault="00152B86"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Rodzaj skrzyni biegów z programem dla pojazdów komunalnych</w:t>
            </w:r>
          </w:p>
        </w:tc>
        <w:tc>
          <w:tcPr>
            <w:tcW w:w="2544" w:type="dxa"/>
          </w:tcPr>
          <w:p w14:paraId="1AAA8954" w14:textId="77777777" w:rsidR="00152B86" w:rsidRPr="00B62C12"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w:t>
            </w:r>
          </w:p>
        </w:tc>
      </w:tr>
      <w:tr w:rsidR="00152B86" w:rsidRPr="00152B86" w14:paraId="2533E3F1" w14:textId="77777777" w:rsidTr="00EE64A3">
        <w:trPr>
          <w:trHeight w:val="340"/>
        </w:trPr>
        <w:tc>
          <w:tcPr>
            <w:tcW w:w="704" w:type="dxa"/>
            <w:shd w:val="pct10" w:color="auto" w:fill="auto"/>
          </w:tcPr>
          <w:p w14:paraId="46002CE1"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0FC695E6" w14:textId="579B63D5" w:rsidR="00152B86" w:rsidRPr="00B62C12" w:rsidRDefault="00152B86"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 xml:space="preserve">Oś przednia: przednie zawieszenie resory paraboliczne </w:t>
            </w:r>
            <w:r w:rsidR="00B62C12" w:rsidRPr="00B62C12">
              <w:rPr>
                <w:rFonts w:asciiTheme="minorHAnsi" w:hAnsiTheme="minorHAnsi" w:cstheme="minorHAnsi"/>
                <w:color w:val="000000" w:themeColor="text1"/>
                <w:sz w:val="20"/>
                <w:szCs w:val="20"/>
              </w:rPr>
              <w:t>–</w:t>
            </w:r>
            <w:r w:rsidRPr="00B62C12">
              <w:rPr>
                <w:rFonts w:asciiTheme="minorHAnsi" w:hAnsiTheme="minorHAnsi" w:cstheme="minorHAnsi"/>
                <w:color w:val="000000" w:themeColor="text1"/>
                <w:sz w:val="20"/>
                <w:szCs w:val="20"/>
              </w:rPr>
              <w:t xml:space="preserve"> nacisk</w:t>
            </w:r>
            <w:r w:rsidR="00B62C12" w:rsidRPr="00B62C12">
              <w:rPr>
                <w:rFonts w:asciiTheme="minorHAnsi" w:hAnsiTheme="minorHAnsi" w:cstheme="minorHAnsi"/>
                <w:color w:val="000000" w:themeColor="text1"/>
                <w:sz w:val="20"/>
                <w:szCs w:val="20"/>
              </w:rPr>
              <w:t xml:space="preserve"> osi</w:t>
            </w:r>
            <w:r w:rsidRPr="00B62C12">
              <w:rPr>
                <w:rFonts w:asciiTheme="minorHAnsi" w:hAnsiTheme="minorHAnsi" w:cstheme="minorHAnsi"/>
                <w:color w:val="000000" w:themeColor="text1"/>
                <w:sz w:val="20"/>
                <w:szCs w:val="20"/>
              </w:rPr>
              <w:t xml:space="preserve"> </w:t>
            </w:r>
          </w:p>
        </w:tc>
        <w:tc>
          <w:tcPr>
            <w:tcW w:w="2544" w:type="dxa"/>
          </w:tcPr>
          <w:p w14:paraId="50714A15" w14:textId="77777777" w:rsidR="00152B86" w:rsidRPr="00B62C12"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 ton</w:t>
            </w:r>
          </w:p>
        </w:tc>
      </w:tr>
      <w:tr w:rsidR="00152B86" w:rsidRPr="00152B86" w14:paraId="65226CD7" w14:textId="77777777" w:rsidTr="00EE64A3">
        <w:trPr>
          <w:trHeight w:val="340"/>
        </w:trPr>
        <w:tc>
          <w:tcPr>
            <w:tcW w:w="704" w:type="dxa"/>
            <w:shd w:val="pct10" w:color="auto" w:fill="auto"/>
          </w:tcPr>
          <w:p w14:paraId="52BC65FF"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0A1D27D" w14:textId="77777777" w:rsidR="00152B86" w:rsidRPr="00B62C12" w:rsidRDefault="00152B86" w:rsidP="00023068">
            <w:pPr>
              <w:autoSpaceDE w:val="0"/>
              <w:autoSpaceDN w:val="0"/>
              <w:adjustRightInd w:val="0"/>
              <w:spacing w:line="276" w:lineRule="auto"/>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Stabilizator osi przedniej</w:t>
            </w:r>
          </w:p>
        </w:tc>
        <w:tc>
          <w:tcPr>
            <w:tcW w:w="2544" w:type="dxa"/>
          </w:tcPr>
          <w:p w14:paraId="7B14B9A2" w14:textId="77777777" w:rsidR="00152B86" w:rsidRPr="00B62C12"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B62C12" w:rsidRPr="00152B86" w14:paraId="07FECD14" w14:textId="77777777" w:rsidTr="00EE64A3">
        <w:trPr>
          <w:trHeight w:val="340"/>
        </w:trPr>
        <w:tc>
          <w:tcPr>
            <w:tcW w:w="704" w:type="dxa"/>
            <w:tcBorders>
              <w:bottom w:val="single" w:sz="4" w:space="0" w:color="auto"/>
            </w:tcBorders>
            <w:shd w:val="pct10" w:color="auto" w:fill="auto"/>
          </w:tcPr>
          <w:p w14:paraId="18E185BE" w14:textId="77777777" w:rsidR="00B62C12" w:rsidRPr="004D5125" w:rsidRDefault="00B62C12"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1ED47A48" w14:textId="0B00D9F0" w:rsidR="00B62C12" w:rsidRPr="00B62C12" w:rsidRDefault="00B62C12" w:rsidP="00023068">
            <w:pPr>
              <w:autoSpaceDE w:val="0"/>
              <w:autoSpaceDN w:val="0"/>
              <w:adjustRightInd w:val="0"/>
              <w:spacing w:line="276" w:lineRule="auto"/>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na osi napędowej koła bliźniacze  opony z bieżnikiem regionalnym</w:t>
            </w:r>
          </w:p>
        </w:tc>
        <w:tc>
          <w:tcPr>
            <w:tcW w:w="2544" w:type="dxa"/>
          </w:tcPr>
          <w:p w14:paraId="5863CEBB" w14:textId="609626ED" w:rsidR="00B62C12" w:rsidRPr="00B62C12" w:rsidRDefault="00B62C1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245CDBBE" w14:textId="77777777" w:rsidTr="00EE64A3">
        <w:trPr>
          <w:trHeight w:val="340"/>
        </w:trPr>
        <w:tc>
          <w:tcPr>
            <w:tcW w:w="704" w:type="dxa"/>
            <w:shd w:val="pct10" w:color="auto" w:fill="auto"/>
          </w:tcPr>
          <w:p w14:paraId="74B67102"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ACAFEDE" w14:textId="65EB784F" w:rsidR="00152B86" w:rsidRPr="00B62C12" w:rsidRDefault="00152B86" w:rsidP="00EE64A3">
            <w:pPr>
              <w:autoSpaceDE w:val="0"/>
              <w:autoSpaceDN w:val="0"/>
              <w:adjustRightInd w:val="0"/>
              <w:jc w:val="right"/>
              <w:rPr>
                <w:rFonts w:asciiTheme="minorHAnsi" w:hAnsiTheme="minorHAnsi" w:cstheme="minorHAnsi"/>
                <w:color w:val="000000" w:themeColor="text1"/>
                <w:sz w:val="20"/>
                <w:szCs w:val="20"/>
              </w:rPr>
            </w:pPr>
            <w:r w:rsidRPr="00B62C12">
              <w:rPr>
                <w:rFonts w:ascii="Calibri" w:hAnsi="Calibri" w:cs="Calibri"/>
                <w:color w:val="000000" w:themeColor="text1"/>
                <w:sz w:val="20"/>
                <w:szCs w:val="20"/>
              </w:rPr>
              <w:t>tylne zawieszenie pneumatyczne – nacisk na oś</w:t>
            </w:r>
          </w:p>
        </w:tc>
        <w:tc>
          <w:tcPr>
            <w:tcW w:w="2544" w:type="dxa"/>
          </w:tcPr>
          <w:p w14:paraId="28A02FF7" w14:textId="77777777" w:rsidR="00152B86" w:rsidRPr="00B62C12"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 ton</w:t>
            </w:r>
          </w:p>
        </w:tc>
      </w:tr>
      <w:tr w:rsidR="00152B86" w:rsidRPr="00152B86" w14:paraId="0D959351" w14:textId="77777777" w:rsidTr="00EE64A3">
        <w:trPr>
          <w:trHeight w:val="340"/>
        </w:trPr>
        <w:tc>
          <w:tcPr>
            <w:tcW w:w="704" w:type="dxa"/>
            <w:shd w:val="pct10" w:color="auto" w:fill="auto"/>
          </w:tcPr>
          <w:p w14:paraId="1966C6A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6E03BE8" w14:textId="77777777" w:rsidR="00152B86" w:rsidRPr="00B62C12" w:rsidRDefault="00152B86" w:rsidP="00023068">
            <w:pPr>
              <w:autoSpaceDE w:val="0"/>
              <w:autoSpaceDN w:val="0"/>
              <w:adjustRightInd w:val="0"/>
              <w:jc w:val="right"/>
              <w:rPr>
                <w:rFonts w:ascii="Calibri" w:hAnsi="Calibri" w:cs="Calibri"/>
                <w:color w:val="000000" w:themeColor="text1"/>
                <w:sz w:val="20"/>
                <w:szCs w:val="20"/>
              </w:rPr>
            </w:pPr>
            <w:r w:rsidRPr="00B62C12">
              <w:rPr>
                <w:rFonts w:ascii="Calibri" w:hAnsi="Calibri" w:cs="Calibri"/>
                <w:color w:val="000000" w:themeColor="text1"/>
                <w:sz w:val="20"/>
                <w:szCs w:val="20"/>
              </w:rPr>
              <w:t>stabilizator osi tylnej</w:t>
            </w:r>
          </w:p>
        </w:tc>
        <w:tc>
          <w:tcPr>
            <w:tcW w:w="2544" w:type="dxa"/>
          </w:tcPr>
          <w:p w14:paraId="3366E615" w14:textId="77777777" w:rsidR="00152B86" w:rsidRPr="00B62C12"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1359B474" w14:textId="77777777" w:rsidTr="00EE64A3">
        <w:trPr>
          <w:trHeight w:val="340"/>
        </w:trPr>
        <w:tc>
          <w:tcPr>
            <w:tcW w:w="704" w:type="dxa"/>
            <w:shd w:val="pct10" w:color="auto" w:fill="auto"/>
          </w:tcPr>
          <w:p w14:paraId="3E413C2E"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7AE7B90" w14:textId="77777777" w:rsidR="00152B86" w:rsidRPr="00B62C12" w:rsidRDefault="00152B86" w:rsidP="00023068">
            <w:pPr>
              <w:autoSpaceDE w:val="0"/>
              <w:autoSpaceDN w:val="0"/>
              <w:adjustRightInd w:val="0"/>
              <w:jc w:val="right"/>
              <w:rPr>
                <w:rFonts w:ascii="Calibri" w:hAnsi="Calibri" w:cs="Calibri"/>
                <w:color w:val="000000" w:themeColor="text1"/>
                <w:sz w:val="20"/>
                <w:szCs w:val="20"/>
              </w:rPr>
            </w:pPr>
            <w:r w:rsidRPr="00B62C12">
              <w:rPr>
                <w:rFonts w:ascii="Calibri" w:hAnsi="Calibri" w:cs="Calibri"/>
                <w:color w:val="000000" w:themeColor="text1"/>
                <w:sz w:val="20"/>
                <w:szCs w:val="20"/>
              </w:rPr>
              <w:t>blokada mechanizmu różnicowego osi napadowej</w:t>
            </w:r>
          </w:p>
        </w:tc>
        <w:tc>
          <w:tcPr>
            <w:tcW w:w="2544" w:type="dxa"/>
          </w:tcPr>
          <w:p w14:paraId="2BC72EC3" w14:textId="77777777" w:rsidR="00152B86" w:rsidRPr="00B62C12"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4B7EE0FE" w14:textId="77777777" w:rsidTr="00EE64A3">
        <w:trPr>
          <w:trHeight w:val="340"/>
        </w:trPr>
        <w:tc>
          <w:tcPr>
            <w:tcW w:w="704" w:type="dxa"/>
            <w:shd w:val="pct10" w:color="auto" w:fill="auto"/>
          </w:tcPr>
          <w:p w14:paraId="736C6FCC"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2209E504" w14:textId="77777777" w:rsidR="00152B86" w:rsidRPr="00B62C12" w:rsidRDefault="00152B86" w:rsidP="00023068">
            <w:pPr>
              <w:autoSpaceDE w:val="0"/>
              <w:autoSpaceDN w:val="0"/>
              <w:adjustRightInd w:val="0"/>
              <w:jc w:val="right"/>
              <w:rPr>
                <w:rFonts w:ascii="Calibri" w:hAnsi="Calibri" w:cs="Calibri"/>
                <w:color w:val="000000" w:themeColor="text1"/>
                <w:sz w:val="20"/>
                <w:szCs w:val="20"/>
              </w:rPr>
            </w:pPr>
            <w:r w:rsidRPr="00B62C12">
              <w:rPr>
                <w:rFonts w:ascii="Calibri" w:hAnsi="Calibri" w:cs="Calibri"/>
                <w:color w:val="000000" w:themeColor="text1"/>
                <w:sz w:val="20"/>
                <w:szCs w:val="20"/>
              </w:rPr>
              <w:t>Regulacja wysokości zawieszenia</w:t>
            </w:r>
          </w:p>
        </w:tc>
        <w:tc>
          <w:tcPr>
            <w:tcW w:w="2544" w:type="dxa"/>
          </w:tcPr>
          <w:p w14:paraId="70A38053" w14:textId="77777777" w:rsidR="00152B86" w:rsidRPr="00B62C12"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069B682C" w14:textId="77777777" w:rsidTr="00EE64A3">
        <w:trPr>
          <w:trHeight w:val="340"/>
        </w:trPr>
        <w:tc>
          <w:tcPr>
            <w:tcW w:w="704" w:type="dxa"/>
            <w:shd w:val="pct10" w:color="auto" w:fill="auto"/>
          </w:tcPr>
          <w:p w14:paraId="5D8A5F64"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207A677B" w14:textId="2E1493BD" w:rsidR="00152B86" w:rsidRPr="00B62C12" w:rsidRDefault="00152B86" w:rsidP="00023068">
            <w:pPr>
              <w:autoSpaceDE w:val="0"/>
              <w:autoSpaceDN w:val="0"/>
              <w:adjustRightInd w:val="0"/>
              <w:jc w:val="right"/>
              <w:rPr>
                <w:rFonts w:ascii="Calibri" w:hAnsi="Calibri" w:cs="Calibri"/>
                <w:color w:val="000000" w:themeColor="text1"/>
                <w:sz w:val="20"/>
                <w:szCs w:val="20"/>
              </w:rPr>
            </w:pPr>
            <w:r w:rsidRPr="00B62C12">
              <w:rPr>
                <w:rFonts w:asciiTheme="minorHAnsi" w:hAnsiTheme="minorHAnsi" w:cstheme="minorHAnsi"/>
                <w:color w:val="000000" w:themeColor="text1"/>
                <w:sz w:val="20"/>
                <w:szCs w:val="20"/>
              </w:rPr>
              <w:t>Przystawk</w:t>
            </w:r>
            <w:r w:rsidR="00B62C12" w:rsidRPr="00B62C12">
              <w:rPr>
                <w:rFonts w:asciiTheme="minorHAnsi" w:hAnsiTheme="minorHAnsi" w:cstheme="minorHAnsi"/>
                <w:color w:val="000000" w:themeColor="text1"/>
                <w:sz w:val="20"/>
                <w:szCs w:val="20"/>
              </w:rPr>
              <w:t>a</w:t>
            </w:r>
            <w:r w:rsidRPr="00B62C12">
              <w:rPr>
                <w:rFonts w:asciiTheme="minorHAnsi" w:hAnsiTheme="minorHAnsi" w:cstheme="minorHAnsi"/>
                <w:color w:val="000000" w:themeColor="text1"/>
                <w:sz w:val="20"/>
                <w:szCs w:val="20"/>
              </w:rPr>
              <w:t xml:space="preserve"> odbioru mocy </w:t>
            </w:r>
            <w:r w:rsidR="00B62C12" w:rsidRPr="00B62C12">
              <w:rPr>
                <w:rFonts w:asciiTheme="minorHAnsi" w:hAnsiTheme="minorHAnsi" w:cstheme="minorHAnsi"/>
                <w:color w:val="000000" w:themeColor="text1"/>
                <w:sz w:val="20"/>
                <w:szCs w:val="20"/>
              </w:rPr>
              <w:t>od skrzyni biegów</w:t>
            </w:r>
          </w:p>
        </w:tc>
        <w:tc>
          <w:tcPr>
            <w:tcW w:w="2544" w:type="dxa"/>
          </w:tcPr>
          <w:p w14:paraId="12E09F98" w14:textId="77777777" w:rsidR="00152B86" w:rsidRPr="00B62C12"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p w14:paraId="4E574FC0" w14:textId="77777777" w:rsidR="00152B86" w:rsidRPr="00B62C12"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152B86" w:rsidRPr="00152B86" w14:paraId="3EAFC73F" w14:textId="77777777" w:rsidTr="00EE64A3">
        <w:trPr>
          <w:trHeight w:val="340"/>
        </w:trPr>
        <w:tc>
          <w:tcPr>
            <w:tcW w:w="704" w:type="dxa"/>
            <w:shd w:val="pct10" w:color="auto" w:fill="auto"/>
          </w:tcPr>
          <w:p w14:paraId="12F81749"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2A200F1" w14:textId="77777777" w:rsidR="00152B86" w:rsidRPr="00B62C12" w:rsidRDefault="00152B86" w:rsidP="00023068">
            <w:pPr>
              <w:autoSpaceDE w:val="0"/>
              <w:autoSpaceDN w:val="0"/>
              <w:adjustRightInd w:val="0"/>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Układ kierowniczy ze wspomaganiem oraz chłodnicą oleju</w:t>
            </w:r>
          </w:p>
        </w:tc>
        <w:tc>
          <w:tcPr>
            <w:tcW w:w="2544" w:type="dxa"/>
          </w:tcPr>
          <w:p w14:paraId="2C0B0AF3" w14:textId="77777777" w:rsidR="00152B86" w:rsidRPr="00B62C12"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0B6D830A" w14:textId="77777777" w:rsidTr="00EE64A3">
        <w:trPr>
          <w:trHeight w:val="340"/>
        </w:trPr>
        <w:tc>
          <w:tcPr>
            <w:tcW w:w="704" w:type="dxa"/>
            <w:shd w:val="pct10" w:color="auto" w:fill="auto"/>
          </w:tcPr>
          <w:p w14:paraId="787B93D9"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7E3F57A" w14:textId="77777777" w:rsidR="00152B86" w:rsidRPr="00B62C12" w:rsidRDefault="00152B86" w:rsidP="00023068">
            <w:pPr>
              <w:autoSpaceDE w:val="0"/>
              <w:autoSpaceDN w:val="0"/>
              <w:adjustRightInd w:val="0"/>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koło kierownicy z regulowaną wysokością i pochyleniem</w:t>
            </w:r>
          </w:p>
        </w:tc>
        <w:tc>
          <w:tcPr>
            <w:tcW w:w="2544" w:type="dxa"/>
          </w:tcPr>
          <w:p w14:paraId="3F4D16B9" w14:textId="77777777" w:rsidR="00152B86" w:rsidRPr="00B62C12"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TAK/NIE*</w:t>
            </w:r>
          </w:p>
        </w:tc>
      </w:tr>
      <w:tr w:rsidR="00152B86" w:rsidRPr="00152B86" w14:paraId="2B37A5E8" w14:textId="77777777" w:rsidTr="00EE64A3">
        <w:trPr>
          <w:trHeight w:val="340"/>
        </w:trPr>
        <w:tc>
          <w:tcPr>
            <w:tcW w:w="704" w:type="dxa"/>
            <w:shd w:val="pct10" w:color="auto" w:fill="auto"/>
          </w:tcPr>
          <w:p w14:paraId="0348C338"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975F1BF" w14:textId="77777777" w:rsidR="00152B86" w:rsidRPr="00B62C12" w:rsidRDefault="00152B86" w:rsidP="00023068">
            <w:pPr>
              <w:autoSpaceDE w:val="0"/>
              <w:autoSpaceDN w:val="0"/>
              <w:adjustRightInd w:val="0"/>
              <w:jc w:val="right"/>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Rozmiar koła i  opon</w:t>
            </w:r>
          </w:p>
          <w:p w14:paraId="5CC7DAEB" w14:textId="77777777" w:rsidR="00152B86" w:rsidRPr="00B62C12" w:rsidRDefault="00152B86" w:rsidP="00023068">
            <w:pPr>
              <w:autoSpaceDE w:val="0"/>
              <w:autoSpaceDN w:val="0"/>
              <w:adjustRightInd w:val="0"/>
              <w:jc w:val="right"/>
              <w:rPr>
                <w:rFonts w:asciiTheme="minorHAnsi" w:hAnsiTheme="minorHAnsi" w:cstheme="minorHAnsi"/>
                <w:color w:val="000000" w:themeColor="text1"/>
                <w:sz w:val="20"/>
                <w:szCs w:val="20"/>
              </w:rPr>
            </w:pPr>
          </w:p>
        </w:tc>
        <w:tc>
          <w:tcPr>
            <w:tcW w:w="2544" w:type="dxa"/>
          </w:tcPr>
          <w:p w14:paraId="7A26527E" w14:textId="77777777" w:rsidR="00152B86" w:rsidRPr="00B62C12"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62C12">
              <w:rPr>
                <w:rFonts w:asciiTheme="minorHAnsi" w:hAnsiTheme="minorHAnsi" w:cstheme="minorHAnsi"/>
                <w:color w:val="000000" w:themeColor="text1"/>
                <w:sz w:val="20"/>
                <w:szCs w:val="20"/>
              </w:rPr>
              <w:t>……………………..</w:t>
            </w:r>
          </w:p>
        </w:tc>
      </w:tr>
      <w:tr w:rsidR="00152B86" w:rsidRPr="00152B86" w14:paraId="37D5D6D6" w14:textId="77777777" w:rsidTr="00EE64A3">
        <w:trPr>
          <w:trHeight w:val="340"/>
        </w:trPr>
        <w:tc>
          <w:tcPr>
            <w:tcW w:w="704" w:type="dxa"/>
            <w:shd w:val="pct10" w:color="auto" w:fill="auto"/>
          </w:tcPr>
          <w:p w14:paraId="450446C4"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01BACF6" w14:textId="73D707D9" w:rsidR="00152B86" w:rsidRPr="002B5549" w:rsidRDefault="00152B86" w:rsidP="00023068">
            <w:pPr>
              <w:autoSpaceDE w:val="0"/>
              <w:autoSpaceDN w:val="0"/>
              <w:adjustRightInd w:val="0"/>
              <w:jc w:val="right"/>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 xml:space="preserve">Kabina </w:t>
            </w:r>
            <w:r w:rsidR="002B5549" w:rsidRPr="002B5549">
              <w:rPr>
                <w:rFonts w:asciiTheme="minorHAnsi" w:hAnsiTheme="minorHAnsi" w:cstheme="minorHAnsi"/>
                <w:color w:val="000000" w:themeColor="text1"/>
                <w:sz w:val="20"/>
                <w:szCs w:val="20"/>
              </w:rPr>
              <w:t>dwu</w:t>
            </w:r>
            <w:r w:rsidRPr="002B5549">
              <w:rPr>
                <w:rFonts w:asciiTheme="minorHAnsi" w:hAnsiTheme="minorHAnsi" w:cstheme="minorHAnsi"/>
                <w:color w:val="000000" w:themeColor="text1"/>
                <w:sz w:val="20"/>
                <w:szCs w:val="20"/>
              </w:rPr>
              <w:t>miejscowa (dzienna), kolor biały</w:t>
            </w:r>
          </w:p>
        </w:tc>
        <w:tc>
          <w:tcPr>
            <w:tcW w:w="2544" w:type="dxa"/>
          </w:tcPr>
          <w:p w14:paraId="50C73873" w14:textId="77777777" w:rsidR="00152B86" w:rsidRPr="002B5549"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TAK/NIE*</w:t>
            </w:r>
          </w:p>
          <w:p w14:paraId="05CD80E0" w14:textId="77777777" w:rsidR="00152B86" w:rsidRPr="002B5549"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152B86" w:rsidRPr="00152B86" w14:paraId="6717A33C" w14:textId="77777777" w:rsidTr="00EE64A3">
        <w:trPr>
          <w:trHeight w:val="340"/>
        </w:trPr>
        <w:tc>
          <w:tcPr>
            <w:tcW w:w="704" w:type="dxa"/>
            <w:shd w:val="pct10" w:color="auto" w:fill="auto"/>
          </w:tcPr>
          <w:p w14:paraId="219F91D5"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1AA53CD" w14:textId="5EEFA3C1" w:rsidR="00152B86" w:rsidRPr="000068F1" w:rsidRDefault="00152B86" w:rsidP="00023068">
            <w:pPr>
              <w:autoSpaceDE w:val="0"/>
              <w:autoSpaceDN w:val="0"/>
              <w:adjustRightInd w:val="0"/>
              <w:jc w:val="right"/>
              <w:rPr>
                <w:rFonts w:asciiTheme="minorHAnsi" w:hAnsiTheme="minorHAnsi" w:cstheme="minorHAnsi"/>
                <w:color w:val="000000" w:themeColor="text1"/>
                <w:sz w:val="20"/>
                <w:szCs w:val="20"/>
              </w:rPr>
            </w:pPr>
            <w:r w:rsidRPr="000068F1">
              <w:rPr>
                <w:rFonts w:asciiTheme="minorHAnsi" w:hAnsiTheme="minorHAnsi" w:cstheme="minorHAnsi"/>
                <w:color w:val="000000" w:themeColor="text1"/>
                <w:sz w:val="20"/>
                <w:szCs w:val="20"/>
              </w:rPr>
              <w:t>siedzenie kierowcy z zawieszeniem pneumatycznym</w:t>
            </w:r>
          </w:p>
        </w:tc>
        <w:tc>
          <w:tcPr>
            <w:tcW w:w="2544" w:type="dxa"/>
          </w:tcPr>
          <w:p w14:paraId="7E5D9485" w14:textId="77777777" w:rsidR="00152B86" w:rsidRPr="000068F1"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068F1">
              <w:rPr>
                <w:rFonts w:asciiTheme="minorHAnsi" w:hAnsiTheme="minorHAnsi" w:cstheme="minorHAnsi"/>
                <w:color w:val="000000" w:themeColor="text1"/>
                <w:sz w:val="20"/>
                <w:szCs w:val="20"/>
              </w:rPr>
              <w:t>TAK/NIE*</w:t>
            </w:r>
          </w:p>
        </w:tc>
      </w:tr>
      <w:tr w:rsidR="00152B86" w:rsidRPr="00152B86" w14:paraId="15A98070" w14:textId="77777777" w:rsidTr="00EE64A3">
        <w:trPr>
          <w:trHeight w:val="340"/>
        </w:trPr>
        <w:tc>
          <w:tcPr>
            <w:tcW w:w="704" w:type="dxa"/>
            <w:shd w:val="pct10" w:color="auto" w:fill="auto"/>
          </w:tcPr>
          <w:p w14:paraId="10DE0FFD"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218128F" w14:textId="77777777" w:rsidR="00152B86" w:rsidRPr="00AF7DC7" w:rsidRDefault="00152B86" w:rsidP="00023068">
            <w:pPr>
              <w:autoSpaceDE w:val="0"/>
              <w:autoSpaceDN w:val="0"/>
              <w:adjustRightInd w:val="0"/>
              <w:contextualSpacing/>
              <w:jc w:val="right"/>
              <w:rPr>
                <w:rFonts w:asciiTheme="minorHAnsi" w:hAnsiTheme="minorHAnsi" w:cstheme="minorHAnsi"/>
                <w:color w:val="000000" w:themeColor="text1"/>
                <w:sz w:val="20"/>
                <w:szCs w:val="20"/>
              </w:rPr>
            </w:pPr>
            <w:r w:rsidRPr="00AF7DC7">
              <w:rPr>
                <w:rFonts w:asciiTheme="minorHAnsi" w:hAnsiTheme="minorHAnsi" w:cstheme="minorHAnsi"/>
                <w:color w:val="000000" w:themeColor="text1"/>
                <w:sz w:val="20"/>
                <w:szCs w:val="20"/>
              </w:rPr>
              <w:t>klimatyzacja i centralny zamek z pilotem</w:t>
            </w:r>
          </w:p>
        </w:tc>
        <w:tc>
          <w:tcPr>
            <w:tcW w:w="2544" w:type="dxa"/>
          </w:tcPr>
          <w:p w14:paraId="608CD3E2" w14:textId="77777777" w:rsidR="00152B86" w:rsidRPr="00AF7DC7"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F7DC7">
              <w:rPr>
                <w:rFonts w:asciiTheme="minorHAnsi" w:hAnsiTheme="minorHAnsi" w:cstheme="minorHAnsi"/>
                <w:color w:val="000000" w:themeColor="text1"/>
                <w:sz w:val="20"/>
                <w:szCs w:val="20"/>
              </w:rPr>
              <w:t>TAK/NIE*</w:t>
            </w:r>
          </w:p>
        </w:tc>
      </w:tr>
      <w:tr w:rsidR="00152B86" w:rsidRPr="00152B86" w14:paraId="7645D677" w14:textId="77777777" w:rsidTr="00EE64A3">
        <w:trPr>
          <w:trHeight w:val="340"/>
        </w:trPr>
        <w:tc>
          <w:tcPr>
            <w:tcW w:w="704" w:type="dxa"/>
            <w:shd w:val="pct10" w:color="auto" w:fill="auto"/>
          </w:tcPr>
          <w:p w14:paraId="22B0FB6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A9EA38" w14:textId="77777777" w:rsidR="00152B86" w:rsidRPr="00AF7DC7" w:rsidRDefault="00152B86" w:rsidP="00023068">
            <w:pPr>
              <w:autoSpaceDE w:val="0"/>
              <w:autoSpaceDN w:val="0"/>
              <w:adjustRightInd w:val="0"/>
              <w:contextualSpacing/>
              <w:jc w:val="right"/>
              <w:rPr>
                <w:rFonts w:asciiTheme="minorHAnsi" w:hAnsiTheme="minorHAnsi" w:cstheme="minorHAnsi"/>
                <w:color w:val="000000" w:themeColor="text1"/>
                <w:sz w:val="20"/>
                <w:szCs w:val="20"/>
              </w:rPr>
            </w:pPr>
            <w:r w:rsidRPr="00AF7DC7">
              <w:rPr>
                <w:rFonts w:asciiTheme="minorHAnsi" w:hAnsiTheme="minorHAnsi" w:cstheme="minorHAnsi"/>
                <w:color w:val="000000" w:themeColor="text1"/>
                <w:sz w:val="20"/>
                <w:szCs w:val="20"/>
              </w:rPr>
              <w:t>ogrzewane lusterka lub kamery wsteczne zgodne z obowiązującymi przepisami ruchu drogowego</w:t>
            </w:r>
          </w:p>
        </w:tc>
        <w:tc>
          <w:tcPr>
            <w:tcW w:w="2544" w:type="dxa"/>
          </w:tcPr>
          <w:p w14:paraId="638B68F1" w14:textId="77777777" w:rsidR="00152B86" w:rsidRPr="00AF7DC7"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F7DC7">
              <w:rPr>
                <w:rFonts w:asciiTheme="minorHAnsi" w:hAnsiTheme="minorHAnsi" w:cstheme="minorHAnsi"/>
                <w:color w:val="000000" w:themeColor="text1"/>
                <w:sz w:val="20"/>
                <w:szCs w:val="20"/>
              </w:rPr>
              <w:t>TAK/NIE*</w:t>
            </w:r>
          </w:p>
        </w:tc>
      </w:tr>
      <w:tr w:rsidR="00AF7DC7" w:rsidRPr="00152B86" w14:paraId="47924F15" w14:textId="77777777" w:rsidTr="00EE64A3">
        <w:trPr>
          <w:trHeight w:val="340"/>
        </w:trPr>
        <w:tc>
          <w:tcPr>
            <w:tcW w:w="704" w:type="dxa"/>
            <w:shd w:val="pct10" w:color="auto" w:fill="auto"/>
          </w:tcPr>
          <w:p w14:paraId="6A7857FA" w14:textId="77777777" w:rsidR="00AF7DC7" w:rsidRPr="004D5125" w:rsidRDefault="00AF7DC7"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D3EEBC" w14:textId="62335F53" w:rsidR="00AF7DC7" w:rsidRPr="00AF7DC7" w:rsidRDefault="00AF7DC7" w:rsidP="00023068">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Klapa wentylacyjna w dachu</w:t>
            </w:r>
          </w:p>
        </w:tc>
        <w:tc>
          <w:tcPr>
            <w:tcW w:w="2544" w:type="dxa"/>
          </w:tcPr>
          <w:p w14:paraId="4E7A5EC3" w14:textId="1F3D8097" w:rsidR="00AF7DC7" w:rsidRPr="00AF7DC7" w:rsidRDefault="00AF7DC7"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F7DC7">
              <w:rPr>
                <w:rFonts w:asciiTheme="minorHAnsi" w:hAnsiTheme="minorHAnsi" w:cstheme="minorHAnsi"/>
                <w:color w:val="000000" w:themeColor="text1"/>
                <w:sz w:val="20"/>
                <w:szCs w:val="20"/>
              </w:rPr>
              <w:t>TAK/NIE*</w:t>
            </w:r>
          </w:p>
        </w:tc>
      </w:tr>
      <w:tr w:rsidR="0022666D" w:rsidRPr="00152B86" w14:paraId="0BB3CF01" w14:textId="77777777" w:rsidTr="00EE64A3">
        <w:trPr>
          <w:trHeight w:val="340"/>
        </w:trPr>
        <w:tc>
          <w:tcPr>
            <w:tcW w:w="704" w:type="dxa"/>
            <w:shd w:val="pct10" w:color="auto" w:fill="auto"/>
          </w:tcPr>
          <w:p w14:paraId="235B24C3" w14:textId="77777777" w:rsidR="0022666D" w:rsidRPr="004D5125" w:rsidRDefault="0022666D"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9DFF43" w14:textId="33BC0523" w:rsidR="0022666D" w:rsidRDefault="0022666D" w:rsidP="00023068">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O</w:t>
            </w:r>
            <w:r w:rsidRPr="0022666D">
              <w:rPr>
                <w:rFonts w:asciiTheme="minorHAnsi" w:hAnsiTheme="minorHAnsi" w:cstheme="minorHAnsi"/>
                <w:color w:val="000000" w:themeColor="text1"/>
                <w:sz w:val="20"/>
                <w:szCs w:val="20"/>
              </w:rPr>
              <w:t>kno w tylnej ścianie kabiny</w:t>
            </w:r>
          </w:p>
        </w:tc>
        <w:tc>
          <w:tcPr>
            <w:tcW w:w="2544" w:type="dxa"/>
          </w:tcPr>
          <w:p w14:paraId="1A56B6E9" w14:textId="4A171870" w:rsidR="0022666D" w:rsidRPr="00AF7DC7" w:rsidRDefault="0022666D"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F7DC7">
              <w:rPr>
                <w:rFonts w:asciiTheme="minorHAnsi" w:hAnsiTheme="minorHAnsi" w:cstheme="minorHAnsi"/>
                <w:color w:val="000000" w:themeColor="text1"/>
                <w:sz w:val="20"/>
                <w:szCs w:val="20"/>
              </w:rPr>
              <w:t>TAK/NIE*</w:t>
            </w:r>
          </w:p>
        </w:tc>
      </w:tr>
      <w:tr w:rsidR="0022666D" w:rsidRPr="00152B86" w14:paraId="0A6B886B" w14:textId="77777777" w:rsidTr="00EE64A3">
        <w:trPr>
          <w:trHeight w:val="340"/>
        </w:trPr>
        <w:tc>
          <w:tcPr>
            <w:tcW w:w="704" w:type="dxa"/>
            <w:shd w:val="pct10" w:color="auto" w:fill="auto"/>
          </w:tcPr>
          <w:p w14:paraId="3ACB47B0" w14:textId="77777777" w:rsidR="0022666D" w:rsidRPr="004D5125" w:rsidRDefault="0022666D"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38A0335" w14:textId="5AE92DD4" w:rsidR="0022666D" w:rsidRDefault="0022666D" w:rsidP="00023068">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O</w:t>
            </w:r>
            <w:r w:rsidRPr="0022666D">
              <w:rPr>
                <w:rFonts w:asciiTheme="minorHAnsi" w:hAnsiTheme="minorHAnsi" w:cstheme="minorHAnsi"/>
                <w:color w:val="000000" w:themeColor="text1"/>
                <w:sz w:val="20"/>
                <w:szCs w:val="20"/>
              </w:rPr>
              <w:t>słona przeciw słoneczna blenda</w:t>
            </w:r>
          </w:p>
        </w:tc>
        <w:tc>
          <w:tcPr>
            <w:tcW w:w="2544" w:type="dxa"/>
          </w:tcPr>
          <w:p w14:paraId="00A9BAAF" w14:textId="772C62E6" w:rsidR="0022666D" w:rsidRPr="00AF7DC7" w:rsidRDefault="0022666D"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2666D">
              <w:rPr>
                <w:rFonts w:asciiTheme="minorHAnsi" w:hAnsiTheme="minorHAnsi" w:cstheme="minorHAnsi"/>
                <w:color w:val="000000" w:themeColor="text1"/>
                <w:sz w:val="20"/>
                <w:szCs w:val="20"/>
              </w:rPr>
              <w:t>TAK/NIE*</w:t>
            </w:r>
          </w:p>
        </w:tc>
      </w:tr>
      <w:tr w:rsidR="00260F15" w:rsidRPr="00152B86" w14:paraId="6C7D6C41" w14:textId="77777777" w:rsidTr="00EE64A3">
        <w:trPr>
          <w:trHeight w:val="340"/>
        </w:trPr>
        <w:tc>
          <w:tcPr>
            <w:tcW w:w="704" w:type="dxa"/>
            <w:shd w:val="pct10" w:color="auto" w:fill="auto"/>
          </w:tcPr>
          <w:p w14:paraId="415795BD" w14:textId="77777777" w:rsidR="00260F15" w:rsidRPr="004D5125" w:rsidRDefault="00260F15"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183A64" w14:textId="339D04EA" w:rsidR="00260F15" w:rsidRDefault="00260F15" w:rsidP="00023068">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Siatka ochronna przeciw opadom przed chłodnicą</w:t>
            </w:r>
          </w:p>
        </w:tc>
        <w:tc>
          <w:tcPr>
            <w:tcW w:w="2544" w:type="dxa"/>
          </w:tcPr>
          <w:p w14:paraId="3484FA27" w14:textId="0E88B342" w:rsidR="00260F15" w:rsidRPr="0022666D" w:rsidRDefault="00260F15"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2666D">
              <w:rPr>
                <w:rFonts w:asciiTheme="minorHAnsi" w:hAnsiTheme="minorHAnsi" w:cstheme="minorHAnsi"/>
                <w:color w:val="000000" w:themeColor="text1"/>
                <w:sz w:val="20"/>
                <w:szCs w:val="20"/>
              </w:rPr>
              <w:t>TAK/NIE*</w:t>
            </w:r>
          </w:p>
        </w:tc>
      </w:tr>
      <w:tr w:rsidR="0022666D" w:rsidRPr="00152B86" w14:paraId="055E65FB" w14:textId="77777777" w:rsidTr="00EE64A3">
        <w:trPr>
          <w:trHeight w:val="340"/>
        </w:trPr>
        <w:tc>
          <w:tcPr>
            <w:tcW w:w="704" w:type="dxa"/>
            <w:shd w:val="pct10" w:color="auto" w:fill="auto"/>
          </w:tcPr>
          <w:p w14:paraId="0D048268" w14:textId="77777777" w:rsidR="0022666D" w:rsidRPr="004D5125" w:rsidRDefault="0022666D"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10B85CF" w14:textId="7D08737A" w:rsidR="0022666D" w:rsidRDefault="0022666D" w:rsidP="00023068">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Z</w:t>
            </w:r>
            <w:r w:rsidRPr="0022666D">
              <w:rPr>
                <w:rFonts w:asciiTheme="minorHAnsi" w:hAnsiTheme="minorHAnsi" w:cstheme="minorHAnsi"/>
                <w:color w:val="000000" w:themeColor="text1"/>
                <w:sz w:val="20"/>
                <w:szCs w:val="20"/>
              </w:rPr>
              <w:t>derzak przedni stalowy lub z narożnikami stalowymi</w:t>
            </w:r>
          </w:p>
        </w:tc>
        <w:tc>
          <w:tcPr>
            <w:tcW w:w="2544" w:type="dxa"/>
          </w:tcPr>
          <w:p w14:paraId="32190841" w14:textId="4E7E0799" w:rsidR="0022666D" w:rsidRPr="0022666D" w:rsidRDefault="0022666D"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2666D">
              <w:rPr>
                <w:rFonts w:asciiTheme="minorHAnsi" w:hAnsiTheme="minorHAnsi" w:cstheme="minorHAnsi"/>
                <w:color w:val="000000" w:themeColor="text1"/>
                <w:sz w:val="20"/>
                <w:szCs w:val="20"/>
              </w:rPr>
              <w:t>TAK/NIE*</w:t>
            </w:r>
          </w:p>
        </w:tc>
      </w:tr>
      <w:tr w:rsidR="00152B86" w:rsidRPr="00152B86" w14:paraId="13D99CA5" w14:textId="77777777" w:rsidTr="00EE64A3">
        <w:trPr>
          <w:trHeight w:val="340"/>
        </w:trPr>
        <w:tc>
          <w:tcPr>
            <w:tcW w:w="704" w:type="dxa"/>
            <w:shd w:val="pct10" w:color="auto" w:fill="auto"/>
          </w:tcPr>
          <w:p w14:paraId="7041892A"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D380CDE" w14:textId="77777777" w:rsidR="00152B86" w:rsidRPr="002340CF" w:rsidRDefault="00152B86" w:rsidP="00023068">
            <w:pPr>
              <w:autoSpaceDE w:val="0"/>
              <w:autoSpaceDN w:val="0"/>
              <w:adjustRightInd w:val="0"/>
              <w:contextualSpacing/>
              <w:jc w:val="right"/>
              <w:rPr>
                <w:rFonts w:asciiTheme="minorHAnsi" w:hAnsiTheme="minorHAnsi" w:cstheme="minorHAnsi"/>
                <w:color w:val="000000" w:themeColor="text1"/>
                <w:sz w:val="20"/>
                <w:szCs w:val="20"/>
              </w:rPr>
            </w:pPr>
            <w:r w:rsidRPr="002340CF">
              <w:rPr>
                <w:rFonts w:asciiTheme="minorHAnsi" w:hAnsiTheme="minorHAnsi" w:cstheme="minorHAnsi"/>
                <w:color w:val="000000" w:themeColor="text1"/>
                <w:sz w:val="20"/>
                <w:szCs w:val="20"/>
              </w:rPr>
              <w:t>oświetlenie zgodne z przepisami ruchu drogowego</w:t>
            </w:r>
          </w:p>
        </w:tc>
        <w:tc>
          <w:tcPr>
            <w:tcW w:w="2544" w:type="dxa"/>
          </w:tcPr>
          <w:p w14:paraId="0A5256D3" w14:textId="77777777" w:rsidR="00152B86" w:rsidRPr="002340CF"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340CF">
              <w:rPr>
                <w:rFonts w:asciiTheme="minorHAnsi" w:hAnsiTheme="minorHAnsi" w:cstheme="minorHAnsi"/>
                <w:color w:val="000000" w:themeColor="text1"/>
                <w:sz w:val="20"/>
                <w:szCs w:val="20"/>
              </w:rPr>
              <w:t>TAK/NIE*</w:t>
            </w:r>
          </w:p>
        </w:tc>
      </w:tr>
      <w:tr w:rsidR="00152B86" w:rsidRPr="00152B86" w14:paraId="5D7CBF43" w14:textId="77777777" w:rsidTr="00EE64A3">
        <w:trPr>
          <w:trHeight w:val="340"/>
        </w:trPr>
        <w:tc>
          <w:tcPr>
            <w:tcW w:w="704" w:type="dxa"/>
            <w:shd w:val="pct10" w:color="auto" w:fill="auto"/>
          </w:tcPr>
          <w:p w14:paraId="1E5B1E11"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89D2787" w14:textId="77777777" w:rsidR="00152B86" w:rsidRPr="00477D3D" w:rsidRDefault="00152B86" w:rsidP="00023068">
            <w:pPr>
              <w:autoSpaceDE w:val="0"/>
              <w:autoSpaceDN w:val="0"/>
              <w:adjustRightInd w:val="0"/>
              <w:contextualSpacing/>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komputer pokładowy, wyświetlacz na tablicy wskaźników w języku polskim</w:t>
            </w:r>
          </w:p>
        </w:tc>
        <w:tc>
          <w:tcPr>
            <w:tcW w:w="2544" w:type="dxa"/>
          </w:tcPr>
          <w:p w14:paraId="3002261C" w14:textId="77777777" w:rsidR="00152B86" w:rsidRPr="00477D3D"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7A8D296A" w14:textId="77777777" w:rsidTr="00EE64A3">
        <w:trPr>
          <w:trHeight w:val="340"/>
        </w:trPr>
        <w:tc>
          <w:tcPr>
            <w:tcW w:w="704" w:type="dxa"/>
            <w:shd w:val="pct10" w:color="auto" w:fill="auto"/>
          </w:tcPr>
          <w:p w14:paraId="15C244EF"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DB4543" w14:textId="77777777" w:rsidR="00152B86" w:rsidRPr="00477D3D" w:rsidRDefault="00152B86" w:rsidP="00023068">
            <w:pPr>
              <w:autoSpaceDE w:val="0"/>
              <w:autoSpaceDN w:val="0"/>
              <w:adjustRightInd w:val="0"/>
              <w:contextualSpacing/>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godzinowy licznik pracy w kabinie</w:t>
            </w:r>
          </w:p>
        </w:tc>
        <w:tc>
          <w:tcPr>
            <w:tcW w:w="2544" w:type="dxa"/>
          </w:tcPr>
          <w:p w14:paraId="6EFCFD45" w14:textId="77777777" w:rsidR="00152B86" w:rsidRPr="00477D3D"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34DFFCC9" w14:textId="77777777" w:rsidTr="00EE64A3">
        <w:trPr>
          <w:trHeight w:val="340"/>
        </w:trPr>
        <w:tc>
          <w:tcPr>
            <w:tcW w:w="704" w:type="dxa"/>
            <w:shd w:val="pct10" w:color="auto" w:fill="auto"/>
          </w:tcPr>
          <w:p w14:paraId="147AB056"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CB8B37" w14:textId="77777777" w:rsidR="00152B86" w:rsidRPr="00477D3D" w:rsidRDefault="00152B86" w:rsidP="00023068">
            <w:pPr>
              <w:autoSpaceDE w:val="0"/>
              <w:autoSpaceDN w:val="0"/>
              <w:adjustRightInd w:val="0"/>
              <w:contextualSpacing/>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tachograf cyfrowy</w:t>
            </w:r>
          </w:p>
        </w:tc>
        <w:tc>
          <w:tcPr>
            <w:tcW w:w="2544" w:type="dxa"/>
          </w:tcPr>
          <w:p w14:paraId="38A88AC2" w14:textId="77777777" w:rsidR="00152B86" w:rsidRPr="00477D3D"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6C9DB97B" w14:textId="77777777" w:rsidTr="00EE64A3">
        <w:trPr>
          <w:trHeight w:val="340"/>
        </w:trPr>
        <w:tc>
          <w:tcPr>
            <w:tcW w:w="704" w:type="dxa"/>
            <w:shd w:val="pct10" w:color="auto" w:fill="auto"/>
          </w:tcPr>
          <w:p w14:paraId="0FF1695D"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63CD0F" w14:textId="77777777" w:rsidR="00152B86" w:rsidRPr="00477D3D" w:rsidRDefault="00152B86" w:rsidP="00023068">
            <w:pPr>
              <w:autoSpaceDE w:val="0"/>
              <w:autoSpaceDN w:val="0"/>
              <w:adjustRightInd w:val="0"/>
              <w:contextualSpacing/>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fabryczny immobiliser</w:t>
            </w:r>
          </w:p>
        </w:tc>
        <w:tc>
          <w:tcPr>
            <w:tcW w:w="2544" w:type="dxa"/>
          </w:tcPr>
          <w:p w14:paraId="7EBE7BBB" w14:textId="77777777" w:rsidR="00152B86" w:rsidRPr="00477D3D"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30DCAAA4" w14:textId="77777777" w:rsidTr="00EE64A3">
        <w:trPr>
          <w:trHeight w:val="340"/>
        </w:trPr>
        <w:tc>
          <w:tcPr>
            <w:tcW w:w="704" w:type="dxa"/>
            <w:shd w:val="pct10" w:color="auto" w:fill="auto"/>
          </w:tcPr>
          <w:p w14:paraId="79E189F5"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7679F5" w14:textId="77777777" w:rsidR="00152B86" w:rsidRPr="00477D3D" w:rsidRDefault="00152B86" w:rsidP="00023068">
            <w:pPr>
              <w:autoSpaceDE w:val="0"/>
              <w:autoSpaceDN w:val="0"/>
              <w:adjustRightInd w:val="0"/>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radio z Bluetooth umożliwiające prowadzenie rozmów z telefonów GSM</w:t>
            </w:r>
          </w:p>
        </w:tc>
        <w:tc>
          <w:tcPr>
            <w:tcW w:w="2544" w:type="dxa"/>
          </w:tcPr>
          <w:p w14:paraId="483192E1" w14:textId="77777777" w:rsidR="00152B86" w:rsidRPr="00477D3D"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17D0F7B2" w14:textId="77777777" w:rsidTr="00EE64A3">
        <w:trPr>
          <w:trHeight w:val="340"/>
        </w:trPr>
        <w:tc>
          <w:tcPr>
            <w:tcW w:w="704" w:type="dxa"/>
            <w:shd w:val="pct10" w:color="auto" w:fill="auto"/>
          </w:tcPr>
          <w:p w14:paraId="1C8B1472"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9C1C1A" w14:textId="77777777" w:rsidR="00152B86" w:rsidRPr="00477D3D" w:rsidRDefault="00152B86" w:rsidP="00023068">
            <w:pPr>
              <w:autoSpaceDE w:val="0"/>
              <w:autoSpaceDN w:val="0"/>
              <w:adjustRightInd w:val="0"/>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Dwa kliny pod koła zamontowane na pojeździe</w:t>
            </w:r>
          </w:p>
        </w:tc>
        <w:tc>
          <w:tcPr>
            <w:tcW w:w="2544" w:type="dxa"/>
          </w:tcPr>
          <w:p w14:paraId="65EEDE3F" w14:textId="77777777" w:rsidR="00152B86" w:rsidRPr="00477D3D"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6F71E9DD" w14:textId="77777777" w:rsidTr="00EE64A3">
        <w:trPr>
          <w:trHeight w:val="340"/>
        </w:trPr>
        <w:tc>
          <w:tcPr>
            <w:tcW w:w="704" w:type="dxa"/>
            <w:shd w:val="pct10" w:color="auto" w:fill="auto"/>
          </w:tcPr>
          <w:p w14:paraId="46BB3537"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D0740B5" w14:textId="77777777" w:rsidR="00152B86" w:rsidRDefault="00152B86" w:rsidP="00023068">
            <w:pPr>
              <w:autoSpaceDE w:val="0"/>
              <w:autoSpaceDN w:val="0"/>
              <w:adjustRightInd w:val="0"/>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Fabryczne błotniki tylnych osi</w:t>
            </w:r>
          </w:p>
          <w:p w14:paraId="16F558BF" w14:textId="7B4A4F40" w:rsidR="008B75A4" w:rsidRPr="00890A4E" w:rsidRDefault="008B75A4" w:rsidP="008B75A4">
            <w:pPr>
              <w:tabs>
                <w:tab w:val="num" w:pos="851"/>
              </w:tabs>
              <w:autoSpaceDE w:val="0"/>
              <w:autoSpaceDN w:val="0"/>
              <w:adjustRightInd w:val="0"/>
              <w:jc w:val="right"/>
              <w:rPr>
                <w:rFonts w:asciiTheme="minorHAnsi" w:hAnsiTheme="minorHAnsi" w:cstheme="minorHAnsi"/>
                <w:b/>
                <w:bCs/>
                <w:color w:val="000000" w:themeColor="text1"/>
                <w:sz w:val="20"/>
                <w:szCs w:val="20"/>
              </w:rPr>
            </w:pPr>
            <w:r w:rsidRPr="00890A4E">
              <w:rPr>
                <w:rFonts w:asciiTheme="minorHAnsi" w:hAnsiTheme="minorHAnsi" w:cstheme="minorHAnsi"/>
                <w:b/>
                <w:bCs/>
                <w:color w:val="00B050"/>
                <w:sz w:val="20"/>
                <w:szCs w:val="20"/>
              </w:rPr>
              <w:t>Błotniki marki producenta nadwozia</w:t>
            </w:r>
          </w:p>
        </w:tc>
        <w:tc>
          <w:tcPr>
            <w:tcW w:w="2544" w:type="dxa"/>
          </w:tcPr>
          <w:sdt>
            <w:sdtPr>
              <w:rPr>
                <w:rFonts w:asciiTheme="minorHAnsi" w:hAnsiTheme="minorHAnsi" w:cstheme="minorHAnsi"/>
                <w:color w:val="000000" w:themeColor="text1"/>
                <w:sz w:val="20"/>
                <w:szCs w:val="20"/>
              </w:rPr>
              <w:id w:val="463934820"/>
              <w14:checkbox>
                <w14:checked w14:val="0"/>
                <w14:checkedState w14:val="2612" w14:font="MS Gothic"/>
                <w14:uncheckedState w14:val="2610" w14:font="MS Gothic"/>
              </w14:checkbox>
            </w:sdtPr>
            <w:sdtEndPr/>
            <w:sdtContent>
              <w:p w14:paraId="325BB599" w14:textId="77777777" w:rsidR="00152B86" w:rsidRDefault="008B75A4" w:rsidP="008B75A4">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5D5A6217" w14:textId="0BCD8729" w:rsidR="008B75A4" w:rsidRPr="00477D3D" w:rsidRDefault="00FB321D" w:rsidP="008B75A4">
            <w:pPr>
              <w:tabs>
                <w:tab w:val="num" w:pos="426"/>
                <w:tab w:val="num" w:pos="1420"/>
              </w:tabs>
              <w:spacing w:line="276" w:lineRule="auto"/>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552816600"/>
                <w14:checkbox>
                  <w14:checked w14:val="0"/>
                  <w14:checkedState w14:val="2612" w14:font="MS Gothic"/>
                  <w14:uncheckedState w14:val="2610" w14:font="MS Gothic"/>
                </w14:checkbox>
              </w:sdtPr>
              <w:sdtEndPr/>
              <w:sdtContent>
                <w:r w:rsidR="008B75A4">
                  <w:rPr>
                    <w:rFonts w:ascii="MS Gothic" w:eastAsia="MS Gothic" w:hAnsi="MS Gothic" w:cstheme="minorHAnsi" w:hint="eastAsia"/>
                    <w:color w:val="000000" w:themeColor="text1"/>
                    <w:sz w:val="20"/>
                    <w:szCs w:val="20"/>
                  </w:rPr>
                  <w:t>☐</w:t>
                </w:r>
              </w:sdtContent>
            </w:sdt>
            <w:r w:rsidR="008B75A4">
              <w:rPr>
                <w:rFonts w:asciiTheme="minorHAnsi" w:hAnsiTheme="minorHAnsi" w:cstheme="minorHAnsi"/>
                <w:color w:val="000000" w:themeColor="text1"/>
                <w:sz w:val="20"/>
                <w:szCs w:val="20"/>
              </w:rPr>
              <w:t xml:space="preserve">    wybrać </w:t>
            </w:r>
            <w:proofErr w:type="spellStart"/>
            <w:r w:rsidR="008B75A4">
              <w:rPr>
                <w:rFonts w:asciiTheme="minorHAnsi" w:hAnsiTheme="minorHAnsi" w:cstheme="minorHAnsi"/>
                <w:color w:val="000000" w:themeColor="text1"/>
                <w:sz w:val="20"/>
                <w:szCs w:val="20"/>
              </w:rPr>
              <w:t>własciwe</w:t>
            </w:r>
            <w:proofErr w:type="spellEnd"/>
          </w:p>
        </w:tc>
      </w:tr>
      <w:tr w:rsidR="00152B86" w:rsidRPr="00152B86" w14:paraId="323F0CE1" w14:textId="77777777" w:rsidTr="00EE64A3">
        <w:trPr>
          <w:trHeight w:val="340"/>
        </w:trPr>
        <w:tc>
          <w:tcPr>
            <w:tcW w:w="704" w:type="dxa"/>
            <w:shd w:val="pct10" w:color="auto" w:fill="auto"/>
          </w:tcPr>
          <w:p w14:paraId="0025B781"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FD78D9" w14:textId="77777777" w:rsidR="00152B86" w:rsidRPr="00477D3D" w:rsidRDefault="00152B86" w:rsidP="00023068">
            <w:pPr>
              <w:autoSpaceDE w:val="0"/>
              <w:autoSpaceDN w:val="0"/>
              <w:adjustRightInd w:val="0"/>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Lamele przeciwrozbryzgowe w przednich i tylnych błotnikach</w:t>
            </w:r>
          </w:p>
        </w:tc>
        <w:tc>
          <w:tcPr>
            <w:tcW w:w="2544" w:type="dxa"/>
          </w:tcPr>
          <w:p w14:paraId="34120463" w14:textId="77777777" w:rsidR="00152B86" w:rsidRPr="00477D3D"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51C6FCF7" w14:textId="77777777" w:rsidTr="00EE64A3">
        <w:trPr>
          <w:trHeight w:val="340"/>
        </w:trPr>
        <w:tc>
          <w:tcPr>
            <w:tcW w:w="704" w:type="dxa"/>
            <w:shd w:val="pct10" w:color="auto" w:fill="auto"/>
          </w:tcPr>
          <w:p w14:paraId="37DDCF15"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35E2D12" w14:textId="77777777" w:rsidR="00152B86" w:rsidRPr="00477D3D" w:rsidRDefault="00152B86" w:rsidP="00023068">
            <w:pPr>
              <w:autoSpaceDE w:val="0"/>
              <w:autoSpaceDN w:val="0"/>
              <w:adjustRightInd w:val="0"/>
              <w:jc w:val="right"/>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Akustyczny sygnał ostrzegawczy biegu wstecznego</w:t>
            </w:r>
          </w:p>
        </w:tc>
        <w:tc>
          <w:tcPr>
            <w:tcW w:w="2544" w:type="dxa"/>
          </w:tcPr>
          <w:p w14:paraId="5EF40093" w14:textId="77777777" w:rsidR="00152B86" w:rsidRPr="00477D3D"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477D3D">
              <w:rPr>
                <w:rFonts w:asciiTheme="minorHAnsi" w:hAnsiTheme="minorHAnsi" w:cstheme="minorHAnsi"/>
                <w:color w:val="000000" w:themeColor="text1"/>
                <w:sz w:val="20"/>
                <w:szCs w:val="20"/>
              </w:rPr>
              <w:t>TAK/NIE*</w:t>
            </w:r>
          </w:p>
        </w:tc>
      </w:tr>
      <w:tr w:rsidR="00152B86" w:rsidRPr="00152B86" w14:paraId="13896AD9" w14:textId="77777777" w:rsidTr="00EE64A3">
        <w:trPr>
          <w:trHeight w:val="340"/>
        </w:trPr>
        <w:tc>
          <w:tcPr>
            <w:tcW w:w="704" w:type="dxa"/>
            <w:shd w:val="pct10" w:color="auto" w:fill="auto"/>
          </w:tcPr>
          <w:p w14:paraId="59E36958"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4D381A" w14:textId="7892C88C" w:rsidR="00152B86" w:rsidRPr="002B5549" w:rsidRDefault="00152B86" w:rsidP="00023068">
            <w:pPr>
              <w:autoSpaceDE w:val="0"/>
              <w:autoSpaceDN w:val="0"/>
              <w:adjustRightInd w:val="0"/>
              <w:jc w:val="right"/>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Układ Hamulcowy - hamulce tarczowe</w:t>
            </w:r>
            <w:r w:rsidR="002B5549" w:rsidRPr="002B5549">
              <w:rPr>
                <w:rFonts w:asciiTheme="minorHAnsi" w:hAnsiTheme="minorHAnsi" w:cstheme="minorHAnsi"/>
                <w:color w:val="000000" w:themeColor="text1"/>
                <w:sz w:val="20"/>
                <w:szCs w:val="20"/>
              </w:rPr>
              <w:t xml:space="preserve"> na wszystkich osiach</w:t>
            </w:r>
          </w:p>
        </w:tc>
        <w:tc>
          <w:tcPr>
            <w:tcW w:w="2544" w:type="dxa"/>
          </w:tcPr>
          <w:p w14:paraId="216DFCD6" w14:textId="77777777" w:rsidR="00152B86" w:rsidRPr="002B5549"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TAK/NIE*</w:t>
            </w:r>
          </w:p>
        </w:tc>
      </w:tr>
      <w:tr w:rsidR="00152B86" w:rsidRPr="00152B86" w14:paraId="30FCDD9D" w14:textId="77777777" w:rsidTr="00EE64A3">
        <w:trPr>
          <w:trHeight w:val="340"/>
        </w:trPr>
        <w:tc>
          <w:tcPr>
            <w:tcW w:w="704" w:type="dxa"/>
            <w:shd w:val="pct10" w:color="auto" w:fill="auto"/>
          </w:tcPr>
          <w:p w14:paraId="19D4B6CA"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0752074" w14:textId="1F267A88" w:rsidR="00152B86" w:rsidRPr="002B5549" w:rsidRDefault="00152B86" w:rsidP="00023068">
            <w:pPr>
              <w:autoSpaceDE w:val="0"/>
              <w:autoSpaceDN w:val="0"/>
              <w:adjustRightInd w:val="0"/>
              <w:jc w:val="right"/>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 xml:space="preserve">Układ hamulcowy </w:t>
            </w:r>
            <w:r w:rsidR="002B5549" w:rsidRPr="002B5549">
              <w:rPr>
                <w:rFonts w:asciiTheme="minorHAnsi" w:hAnsiTheme="minorHAnsi" w:cstheme="minorHAnsi"/>
                <w:color w:val="000000" w:themeColor="text1"/>
                <w:sz w:val="20"/>
                <w:szCs w:val="20"/>
              </w:rPr>
              <w:t>- systemy bezpieczeństwa zgodne z przepisami prawa</w:t>
            </w:r>
          </w:p>
        </w:tc>
        <w:tc>
          <w:tcPr>
            <w:tcW w:w="2544" w:type="dxa"/>
          </w:tcPr>
          <w:p w14:paraId="786AB709" w14:textId="77777777" w:rsidR="00152B86" w:rsidRPr="002B5549"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TAK/NIE*</w:t>
            </w:r>
          </w:p>
        </w:tc>
      </w:tr>
      <w:tr w:rsidR="00152B86" w:rsidRPr="00152B86" w14:paraId="7CB8ACC7" w14:textId="77777777" w:rsidTr="00EE64A3">
        <w:trPr>
          <w:trHeight w:val="340"/>
        </w:trPr>
        <w:tc>
          <w:tcPr>
            <w:tcW w:w="704" w:type="dxa"/>
            <w:shd w:val="pct10" w:color="auto" w:fill="auto"/>
          </w:tcPr>
          <w:p w14:paraId="0E103EF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04CEDD0" w14:textId="77777777" w:rsidR="00152B86" w:rsidRPr="002B5549" w:rsidRDefault="00152B86" w:rsidP="00023068">
            <w:pPr>
              <w:autoSpaceDE w:val="0"/>
              <w:autoSpaceDN w:val="0"/>
              <w:adjustRightInd w:val="0"/>
              <w:jc w:val="right"/>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hamulec silnikowy</w:t>
            </w:r>
          </w:p>
        </w:tc>
        <w:tc>
          <w:tcPr>
            <w:tcW w:w="2544" w:type="dxa"/>
          </w:tcPr>
          <w:p w14:paraId="424C1B1B" w14:textId="77777777" w:rsidR="00152B86" w:rsidRPr="002B5549"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TAK/NIE*</w:t>
            </w:r>
          </w:p>
        </w:tc>
      </w:tr>
      <w:tr w:rsidR="00152B86" w:rsidRPr="00152B86" w14:paraId="71DCA85D" w14:textId="77777777" w:rsidTr="00EE64A3">
        <w:trPr>
          <w:trHeight w:val="340"/>
        </w:trPr>
        <w:tc>
          <w:tcPr>
            <w:tcW w:w="704" w:type="dxa"/>
            <w:shd w:val="pct10" w:color="auto" w:fill="auto"/>
          </w:tcPr>
          <w:p w14:paraId="53C9438E"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B3182C3" w14:textId="77777777" w:rsidR="00152B86" w:rsidRPr="002B5549" w:rsidRDefault="00152B86" w:rsidP="00023068">
            <w:pPr>
              <w:autoSpaceDE w:val="0"/>
              <w:autoSpaceDN w:val="0"/>
              <w:adjustRightInd w:val="0"/>
              <w:jc w:val="right"/>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Układ hamulcowy – osuszacz powietrza podgrzewany</w:t>
            </w:r>
          </w:p>
        </w:tc>
        <w:tc>
          <w:tcPr>
            <w:tcW w:w="2544" w:type="dxa"/>
          </w:tcPr>
          <w:p w14:paraId="65726D6C" w14:textId="77777777" w:rsidR="00152B86" w:rsidRPr="002B5549"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B5549">
              <w:rPr>
                <w:rFonts w:asciiTheme="minorHAnsi" w:hAnsiTheme="minorHAnsi" w:cstheme="minorHAnsi"/>
                <w:color w:val="000000" w:themeColor="text1"/>
                <w:sz w:val="20"/>
                <w:szCs w:val="20"/>
              </w:rPr>
              <w:t>TAK/NIE*</w:t>
            </w:r>
          </w:p>
        </w:tc>
      </w:tr>
      <w:tr w:rsidR="00152B86" w:rsidRPr="00152B86" w14:paraId="3E5F5BCB" w14:textId="77777777" w:rsidTr="00EE64A3">
        <w:trPr>
          <w:trHeight w:val="340"/>
        </w:trPr>
        <w:tc>
          <w:tcPr>
            <w:tcW w:w="704" w:type="dxa"/>
            <w:shd w:val="pct10" w:color="auto" w:fill="auto"/>
          </w:tcPr>
          <w:p w14:paraId="11B48938"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600E7C2" w14:textId="4015D205" w:rsidR="00152B86" w:rsidRPr="00B72712" w:rsidRDefault="00152B86" w:rsidP="00023068">
            <w:pPr>
              <w:autoSpaceDE w:val="0"/>
              <w:autoSpaceDN w:val="0"/>
              <w:adjustRightInd w:val="0"/>
              <w:jc w:val="right"/>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Pojemność akumulatorów</w:t>
            </w:r>
          </w:p>
        </w:tc>
        <w:tc>
          <w:tcPr>
            <w:tcW w:w="2544" w:type="dxa"/>
          </w:tcPr>
          <w:p w14:paraId="7BC7E313" w14:textId="77777777" w:rsidR="00152B86" w:rsidRPr="00B72712"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 Ah</w:t>
            </w:r>
          </w:p>
        </w:tc>
      </w:tr>
      <w:tr w:rsidR="00152B86" w:rsidRPr="00152B86" w14:paraId="0B94DF40" w14:textId="77777777" w:rsidTr="00EE64A3">
        <w:trPr>
          <w:trHeight w:val="340"/>
        </w:trPr>
        <w:tc>
          <w:tcPr>
            <w:tcW w:w="704" w:type="dxa"/>
            <w:shd w:val="pct10" w:color="auto" w:fill="auto"/>
          </w:tcPr>
          <w:p w14:paraId="6B515961"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ADEC7E4" w14:textId="77777777" w:rsidR="00152B86" w:rsidRPr="00B72712" w:rsidRDefault="00152B86" w:rsidP="00023068">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Instalacja 24 V</w:t>
            </w:r>
          </w:p>
        </w:tc>
        <w:tc>
          <w:tcPr>
            <w:tcW w:w="2544" w:type="dxa"/>
          </w:tcPr>
          <w:p w14:paraId="3FA72DCD" w14:textId="77777777" w:rsidR="00152B86" w:rsidRPr="00B72712"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TAK/NIE*</w:t>
            </w:r>
          </w:p>
        </w:tc>
      </w:tr>
      <w:tr w:rsidR="00152B86" w:rsidRPr="00152B86" w14:paraId="666E289A" w14:textId="77777777" w:rsidTr="00EE64A3">
        <w:trPr>
          <w:trHeight w:val="340"/>
        </w:trPr>
        <w:tc>
          <w:tcPr>
            <w:tcW w:w="704" w:type="dxa"/>
            <w:shd w:val="pct10" w:color="auto" w:fill="auto"/>
          </w:tcPr>
          <w:p w14:paraId="6945628E"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E2C64B" w14:textId="77777777" w:rsidR="00152B86" w:rsidRPr="00B72712" w:rsidRDefault="00152B86"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Pojemność zbiornika paliwa</w:t>
            </w:r>
          </w:p>
        </w:tc>
        <w:tc>
          <w:tcPr>
            <w:tcW w:w="2544" w:type="dxa"/>
          </w:tcPr>
          <w:p w14:paraId="07DDE385" w14:textId="77777777" w:rsidR="00152B86" w:rsidRPr="00B72712"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 litrów</w:t>
            </w:r>
          </w:p>
        </w:tc>
      </w:tr>
      <w:tr w:rsidR="00152B86" w:rsidRPr="00152B86" w14:paraId="09A1BC4A" w14:textId="77777777" w:rsidTr="00EE64A3">
        <w:trPr>
          <w:trHeight w:val="340"/>
        </w:trPr>
        <w:tc>
          <w:tcPr>
            <w:tcW w:w="704" w:type="dxa"/>
            <w:shd w:val="pct10" w:color="auto" w:fill="auto"/>
          </w:tcPr>
          <w:p w14:paraId="2B187A22"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122A30" w14:textId="77777777" w:rsidR="00152B86" w:rsidRPr="00B72712" w:rsidRDefault="00152B86"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Pojemność zbiornika Ad Blue</w:t>
            </w:r>
          </w:p>
        </w:tc>
        <w:tc>
          <w:tcPr>
            <w:tcW w:w="2544" w:type="dxa"/>
          </w:tcPr>
          <w:p w14:paraId="04E96A5A" w14:textId="77777777" w:rsidR="00152B86" w:rsidRPr="00B72712"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72712">
              <w:rPr>
                <w:rFonts w:asciiTheme="minorHAnsi" w:hAnsiTheme="minorHAnsi" w:cstheme="minorHAnsi"/>
                <w:color w:val="000000" w:themeColor="text1"/>
                <w:sz w:val="20"/>
                <w:szCs w:val="20"/>
              </w:rPr>
              <w:t>………………… litrów</w:t>
            </w:r>
          </w:p>
        </w:tc>
      </w:tr>
      <w:tr w:rsidR="00934435" w:rsidRPr="00152B86" w14:paraId="379E213E" w14:textId="77777777" w:rsidTr="00EE64A3">
        <w:trPr>
          <w:trHeight w:val="340"/>
        </w:trPr>
        <w:tc>
          <w:tcPr>
            <w:tcW w:w="704" w:type="dxa"/>
            <w:shd w:val="pct10" w:color="auto" w:fill="auto"/>
          </w:tcPr>
          <w:p w14:paraId="5C88F12F" w14:textId="77777777" w:rsidR="00934435" w:rsidRPr="004D5125" w:rsidRDefault="00934435"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C9991B0" w14:textId="600813B8" w:rsidR="00934435" w:rsidRPr="00B72712" w:rsidRDefault="00934435" w:rsidP="00023068">
            <w:pPr>
              <w:tabs>
                <w:tab w:val="num" w:pos="426"/>
                <w:tab w:val="num" w:pos="1420"/>
              </w:tabs>
              <w:spacing w:line="276"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O</w:t>
            </w:r>
            <w:r w:rsidRPr="00934435">
              <w:rPr>
                <w:rFonts w:asciiTheme="minorHAnsi" w:hAnsiTheme="minorHAnsi" w:cstheme="minorHAnsi"/>
                <w:color w:val="000000" w:themeColor="text1"/>
                <w:sz w:val="20"/>
                <w:szCs w:val="20"/>
              </w:rPr>
              <w:t>świetlenie zgodne z obowiązującymi przepisami ruchu drogowego</w:t>
            </w:r>
          </w:p>
        </w:tc>
        <w:tc>
          <w:tcPr>
            <w:tcW w:w="2544" w:type="dxa"/>
          </w:tcPr>
          <w:p w14:paraId="7A76B8D8" w14:textId="02AC4D35" w:rsidR="00934435" w:rsidRPr="00B72712" w:rsidRDefault="00934435"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934435" w:rsidRPr="00152B86" w14:paraId="01445609" w14:textId="77777777" w:rsidTr="00EE64A3">
        <w:trPr>
          <w:trHeight w:val="340"/>
        </w:trPr>
        <w:tc>
          <w:tcPr>
            <w:tcW w:w="704" w:type="dxa"/>
            <w:shd w:val="pct10" w:color="auto" w:fill="auto"/>
          </w:tcPr>
          <w:p w14:paraId="59CB9BAA" w14:textId="77777777" w:rsidR="00934435" w:rsidRPr="004D5125" w:rsidRDefault="00934435"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31FA6CA" w14:textId="587DEE2A" w:rsidR="00934435" w:rsidRDefault="00934435" w:rsidP="00023068">
            <w:pPr>
              <w:tabs>
                <w:tab w:val="num" w:pos="426"/>
                <w:tab w:val="num" w:pos="1420"/>
              </w:tabs>
              <w:spacing w:line="276"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Światła do jazdy dziennej</w:t>
            </w:r>
          </w:p>
        </w:tc>
        <w:tc>
          <w:tcPr>
            <w:tcW w:w="2544" w:type="dxa"/>
          </w:tcPr>
          <w:p w14:paraId="204E9204" w14:textId="312091E1" w:rsidR="00934435" w:rsidRPr="00934435" w:rsidRDefault="00934435"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934435" w:rsidRPr="00152B86" w14:paraId="35DCED40" w14:textId="77777777" w:rsidTr="00EE64A3">
        <w:trPr>
          <w:trHeight w:val="340"/>
        </w:trPr>
        <w:tc>
          <w:tcPr>
            <w:tcW w:w="704" w:type="dxa"/>
            <w:tcBorders>
              <w:bottom w:val="single" w:sz="4" w:space="0" w:color="auto"/>
            </w:tcBorders>
            <w:shd w:val="pct10" w:color="auto" w:fill="auto"/>
          </w:tcPr>
          <w:p w14:paraId="62B69BB2" w14:textId="77777777" w:rsidR="00934435" w:rsidRPr="004D5125" w:rsidRDefault="00934435"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127FEC0F" w14:textId="25422636" w:rsidR="00934435" w:rsidRDefault="00934435" w:rsidP="00023068">
            <w:pPr>
              <w:tabs>
                <w:tab w:val="num" w:pos="426"/>
                <w:tab w:val="num" w:pos="1420"/>
              </w:tabs>
              <w:spacing w:line="276"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Oświetlenie obrysowe</w:t>
            </w:r>
          </w:p>
        </w:tc>
        <w:tc>
          <w:tcPr>
            <w:tcW w:w="2544" w:type="dxa"/>
          </w:tcPr>
          <w:p w14:paraId="508FC09B" w14:textId="1B4EFB14" w:rsidR="00934435" w:rsidRPr="00934435" w:rsidRDefault="00934435"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934435" w:rsidRPr="00152B86" w14:paraId="41BB492B" w14:textId="77777777" w:rsidTr="00EE64A3">
        <w:trPr>
          <w:trHeight w:val="340"/>
        </w:trPr>
        <w:tc>
          <w:tcPr>
            <w:tcW w:w="704" w:type="dxa"/>
            <w:shd w:val="pct10" w:color="auto" w:fill="auto"/>
          </w:tcPr>
          <w:p w14:paraId="6DECC685" w14:textId="77777777" w:rsidR="00934435" w:rsidRPr="004D5125" w:rsidRDefault="00934435"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F88D7BA" w14:textId="7DD2C4F3" w:rsidR="00934435" w:rsidRDefault="00934435" w:rsidP="00023068">
            <w:pPr>
              <w:tabs>
                <w:tab w:val="num" w:pos="426"/>
                <w:tab w:val="num" w:pos="1420"/>
              </w:tabs>
              <w:spacing w:line="276"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B</w:t>
            </w:r>
            <w:r w:rsidRPr="00934435">
              <w:rPr>
                <w:rFonts w:asciiTheme="minorHAnsi" w:hAnsiTheme="minorHAnsi" w:cstheme="minorHAnsi"/>
                <w:color w:val="000000" w:themeColor="text1"/>
                <w:sz w:val="20"/>
                <w:szCs w:val="20"/>
              </w:rPr>
              <w:t>elka zespolona ze światłami ostrzegawczymi (LED) na dachu kabiny (kogut)</w:t>
            </w:r>
          </w:p>
        </w:tc>
        <w:tc>
          <w:tcPr>
            <w:tcW w:w="2544" w:type="dxa"/>
          </w:tcPr>
          <w:p w14:paraId="2FC8B457" w14:textId="6FB18C73" w:rsidR="00934435" w:rsidRPr="00934435" w:rsidRDefault="00934435"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152B86" w:rsidRPr="00152B86" w14:paraId="7DC8D50D" w14:textId="77777777" w:rsidTr="00EE64A3">
        <w:trPr>
          <w:trHeight w:val="340"/>
        </w:trPr>
        <w:tc>
          <w:tcPr>
            <w:tcW w:w="704" w:type="dxa"/>
            <w:shd w:val="pct10" w:color="auto" w:fill="auto"/>
          </w:tcPr>
          <w:p w14:paraId="0633372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5D80EA3" w14:textId="0AF51439" w:rsidR="00152B86" w:rsidRPr="00934435" w:rsidRDefault="00934435" w:rsidP="00023068">
            <w:pPr>
              <w:autoSpaceDE w:val="0"/>
              <w:autoSpaceDN w:val="0"/>
              <w:adjustRightInd w:val="0"/>
              <w:jc w:val="right"/>
              <w:rPr>
                <w:rFonts w:ascii="Calibri" w:eastAsia="SimSun" w:hAnsi="Calibri" w:cs="Calibri"/>
                <w:color w:val="000000" w:themeColor="text1"/>
                <w:sz w:val="20"/>
                <w:szCs w:val="20"/>
                <w:lang w:eastAsia="zh-CN"/>
              </w:rPr>
            </w:pPr>
            <w:r w:rsidRPr="00934435">
              <w:rPr>
                <w:rFonts w:ascii="Calibri" w:eastAsia="SimSun" w:hAnsi="Calibri" w:cs="Calibri"/>
                <w:color w:val="000000" w:themeColor="text1"/>
                <w:sz w:val="20"/>
                <w:szCs w:val="20"/>
                <w:lang w:eastAsia="zh-CN"/>
              </w:rPr>
              <w:t>Dwie lampy ostrzegawcze stroboskopowe zamontowane z tyłu pojazdu po lewej i prawej stronie pojazdu</w:t>
            </w:r>
          </w:p>
        </w:tc>
        <w:tc>
          <w:tcPr>
            <w:tcW w:w="2544" w:type="dxa"/>
          </w:tcPr>
          <w:p w14:paraId="7CB66EE2" w14:textId="77777777" w:rsidR="00152B86" w:rsidRPr="00934435"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152B86" w:rsidRPr="00152B86" w14:paraId="53502829" w14:textId="77777777" w:rsidTr="00EE64A3">
        <w:trPr>
          <w:trHeight w:val="340"/>
        </w:trPr>
        <w:tc>
          <w:tcPr>
            <w:tcW w:w="704" w:type="dxa"/>
            <w:shd w:val="pct10" w:color="auto" w:fill="auto"/>
          </w:tcPr>
          <w:p w14:paraId="1CA244C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835D6F9" w14:textId="127720FA" w:rsidR="00152B86" w:rsidRPr="00934435" w:rsidRDefault="00934435" w:rsidP="00023068">
            <w:pPr>
              <w:autoSpaceDE w:val="0"/>
              <w:autoSpaceDN w:val="0"/>
              <w:adjustRightInd w:val="0"/>
              <w:jc w:val="right"/>
              <w:rPr>
                <w:rFonts w:ascii="Calibri" w:eastAsia="SimSun" w:hAnsi="Calibri" w:cs="Calibri"/>
                <w:color w:val="000000" w:themeColor="text1"/>
                <w:sz w:val="20"/>
                <w:szCs w:val="20"/>
                <w:lang w:eastAsia="zh-CN"/>
              </w:rPr>
            </w:pPr>
            <w:r w:rsidRPr="00934435">
              <w:rPr>
                <w:rFonts w:ascii="Calibri" w:eastAsia="SimSun" w:hAnsi="Calibri" w:cs="Calibri"/>
                <w:color w:val="000000" w:themeColor="text1"/>
                <w:sz w:val="20"/>
                <w:szCs w:val="20"/>
                <w:lang w:eastAsia="zh-CN"/>
              </w:rPr>
              <w:t>Dwa reflektory zamontowane z tyłu kabiny miejsce zamontowania uzgodnić z zamawiającym załączane w kabinie</w:t>
            </w:r>
          </w:p>
        </w:tc>
        <w:tc>
          <w:tcPr>
            <w:tcW w:w="2544" w:type="dxa"/>
          </w:tcPr>
          <w:p w14:paraId="6484BCE9" w14:textId="77777777" w:rsidR="00152B86" w:rsidRPr="00934435"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152B86" w:rsidRPr="00152B86" w14:paraId="775D8088" w14:textId="77777777" w:rsidTr="00EE64A3">
        <w:trPr>
          <w:trHeight w:val="340"/>
        </w:trPr>
        <w:tc>
          <w:tcPr>
            <w:tcW w:w="704" w:type="dxa"/>
            <w:shd w:val="pct10" w:color="auto" w:fill="auto"/>
          </w:tcPr>
          <w:p w14:paraId="45218DDA"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34BBFAF" w14:textId="5901733F" w:rsidR="00152B86" w:rsidRPr="00934435" w:rsidRDefault="00934435" w:rsidP="00023068">
            <w:pPr>
              <w:autoSpaceDE w:val="0"/>
              <w:autoSpaceDN w:val="0"/>
              <w:adjustRightInd w:val="0"/>
              <w:jc w:val="right"/>
              <w:rPr>
                <w:rFonts w:ascii="Calibri" w:eastAsia="SimSun" w:hAnsi="Calibri" w:cs="Calibri"/>
                <w:color w:val="000000" w:themeColor="text1"/>
                <w:sz w:val="20"/>
                <w:szCs w:val="20"/>
                <w:lang w:eastAsia="zh-CN"/>
              </w:rPr>
            </w:pPr>
            <w:r w:rsidRPr="00934435">
              <w:rPr>
                <w:rFonts w:ascii="Calibri" w:eastAsia="SimSun" w:hAnsi="Calibri" w:cs="Calibri"/>
                <w:color w:val="000000" w:themeColor="text1"/>
                <w:sz w:val="20"/>
                <w:szCs w:val="20"/>
                <w:lang w:eastAsia="zh-CN"/>
              </w:rPr>
              <w:t>Dwa dodatkowe światła cofania</w:t>
            </w:r>
          </w:p>
        </w:tc>
        <w:tc>
          <w:tcPr>
            <w:tcW w:w="2544" w:type="dxa"/>
          </w:tcPr>
          <w:p w14:paraId="7C056E18" w14:textId="77777777" w:rsidR="00152B86" w:rsidRPr="00934435"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34435">
              <w:rPr>
                <w:rFonts w:asciiTheme="minorHAnsi" w:hAnsiTheme="minorHAnsi" w:cstheme="minorHAnsi"/>
                <w:color w:val="000000" w:themeColor="text1"/>
                <w:sz w:val="20"/>
                <w:szCs w:val="20"/>
              </w:rPr>
              <w:t>TAK/NIE*</w:t>
            </w:r>
          </w:p>
        </w:tc>
      </w:tr>
      <w:tr w:rsidR="00152B86" w:rsidRPr="00152B86" w14:paraId="24A8249E" w14:textId="77777777" w:rsidTr="00EE64A3">
        <w:trPr>
          <w:trHeight w:val="340"/>
        </w:trPr>
        <w:tc>
          <w:tcPr>
            <w:tcW w:w="704" w:type="dxa"/>
            <w:shd w:val="pct10" w:color="auto" w:fill="auto"/>
          </w:tcPr>
          <w:p w14:paraId="5918DE4F"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A15751C" w14:textId="4F2FAA5B" w:rsidR="00152B86" w:rsidRPr="00C0463B" w:rsidRDefault="00C0463B" w:rsidP="00023068">
            <w:pPr>
              <w:autoSpaceDE w:val="0"/>
              <w:autoSpaceDN w:val="0"/>
              <w:adjustRightInd w:val="0"/>
              <w:jc w:val="right"/>
              <w:rPr>
                <w:rFonts w:ascii="Calibri" w:eastAsia="SimSun" w:hAnsi="Calibri" w:cs="Calibri"/>
                <w:color w:val="000000" w:themeColor="text1"/>
                <w:sz w:val="20"/>
                <w:szCs w:val="20"/>
                <w:lang w:eastAsia="zh-CN"/>
              </w:rPr>
            </w:pPr>
            <w:r w:rsidRPr="00C0463B">
              <w:rPr>
                <w:rFonts w:ascii="Calibri" w:eastAsia="SimSun" w:hAnsi="Calibri" w:cs="Calibri"/>
                <w:color w:val="000000" w:themeColor="text1"/>
                <w:sz w:val="20"/>
                <w:szCs w:val="20"/>
                <w:lang w:eastAsia="zh-CN"/>
              </w:rPr>
              <w:t>Dwa reflektory zamontowane na błotnikach przedniej osi po lewej i prawej stronie pojazdu, skierowane do tyłu oświetlające boki pojazdu</w:t>
            </w:r>
          </w:p>
        </w:tc>
        <w:tc>
          <w:tcPr>
            <w:tcW w:w="2544" w:type="dxa"/>
          </w:tcPr>
          <w:p w14:paraId="143A890B" w14:textId="77777777" w:rsidR="00152B86" w:rsidRPr="00C0463B"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0463B">
              <w:rPr>
                <w:rFonts w:asciiTheme="minorHAnsi" w:hAnsiTheme="minorHAnsi" w:cstheme="minorHAnsi"/>
                <w:color w:val="000000" w:themeColor="text1"/>
                <w:sz w:val="20"/>
                <w:szCs w:val="20"/>
              </w:rPr>
              <w:t>TAK/NIE*</w:t>
            </w:r>
          </w:p>
        </w:tc>
      </w:tr>
      <w:tr w:rsidR="00152B86" w:rsidRPr="00152B86" w14:paraId="34FCDABE" w14:textId="77777777" w:rsidTr="00EE64A3">
        <w:trPr>
          <w:trHeight w:val="340"/>
        </w:trPr>
        <w:tc>
          <w:tcPr>
            <w:tcW w:w="704" w:type="dxa"/>
            <w:shd w:val="pct10" w:color="auto" w:fill="auto"/>
          </w:tcPr>
          <w:p w14:paraId="61918F06"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828B9EA" w14:textId="026463D3" w:rsidR="00152B86" w:rsidRPr="00C0463B" w:rsidRDefault="00C0463B" w:rsidP="00023068">
            <w:pPr>
              <w:autoSpaceDE w:val="0"/>
              <w:autoSpaceDN w:val="0"/>
              <w:adjustRightInd w:val="0"/>
              <w:jc w:val="right"/>
              <w:rPr>
                <w:rFonts w:ascii="Calibri" w:eastAsia="SimSun" w:hAnsi="Calibri" w:cs="Calibri"/>
                <w:color w:val="000000" w:themeColor="text1"/>
                <w:sz w:val="20"/>
                <w:szCs w:val="20"/>
                <w:lang w:eastAsia="zh-CN"/>
              </w:rPr>
            </w:pPr>
            <w:r w:rsidRPr="00C0463B">
              <w:rPr>
                <w:rFonts w:ascii="Calibri" w:eastAsia="SimSun" w:hAnsi="Calibri" w:cs="Calibri"/>
                <w:color w:val="000000" w:themeColor="text1"/>
                <w:sz w:val="20"/>
                <w:szCs w:val="20"/>
                <w:lang w:eastAsia="zh-CN"/>
              </w:rPr>
              <w:t>Sprzęg przyczepy z instalacjami pneumatyczną i elektryczną przystosowanymi do przyczepy z układem ABS</w:t>
            </w:r>
          </w:p>
        </w:tc>
        <w:tc>
          <w:tcPr>
            <w:tcW w:w="2544" w:type="dxa"/>
          </w:tcPr>
          <w:p w14:paraId="3D710C97" w14:textId="77777777" w:rsidR="00152B86" w:rsidRPr="00C0463B"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0463B">
              <w:rPr>
                <w:rFonts w:asciiTheme="minorHAnsi" w:hAnsiTheme="minorHAnsi" w:cstheme="minorHAnsi"/>
                <w:color w:val="000000" w:themeColor="text1"/>
                <w:sz w:val="20"/>
                <w:szCs w:val="20"/>
              </w:rPr>
              <w:t>TAK/NIE*</w:t>
            </w:r>
          </w:p>
        </w:tc>
      </w:tr>
      <w:tr w:rsidR="00152B86" w:rsidRPr="00152B86" w14:paraId="0D2ACA6B" w14:textId="77777777" w:rsidTr="00EE64A3">
        <w:trPr>
          <w:trHeight w:val="340"/>
        </w:trPr>
        <w:tc>
          <w:tcPr>
            <w:tcW w:w="704" w:type="dxa"/>
            <w:shd w:val="pct10" w:color="auto" w:fill="auto"/>
          </w:tcPr>
          <w:p w14:paraId="0CD66528"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7F36675" w14:textId="24EC95AD" w:rsidR="00152B86" w:rsidRPr="004041F1" w:rsidRDefault="004041F1" w:rsidP="00023068">
            <w:pPr>
              <w:autoSpaceDE w:val="0"/>
              <w:autoSpaceDN w:val="0"/>
              <w:adjustRightInd w:val="0"/>
              <w:jc w:val="right"/>
              <w:rPr>
                <w:rFonts w:ascii="Calibri" w:eastAsia="SimSun" w:hAnsi="Calibri" w:cs="Calibri"/>
                <w:color w:val="000000" w:themeColor="text1"/>
                <w:sz w:val="20"/>
                <w:szCs w:val="20"/>
                <w:lang w:eastAsia="zh-CN"/>
              </w:rPr>
            </w:pPr>
            <w:r w:rsidRPr="004041F1">
              <w:rPr>
                <w:rFonts w:ascii="Calibri" w:eastAsia="SimSun" w:hAnsi="Calibri" w:cs="Calibri"/>
                <w:color w:val="000000" w:themeColor="text1"/>
                <w:sz w:val="20"/>
                <w:szCs w:val="20"/>
                <w:lang w:eastAsia="zh-CN"/>
              </w:rPr>
              <w:tab/>
              <w:t>Koło zapasowe zamontowane z boku pojazdu</w:t>
            </w:r>
          </w:p>
        </w:tc>
        <w:tc>
          <w:tcPr>
            <w:tcW w:w="2544" w:type="dxa"/>
          </w:tcPr>
          <w:p w14:paraId="6FAE4F72" w14:textId="77777777" w:rsidR="00152B86" w:rsidRPr="004041F1"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4041F1">
              <w:rPr>
                <w:rFonts w:asciiTheme="minorHAnsi" w:hAnsiTheme="minorHAnsi" w:cstheme="minorHAnsi"/>
                <w:color w:val="000000" w:themeColor="text1"/>
                <w:sz w:val="20"/>
                <w:szCs w:val="20"/>
              </w:rPr>
              <w:t>TAK/NIE*</w:t>
            </w:r>
          </w:p>
        </w:tc>
      </w:tr>
      <w:tr w:rsidR="004041F1" w:rsidRPr="00152B86" w14:paraId="610AD7A7" w14:textId="77777777" w:rsidTr="00EE64A3">
        <w:trPr>
          <w:trHeight w:val="340"/>
        </w:trPr>
        <w:tc>
          <w:tcPr>
            <w:tcW w:w="704" w:type="dxa"/>
            <w:shd w:val="pct10" w:color="auto" w:fill="auto"/>
          </w:tcPr>
          <w:p w14:paraId="46A8B3CB" w14:textId="77777777" w:rsidR="004041F1" w:rsidRPr="004D5125" w:rsidRDefault="004041F1"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1065AF8" w14:textId="5B36529D" w:rsidR="004041F1" w:rsidRPr="004041F1" w:rsidRDefault="004041F1" w:rsidP="00023068">
            <w:pPr>
              <w:autoSpaceDE w:val="0"/>
              <w:autoSpaceDN w:val="0"/>
              <w:adjustRightInd w:val="0"/>
              <w:jc w:val="right"/>
              <w:rPr>
                <w:rFonts w:ascii="Calibri" w:eastAsia="SimSun" w:hAnsi="Calibri" w:cs="Calibri"/>
                <w:color w:val="000000" w:themeColor="text1"/>
                <w:sz w:val="20"/>
                <w:szCs w:val="20"/>
                <w:lang w:eastAsia="zh-CN"/>
              </w:rPr>
            </w:pPr>
            <w:r w:rsidRPr="004041F1">
              <w:rPr>
                <w:rFonts w:ascii="Calibri" w:eastAsia="SimSun" w:hAnsi="Calibri" w:cs="Calibri"/>
                <w:color w:val="000000" w:themeColor="text1"/>
                <w:sz w:val="20"/>
                <w:szCs w:val="20"/>
                <w:lang w:eastAsia="zh-CN"/>
              </w:rPr>
              <w:t>Belka przeciw najazdowa z tyłu pojazdu.</w:t>
            </w:r>
          </w:p>
        </w:tc>
        <w:tc>
          <w:tcPr>
            <w:tcW w:w="2544" w:type="dxa"/>
          </w:tcPr>
          <w:p w14:paraId="7BDCCF55" w14:textId="12A5E9AF" w:rsidR="004041F1" w:rsidRPr="004041F1" w:rsidRDefault="004041F1"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4041F1">
              <w:rPr>
                <w:rFonts w:asciiTheme="minorHAnsi" w:hAnsiTheme="minorHAnsi" w:cstheme="minorHAnsi"/>
                <w:color w:val="000000" w:themeColor="text1"/>
                <w:sz w:val="20"/>
                <w:szCs w:val="20"/>
              </w:rPr>
              <w:t>TAK/NIE*</w:t>
            </w:r>
          </w:p>
        </w:tc>
      </w:tr>
      <w:tr w:rsidR="00152B86" w:rsidRPr="00152B86" w14:paraId="42E6D467" w14:textId="77777777" w:rsidTr="00EE64A3">
        <w:trPr>
          <w:trHeight w:val="340"/>
        </w:trPr>
        <w:tc>
          <w:tcPr>
            <w:tcW w:w="704" w:type="dxa"/>
            <w:shd w:val="pct10" w:color="auto" w:fill="auto"/>
          </w:tcPr>
          <w:p w14:paraId="3DA4240B"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D07842C" w14:textId="77777777" w:rsidR="00152B86" w:rsidRPr="006A42B8" w:rsidRDefault="00152B86" w:rsidP="00023068">
            <w:pPr>
              <w:autoSpaceDE w:val="0"/>
              <w:autoSpaceDN w:val="0"/>
              <w:adjustRightInd w:val="0"/>
              <w:jc w:val="right"/>
              <w:rPr>
                <w:rFonts w:ascii="Calibri" w:eastAsia="SimSun" w:hAnsi="Calibri" w:cs="Calibri"/>
                <w:color w:val="000000" w:themeColor="text1"/>
                <w:sz w:val="20"/>
                <w:szCs w:val="20"/>
                <w:lang w:eastAsia="zh-CN"/>
              </w:rPr>
            </w:pPr>
            <w:r w:rsidRPr="006A42B8">
              <w:rPr>
                <w:rFonts w:ascii="Calibri" w:eastAsia="SimSun" w:hAnsi="Calibri" w:cs="Calibri"/>
                <w:color w:val="000000" w:themeColor="text1"/>
                <w:sz w:val="20"/>
                <w:szCs w:val="20"/>
                <w:lang w:eastAsia="zh-CN"/>
              </w:rPr>
              <w:t>Pojemnik na czystą wodę z dozownikiem środka myjącego dla rąk</w:t>
            </w:r>
          </w:p>
        </w:tc>
        <w:tc>
          <w:tcPr>
            <w:tcW w:w="2544" w:type="dxa"/>
          </w:tcPr>
          <w:p w14:paraId="6C1A2ABF" w14:textId="157357D4" w:rsidR="00152B86" w:rsidRPr="006A42B8" w:rsidRDefault="00152B86" w:rsidP="00EE64A3">
            <w:pPr>
              <w:tabs>
                <w:tab w:val="num" w:pos="426"/>
                <w:tab w:val="num" w:pos="1420"/>
              </w:tabs>
              <w:spacing w:line="276" w:lineRule="auto"/>
              <w:jc w:val="center"/>
              <w:rPr>
                <w:rFonts w:asciiTheme="minorHAnsi" w:hAnsiTheme="minorHAnsi" w:cstheme="minorHAnsi"/>
                <w:color w:val="000000" w:themeColor="text1"/>
                <w:sz w:val="20"/>
                <w:szCs w:val="20"/>
              </w:rPr>
            </w:pPr>
            <w:r w:rsidRPr="006A42B8">
              <w:rPr>
                <w:rFonts w:asciiTheme="minorHAnsi" w:hAnsiTheme="minorHAnsi" w:cstheme="minorHAnsi"/>
                <w:color w:val="000000" w:themeColor="text1"/>
                <w:sz w:val="20"/>
                <w:szCs w:val="20"/>
              </w:rPr>
              <w:t>TAK/NIE*</w:t>
            </w:r>
          </w:p>
        </w:tc>
      </w:tr>
      <w:tr w:rsidR="00152B86" w:rsidRPr="00152B86" w14:paraId="3EAE7B3C" w14:textId="77777777" w:rsidTr="00EE64A3">
        <w:trPr>
          <w:trHeight w:val="340"/>
        </w:trPr>
        <w:tc>
          <w:tcPr>
            <w:tcW w:w="704" w:type="dxa"/>
            <w:shd w:val="pct10" w:color="auto" w:fill="auto"/>
          </w:tcPr>
          <w:p w14:paraId="2C6F465D"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3EB3A8C" w14:textId="77777777" w:rsidR="00152B86" w:rsidRPr="006A42B8" w:rsidRDefault="00152B86" w:rsidP="00023068">
            <w:pPr>
              <w:autoSpaceDE w:val="0"/>
              <w:autoSpaceDN w:val="0"/>
              <w:adjustRightInd w:val="0"/>
              <w:jc w:val="right"/>
              <w:rPr>
                <w:rFonts w:ascii="Calibri" w:eastAsia="SimSun" w:hAnsi="Calibri" w:cs="Calibri"/>
                <w:color w:val="000000" w:themeColor="text1"/>
                <w:sz w:val="20"/>
                <w:szCs w:val="20"/>
                <w:lang w:eastAsia="zh-CN"/>
              </w:rPr>
            </w:pPr>
            <w:r w:rsidRPr="006A42B8">
              <w:rPr>
                <w:rFonts w:ascii="Calibri" w:eastAsia="SimSun" w:hAnsi="Calibri" w:cs="Calibri"/>
                <w:color w:val="000000" w:themeColor="text1"/>
                <w:sz w:val="20"/>
                <w:szCs w:val="20"/>
                <w:lang w:eastAsia="zh-CN"/>
              </w:rPr>
              <w:t>Skrzynka na narzędzia zamontowana na zewnątrz pojazdu.</w:t>
            </w:r>
          </w:p>
        </w:tc>
        <w:tc>
          <w:tcPr>
            <w:tcW w:w="2544" w:type="dxa"/>
          </w:tcPr>
          <w:p w14:paraId="3231E1C1" w14:textId="77777777" w:rsidR="00152B86" w:rsidRPr="006A42B8"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6A42B8">
              <w:rPr>
                <w:rFonts w:asciiTheme="minorHAnsi" w:hAnsiTheme="minorHAnsi" w:cstheme="minorHAnsi"/>
                <w:color w:val="000000" w:themeColor="text1"/>
                <w:sz w:val="20"/>
                <w:szCs w:val="20"/>
              </w:rPr>
              <w:t>TAK/NIE*</w:t>
            </w:r>
          </w:p>
        </w:tc>
      </w:tr>
      <w:tr w:rsidR="00152B86" w:rsidRPr="00152B86" w14:paraId="2958EAAD" w14:textId="77777777" w:rsidTr="00EE64A3">
        <w:trPr>
          <w:trHeight w:val="340"/>
        </w:trPr>
        <w:tc>
          <w:tcPr>
            <w:tcW w:w="704" w:type="dxa"/>
            <w:shd w:val="pct10" w:color="auto" w:fill="auto"/>
          </w:tcPr>
          <w:p w14:paraId="3212BA07"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777251" w14:textId="77777777" w:rsidR="00152B86" w:rsidRPr="006A42B8" w:rsidRDefault="00152B86" w:rsidP="00023068">
            <w:pPr>
              <w:autoSpaceDE w:val="0"/>
              <w:autoSpaceDN w:val="0"/>
              <w:adjustRightInd w:val="0"/>
              <w:jc w:val="right"/>
              <w:rPr>
                <w:rFonts w:ascii="Calibri" w:eastAsia="SimSun" w:hAnsi="Calibri" w:cs="Calibri"/>
                <w:color w:val="000000" w:themeColor="text1"/>
                <w:sz w:val="20"/>
                <w:szCs w:val="20"/>
                <w:lang w:eastAsia="zh-CN"/>
              </w:rPr>
            </w:pPr>
            <w:r w:rsidRPr="006A42B8">
              <w:rPr>
                <w:rFonts w:ascii="Calibri" w:eastAsia="SimSun" w:hAnsi="Calibri" w:cs="Calibri"/>
                <w:color w:val="000000" w:themeColor="text1"/>
                <w:sz w:val="20"/>
                <w:szCs w:val="20"/>
                <w:lang w:eastAsia="zh-CN"/>
              </w:rPr>
              <w:t>Osłony przeciw najazdowe</w:t>
            </w:r>
          </w:p>
        </w:tc>
        <w:tc>
          <w:tcPr>
            <w:tcW w:w="2544" w:type="dxa"/>
          </w:tcPr>
          <w:p w14:paraId="686943BF" w14:textId="77777777" w:rsidR="00152B86" w:rsidRPr="006A42B8"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6A42B8">
              <w:rPr>
                <w:rFonts w:asciiTheme="minorHAnsi" w:hAnsiTheme="minorHAnsi" w:cstheme="minorHAnsi"/>
                <w:color w:val="000000" w:themeColor="text1"/>
                <w:sz w:val="20"/>
                <w:szCs w:val="20"/>
              </w:rPr>
              <w:t>TAK/NIE*</w:t>
            </w:r>
          </w:p>
        </w:tc>
      </w:tr>
      <w:tr w:rsidR="00152B86" w:rsidRPr="00152B86" w14:paraId="55A69D4E" w14:textId="77777777" w:rsidTr="00EE64A3">
        <w:tc>
          <w:tcPr>
            <w:tcW w:w="704" w:type="dxa"/>
            <w:shd w:val="pct10" w:color="auto" w:fill="auto"/>
          </w:tcPr>
          <w:p w14:paraId="532FC517" w14:textId="77777777" w:rsidR="00152B86" w:rsidRPr="004D5125"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AA8DFD1" w14:textId="1155432F" w:rsidR="00152B86" w:rsidRPr="00B24E43" w:rsidRDefault="00152B86" w:rsidP="006A42B8">
            <w:pPr>
              <w:autoSpaceDE w:val="0"/>
              <w:autoSpaceDN w:val="0"/>
              <w:adjustRightInd w:val="0"/>
              <w:contextualSpacing/>
              <w:jc w:val="right"/>
              <w:rPr>
                <w:rFonts w:ascii="Calibri" w:hAnsi="Calibri" w:cs="Calibri"/>
                <w:bCs/>
                <w:color w:val="000000" w:themeColor="text1"/>
                <w:sz w:val="20"/>
                <w:szCs w:val="20"/>
              </w:rPr>
            </w:pPr>
            <w:r w:rsidRPr="00B24E43">
              <w:rPr>
                <w:rFonts w:ascii="Calibri" w:hAnsi="Calibri" w:cs="Calibri"/>
                <w:bCs/>
                <w:color w:val="000000" w:themeColor="text1"/>
                <w:sz w:val="20"/>
                <w:szCs w:val="20"/>
              </w:rPr>
              <w:t>Wyposażenie: gaśnica produkcji polskiej, apteczka produkcji polskiej, trójkąt ostrzegawczy</w:t>
            </w:r>
            <w:r w:rsidR="00B24E43" w:rsidRPr="00B24E43">
              <w:rPr>
                <w:rFonts w:ascii="Calibri" w:hAnsi="Calibri" w:cs="Calibri"/>
                <w:bCs/>
                <w:color w:val="000000" w:themeColor="text1"/>
                <w:sz w:val="20"/>
                <w:szCs w:val="20"/>
              </w:rPr>
              <w:t xml:space="preserve"> z homologacją</w:t>
            </w:r>
            <w:r w:rsidRPr="00B24E43">
              <w:rPr>
                <w:rFonts w:ascii="Calibri" w:hAnsi="Calibri" w:cs="Calibri"/>
                <w:bCs/>
                <w:color w:val="000000" w:themeColor="text1"/>
                <w:sz w:val="20"/>
                <w:szCs w:val="20"/>
              </w:rPr>
              <w:t xml:space="preserve">, podnośnik min.12 tonowy, klucz do kół, gumowe dywaniki podłogowe, pokrowce na siedzenia, </w:t>
            </w:r>
            <w:r w:rsidR="00B24E43" w:rsidRPr="00B24E43">
              <w:rPr>
                <w:rFonts w:ascii="Calibri" w:hAnsi="Calibri" w:cs="Calibri"/>
                <w:bCs/>
                <w:color w:val="000000" w:themeColor="text1"/>
                <w:sz w:val="20"/>
                <w:szCs w:val="20"/>
              </w:rPr>
              <w:t>oświetlenie stopni wejściowych do kabiny</w:t>
            </w:r>
            <w:r w:rsidR="006A42B8">
              <w:rPr>
                <w:rFonts w:ascii="Calibri" w:hAnsi="Calibri" w:cs="Calibri"/>
                <w:bCs/>
                <w:color w:val="000000" w:themeColor="text1"/>
                <w:sz w:val="20"/>
                <w:szCs w:val="20"/>
              </w:rPr>
              <w:t xml:space="preserve">, </w:t>
            </w:r>
            <w:r w:rsidR="006A42B8" w:rsidRPr="006A42B8">
              <w:rPr>
                <w:rFonts w:ascii="Calibri" w:hAnsi="Calibri" w:cs="Calibri"/>
                <w:bCs/>
                <w:color w:val="000000" w:themeColor="text1"/>
                <w:sz w:val="20"/>
                <w:szCs w:val="20"/>
              </w:rPr>
              <w:t>dodatkowe złącze hydrauliczne wyprowadzone z tyłu pojazdu, sterowane poprzez rozdzielacz ze sterowaniem elektrycznym, zakończone szybkozłączami, wydajność złącza równa wydajności pompy hydraulicznej</w:t>
            </w:r>
          </w:p>
        </w:tc>
        <w:tc>
          <w:tcPr>
            <w:tcW w:w="2544" w:type="dxa"/>
          </w:tcPr>
          <w:p w14:paraId="6B9F344F" w14:textId="77777777" w:rsidR="00152B86" w:rsidRPr="00B24E43"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24E43">
              <w:rPr>
                <w:rFonts w:asciiTheme="minorHAnsi" w:hAnsiTheme="minorHAnsi" w:cstheme="minorHAnsi"/>
                <w:color w:val="000000" w:themeColor="text1"/>
                <w:sz w:val="20"/>
                <w:szCs w:val="20"/>
              </w:rPr>
              <w:t>TAK/NIE*</w:t>
            </w:r>
          </w:p>
        </w:tc>
      </w:tr>
      <w:tr w:rsidR="00C0463B" w:rsidRPr="00152B86" w14:paraId="57CFBA7B" w14:textId="77777777" w:rsidTr="00EE64A3">
        <w:trPr>
          <w:trHeight w:val="425"/>
        </w:trPr>
        <w:tc>
          <w:tcPr>
            <w:tcW w:w="9202" w:type="dxa"/>
            <w:gridSpan w:val="3"/>
            <w:shd w:val="pct10" w:color="auto" w:fill="auto"/>
            <w:vAlign w:val="center"/>
          </w:tcPr>
          <w:p w14:paraId="00EB23F9" w14:textId="47B863F3" w:rsidR="00C0463B" w:rsidRPr="00C0463B" w:rsidRDefault="00C0463B" w:rsidP="00EE64A3">
            <w:pPr>
              <w:tabs>
                <w:tab w:val="num" w:pos="426"/>
                <w:tab w:val="num" w:pos="1420"/>
              </w:tabs>
              <w:spacing w:line="276" w:lineRule="auto"/>
              <w:jc w:val="center"/>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D</w:t>
            </w:r>
            <w:r w:rsidRPr="00C0463B">
              <w:rPr>
                <w:rFonts w:asciiTheme="minorHAnsi" w:hAnsiTheme="minorHAnsi" w:cstheme="minorHAnsi"/>
                <w:b/>
                <w:bCs/>
                <w:color w:val="000000" w:themeColor="text1"/>
                <w:sz w:val="22"/>
                <w:szCs w:val="22"/>
              </w:rPr>
              <w:t>źwignik hakow</w:t>
            </w:r>
            <w:r>
              <w:rPr>
                <w:rFonts w:asciiTheme="minorHAnsi" w:hAnsiTheme="minorHAnsi" w:cstheme="minorHAnsi"/>
                <w:b/>
                <w:bCs/>
                <w:color w:val="000000" w:themeColor="text1"/>
                <w:sz w:val="22"/>
                <w:szCs w:val="22"/>
              </w:rPr>
              <w:t>y</w:t>
            </w:r>
            <w:r w:rsidRPr="00C0463B">
              <w:rPr>
                <w:rFonts w:asciiTheme="minorHAnsi" w:hAnsiTheme="minorHAnsi" w:cstheme="minorHAnsi"/>
                <w:b/>
                <w:bCs/>
                <w:color w:val="000000" w:themeColor="text1"/>
                <w:sz w:val="22"/>
                <w:szCs w:val="22"/>
              </w:rPr>
              <w:t xml:space="preserve"> do odbioru kontenerów typu KP oraz wg DIN 30722</w:t>
            </w:r>
          </w:p>
        </w:tc>
      </w:tr>
      <w:tr w:rsidR="00C0463B" w:rsidRPr="00152B86" w14:paraId="5925E06C" w14:textId="77777777" w:rsidTr="00EE64A3">
        <w:tc>
          <w:tcPr>
            <w:tcW w:w="704" w:type="dxa"/>
            <w:shd w:val="pct10" w:color="auto" w:fill="auto"/>
          </w:tcPr>
          <w:p w14:paraId="709C75F4" w14:textId="77777777" w:rsidR="00C0463B" w:rsidRPr="004D5125" w:rsidRDefault="00C0463B"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D65FDEA" w14:textId="2D7405ED" w:rsidR="00C0463B" w:rsidRPr="00B24E43" w:rsidRDefault="00C0463B" w:rsidP="00137C0A">
            <w:pPr>
              <w:tabs>
                <w:tab w:val="left" w:pos="2013"/>
              </w:tabs>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Nominalna moc załadunkowa</w:t>
            </w:r>
          </w:p>
        </w:tc>
        <w:tc>
          <w:tcPr>
            <w:tcW w:w="2544" w:type="dxa"/>
          </w:tcPr>
          <w:p w14:paraId="0CCABF9F" w14:textId="6FCBDD17" w:rsidR="00C0463B" w:rsidRPr="00B24E43" w:rsidRDefault="00137C0A" w:rsidP="00023068">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C0463B" w:rsidRPr="00152B86" w14:paraId="02C4DCCB" w14:textId="77777777" w:rsidTr="00EE64A3">
        <w:tc>
          <w:tcPr>
            <w:tcW w:w="704" w:type="dxa"/>
            <w:shd w:val="pct10" w:color="auto" w:fill="auto"/>
          </w:tcPr>
          <w:p w14:paraId="58E6E196" w14:textId="77777777" w:rsidR="00C0463B" w:rsidRPr="004D5125" w:rsidRDefault="00C0463B"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C6918C0" w14:textId="056002A5" w:rsidR="00C0463B" w:rsidRPr="00B24E43" w:rsidRDefault="00C0463B" w:rsidP="006A42B8">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Wysokość haka regulowana 1.200-1.570 mm</w:t>
            </w:r>
          </w:p>
        </w:tc>
        <w:tc>
          <w:tcPr>
            <w:tcW w:w="2544" w:type="dxa"/>
          </w:tcPr>
          <w:p w14:paraId="56E74EBF" w14:textId="0E21649D" w:rsidR="00C0463B"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C0463B" w:rsidRPr="00152B86" w14:paraId="186F1924" w14:textId="77777777" w:rsidTr="00EE64A3">
        <w:tc>
          <w:tcPr>
            <w:tcW w:w="704" w:type="dxa"/>
            <w:shd w:val="pct10" w:color="auto" w:fill="auto"/>
          </w:tcPr>
          <w:p w14:paraId="1538266E" w14:textId="77777777" w:rsidR="00C0463B" w:rsidRPr="004D5125" w:rsidRDefault="00C0463B"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6271950" w14:textId="3F36F504" w:rsidR="00C0463B" w:rsidRPr="00B24E43" w:rsidRDefault="00C0463B" w:rsidP="006A42B8">
            <w:pPr>
              <w:autoSpaceDE w:val="0"/>
              <w:autoSpaceDN w:val="0"/>
              <w:adjustRightInd w:val="0"/>
              <w:contextualSpacing/>
              <w:jc w:val="right"/>
              <w:rPr>
                <w:rFonts w:ascii="Calibri" w:hAnsi="Calibri" w:cs="Calibri"/>
                <w:bCs/>
                <w:color w:val="000000" w:themeColor="text1"/>
                <w:sz w:val="20"/>
                <w:szCs w:val="20"/>
              </w:rPr>
            </w:pPr>
            <w:r>
              <w:rPr>
                <w:rFonts w:ascii="Calibri" w:hAnsi="Calibri" w:cs="Calibri"/>
                <w:bCs/>
                <w:color w:val="000000" w:themeColor="text1"/>
                <w:sz w:val="20"/>
                <w:szCs w:val="20"/>
              </w:rPr>
              <w:t>Długość urządzenia</w:t>
            </w:r>
          </w:p>
        </w:tc>
        <w:tc>
          <w:tcPr>
            <w:tcW w:w="2544" w:type="dxa"/>
          </w:tcPr>
          <w:p w14:paraId="4502D340" w14:textId="64F8240E" w:rsidR="00C0463B" w:rsidRPr="00137C0A" w:rsidRDefault="00C0463B"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 mm</w:t>
            </w:r>
          </w:p>
        </w:tc>
      </w:tr>
      <w:tr w:rsidR="00137C0A" w:rsidRPr="00152B86" w14:paraId="4BA6406D" w14:textId="77777777" w:rsidTr="00EE64A3">
        <w:tc>
          <w:tcPr>
            <w:tcW w:w="704" w:type="dxa"/>
            <w:shd w:val="pct10" w:color="auto" w:fill="auto"/>
          </w:tcPr>
          <w:p w14:paraId="4CD49C14"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747CA4" w14:textId="0D70539B"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Zakres długości przewożonych kontenerów 2.800-5.000 mm</w:t>
            </w:r>
          </w:p>
        </w:tc>
        <w:tc>
          <w:tcPr>
            <w:tcW w:w="2544" w:type="dxa"/>
          </w:tcPr>
          <w:p w14:paraId="76DE5D17" w14:textId="53A635A4"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6A51F7FB" w14:textId="77777777" w:rsidTr="00EE64A3">
        <w:tc>
          <w:tcPr>
            <w:tcW w:w="704" w:type="dxa"/>
            <w:shd w:val="pct10" w:color="auto" w:fill="auto"/>
          </w:tcPr>
          <w:p w14:paraId="1EECD6D2"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EF9E99D" w14:textId="109F356C" w:rsidR="00137C0A" w:rsidRPr="00B24E43" w:rsidRDefault="00137C0A" w:rsidP="00137C0A">
            <w:pPr>
              <w:tabs>
                <w:tab w:val="left" w:pos="2013"/>
              </w:tabs>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Zabezpieczenie przystawki i pompy hydraulicznej poprzez ograniczenie prędkości jazdy do 5 km/h z załączoną przystawką</w:t>
            </w:r>
          </w:p>
        </w:tc>
        <w:tc>
          <w:tcPr>
            <w:tcW w:w="2544" w:type="dxa"/>
          </w:tcPr>
          <w:p w14:paraId="54841622" w14:textId="2A64A640"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2C16ADCD" w14:textId="77777777" w:rsidTr="00EE64A3">
        <w:tc>
          <w:tcPr>
            <w:tcW w:w="704" w:type="dxa"/>
            <w:shd w:val="pct10" w:color="auto" w:fill="auto"/>
          </w:tcPr>
          <w:p w14:paraId="22C3FFE3"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43C789C" w14:textId="5567E3B4"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Automatyczne opuszczanie pojazdu na poduszkach po załączeniu przystawki odbioru mocy</w:t>
            </w:r>
          </w:p>
        </w:tc>
        <w:tc>
          <w:tcPr>
            <w:tcW w:w="2544" w:type="dxa"/>
          </w:tcPr>
          <w:p w14:paraId="2EEBEE03" w14:textId="724ABEA3"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40E2BC9B" w14:textId="77777777" w:rsidTr="00EE64A3">
        <w:tc>
          <w:tcPr>
            <w:tcW w:w="704" w:type="dxa"/>
            <w:shd w:val="pct10" w:color="auto" w:fill="auto"/>
          </w:tcPr>
          <w:p w14:paraId="6EA7248C"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D31F630" w14:textId="7B3F8467"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 xml:space="preserve">Automatyczny załadunek i rozładunek kontenera za pomocą ruchu </w:t>
            </w:r>
            <w:r w:rsidR="001B0629">
              <w:rPr>
                <w:rFonts w:ascii="Calibri" w:hAnsi="Calibri" w:cs="Calibri"/>
                <w:bCs/>
                <w:color w:val="000000" w:themeColor="text1"/>
                <w:sz w:val="20"/>
                <w:szCs w:val="20"/>
              </w:rPr>
              <w:t>dźwigni</w:t>
            </w:r>
          </w:p>
        </w:tc>
        <w:tc>
          <w:tcPr>
            <w:tcW w:w="2544" w:type="dxa"/>
          </w:tcPr>
          <w:p w14:paraId="20BE557F" w14:textId="388067CE"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68477198" w14:textId="77777777" w:rsidTr="00EE64A3">
        <w:tc>
          <w:tcPr>
            <w:tcW w:w="704" w:type="dxa"/>
            <w:shd w:val="pct10" w:color="auto" w:fill="auto"/>
          </w:tcPr>
          <w:p w14:paraId="47F96BD8"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6AB0A7F" w14:textId="11024D44"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Sterowanie hakiem z kabiny oraz na zewnątrz pojazdu</w:t>
            </w:r>
          </w:p>
        </w:tc>
        <w:tc>
          <w:tcPr>
            <w:tcW w:w="2544" w:type="dxa"/>
          </w:tcPr>
          <w:p w14:paraId="2ABE797D" w14:textId="311B1597"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79F57E6E" w14:textId="77777777" w:rsidTr="00EE64A3">
        <w:tc>
          <w:tcPr>
            <w:tcW w:w="704" w:type="dxa"/>
            <w:shd w:val="pct10" w:color="auto" w:fill="auto"/>
          </w:tcPr>
          <w:p w14:paraId="14A3D0D9"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B8FD87D" w14:textId="2A1345D0"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Hydrauliczna blokada pojemników/kontenerów</w:t>
            </w:r>
          </w:p>
        </w:tc>
        <w:tc>
          <w:tcPr>
            <w:tcW w:w="2544" w:type="dxa"/>
          </w:tcPr>
          <w:p w14:paraId="08713471" w14:textId="77180DD4"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0C1FB72D" w14:textId="77777777" w:rsidTr="00EE64A3">
        <w:tc>
          <w:tcPr>
            <w:tcW w:w="704" w:type="dxa"/>
            <w:shd w:val="pct10" w:color="auto" w:fill="auto"/>
          </w:tcPr>
          <w:p w14:paraId="6D92D921"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5A0A912" w14:textId="0EC520E6"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Kosz na siatkę</w:t>
            </w:r>
          </w:p>
        </w:tc>
        <w:tc>
          <w:tcPr>
            <w:tcW w:w="2544" w:type="dxa"/>
          </w:tcPr>
          <w:p w14:paraId="6F82E889" w14:textId="70D78542"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3DB613CB" w14:textId="77777777" w:rsidTr="00EE64A3">
        <w:tc>
          <w:tcPr>
            <w:tcW w:w="704" w:type="dxa"/>
            <w:shd w:val="pct10" w:color="auto" w:fill="auto"/>
          </w:tcPr>
          <w:p w14:paraId="7F4A80C6"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83B3AF7" w14:textId="2045E6A5"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Licznik godzin pracy</w:t>
            </w:r>
          </w:p>
        </w:tc>
        <w:tc>
          <w:tcPr>
            <w:tcW w:w="2544" w:type="dxa"/>
          </w:tcPr>
          <w:p w14:paraId="43520C7E" w14:textId="17202FF0"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1175E511" w14:textId="77777777" w:rsidTr="00EE64A3">
        <w:tc>
          <w:tcPr>
            <w:tcW w:w="704" w:type="dxa"/>
            <w:shd w:val="pct10" w:color="auto" w:fill="auto"/>
          </w:tcPr>
          <w:p w14:paraId="42DC5739"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A0B016C" w14:textId="0D26B04B" w:rsidR="00137C0A" w:rsidRPr="00B24E43" w:rsidRDefault="00137C0A" w:rsidP="00137C0A">
            <w:pPr>
              <w:autoSpaceDE w:val="0"/>
              <w:autoSpaceDN w:val="0"/>
              <w:adjustRightInd w:val="0"/>
              <w:contextualSpacing/>
              <w:jc w:val="right"/>
              <w:rPr>
                <w:rFonts w:ascii="Calibri" w:hAnsi="Calibri" w:cs="Calibri"/>
                <w:bCs/>
                <w:color w:val="000000" w:themeColor="text1"/>
                <w:sz w:val="20"/>
                <w:szCs w:val="20"/>
              </w:rPr>
            </w:pPr>
            <w:r w:rsidRPr="00C0463B">
              <w:rPr>
                <w:rFonts w:ascii="Calibri" w:hAnsi="Calibri" w:cs="Calibri"/>
                <w:bCs/>
                <w:color w:val="000000" w:themeColor="text1"/>
                <w:sz w:val="20"/>
                <w:szCs w:val="20"/>
              </w:rPr>
              <w:t>Licznik ilości cykli pracy</w:t>
            </w:r>
          </w:p>
        </w:tc>
        <w:tc>
          <w:tcPr>
            <w:tcW w:w="2544" w:type="dxa"/>
          </w:tcPr>
          <w:p w14:paraId="33424C4D" w14:textId="48DBC083"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5BDB2BA5" w14:textId="77777777" w:rsidTr="00EE64A3">
        <w:trPr>
          <w:trHeight w:val="563"/>
        </w:trPr>
        <w:tc>
          <w:tcPr>
            <w:tcW w:w="9202" w:type="dxa"/>
            <w:gridSpan w:val="3"/>
            <w:shd w:val="pct10" w:color="auto" w:fill="auto"/>
            <w:vAlign w:val="center"/>
          </w:tcPr>
          <w:p w14:paraId="65A73CFA" w14:textId="559B2B31" w:rsidR="00137C0A" w:rsidRPr="00137C0A" w:rsidRDefault="00137C0A" w:rsidP="00490CA0">
            <w:pPr>
              <w:tabs>
                <w:tab w:val="num" w:pos="426"/>
                <w:tab w:val="num" w:pos="1420"/>
              </w:tabs>
              <w:spacing w:line="276" w:lineRule="auto"/>
              <w:jc w:val="center"/>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Żuraw przenośny HDS</w:t>
            </w:r>
          </w:p>
        </w:tc>
      </w:tr>
      <w:tr w:rsidR="00137C0A" w:rsidRPr="00152B86" w14:paraId="38ACBBDD" w14:textId="77777777" w:rsidTr="00EE64A3">
        <w:tc>
          <w:tcPr>
            <w:tcW w:w="704" w:type="dxa"/>
            <w:shd w:val="pct10" w:color="auto" w:fill="auto"/>
          </w:tcPr>
          <w:p w14:paraId="11573BF4"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AA3A939" w14:textId="71A9133F"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Żuraw przystosowany do opróżniania pojemników podziemnych oraz zasobników na surowce wtórne typu dzwon</w:t>
            </w:r>
          </w:p>
        </w:tc>
        <w:tc>
          <w:tcPr>
            <w:tcW w:w="2544" w:type="dxa"/>
          </w:tcPr>
          <w:p w14:paraId="539FE8A4" w14:textId="36539E50"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37D3EF4A" w14:textId="77777777" w:rsidTr="00EE64A3">
        <w:tc>
          <w:tcPr>
            <w:tcW w:w="704" w:type="dxa"/>
            <w:shd w:val="pct10" w:color="auto" w:fill="auto"/>
          </w:tcPr>
          <w:p w14:paraId="2E4CC108"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1962553" w14:textId="7AB79570"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Ramiona żurawia wysuwane hydraulicznie</w:t>
            </w:r>
          </w:p>
        </w:tc>
        <w:tc>
          <w:tcPr>
            <w:tcW w:w="2544" w:type="dxa"/>
          </w:tcPr>
          <w:p w14:paraId="0822BDB1" w14:textId="40ED442B"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5BF9983F" w14:textId="77777777" w:rsidTr="00EE64A3">
        <w:tc>
          <w:tcPr>
            <w:tcW w:w="704" w:type="dxa"/>
            <w:shd w:val="pct10" w:color="auto" w:fill="auto"/>
          </w:tcPr>
          <w:p w14:paraId="4FBBBBDD"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022EE8A" w14:textId="6E8A3AD8"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Wysięg hydrauliczny </w:t>
            </w:r>
          </w:p>
        </w:tc>
        <w:tc>
          <w:tcPr>
            <w:tcW w:w="2544" w:type="dxa"/>
          </w:tcPr>
          <w:p w14:paraId="07261B7F" w14:textId="5CF2ED66"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mm</w:t>
            </w:r>
          </w:p>
        </w:tc>
      </w:tr>
      <w:tr w:rsidR="00137C0A" w:rsidRPr="00152B86" w14:paraId="69AFBBAD" w14:textId="77777777" w:rsidTr="00EE64A3">
        <w:tc>
          <w:tcPr>
            <w:tcW w:w="704" w:type="dxa"/>
            <w:shd w:val="pct10" w:color="auto" w:fill="auto"/>
          </w:tcPr>
          <w:p w14:paraId="4F86E21C"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9D1CCC" w14:textId="4FD29090"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Moment udźwigu </w:t>
            </w:r>
          </w:p>
        </w:tc>
        <w:tc>
          <w:tcPr>
            <w:tcW w:w="2544" w:type="dxa"/>
          </w:tcPr>
          <w:p w14:paraId="1A6682AC" w14:textId="5E50762D"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w:t>
            </w:r>
            <w:proofErr w:type="spellStart"/>
            <w:r>
              <w:rPr>
                <w:rFonts w:asciiTheme="minorHAnsi" w:hAnsiTheme="minorHAnsi" w:cstheme="minorHAnsi"/>
                <w:color w:val="000000" w:themeColor="text1"/>
                <w:sz w:val="20"/>
                <w:szCs w:val="20"/>
              </w:rPr>
              <w:t>kNm</w:t>
            </w:r>
            <w:proofErr w:type="spellEnd"/>
          </w:p>
        </w:tc>
      </w:tr>
      <w:tr w:rsidR="00137C0A" w:rsidRPr="00152B86" w14:paraId="50529749" w14:textId="77777777" w:rsidTr="00EE64A3">
        <w:tc>
          <w:tcPr>
            <w:tcW w:w="704" w:type="dxa"/>
            <w:shd w:val="pct10" w:color="auto" w:fill="auto"/>
          </w:tcPr>
          <w:p w14:paraId="75350FC2"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FAA6B02" w14:textId="1744EF3B"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Udźwig przy wysięgu 3 000 mm </w:t>
            </w:r>
          </w:p>
        </w:tc>
        <w:tc>
          <w:tcPr>
            <w:tcW w:w="2544" w:type="dxa"/>
          </w:tcPr>
          <w:p w14:paraId="17D7E400" w14:textId="637EEC87"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137C0A" w:rsidRPr="00152B86" w14:paraId="35746872" w14:textId="77777777" w:rsidTr="00EE64A3">
        <w:tc>
          <w:tcPr>
            <w:tcW w:w="704" w:type="dxa"/>
            <w:shd w:val="pct10" w:color="auto" w:fill="auto"/>
          </w:tcPr>
          <w:p w14:paraId="7BD11926"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FBED133" w14:textId="09427DA7"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Udźwig przy wysięgu 6.000 mm </w:t>
            </w:r>
          </w:p>
        </w:tc>
        <w:tc>
          <w:tcPr>
            <w:tcW w:w="2544" w:type="dxa"/>
          </w:tcPr>
          <w:p w14:paraId="766C57E2" w14:textId="07B6C223"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137C0A" w:rsidRPr="00152B86" w14:paraId="066F054B" w14:textId="77777777" w:rsidTr="00EE64A3">
        <w:tc>
          <w:tcPr>
            <w:tcW w:w="704" w:type="dxa"/>
            <w:shd w:val="pct10" w:color="auto" w:fill="auto"/>
          </w:tcPr>
          <w:p w14:paraId="6FE57333"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0815746" w14:textId="56DB2757"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Udźwig przy wysięgu 8.000 mm </w:t>
            </w:r>
          </w:p>
        </w:tc>
        <w:tc>
          <w:tcPr>
            <w:tcW w:w="2544" w:type="dxa"/>
          </w:tcPr>
          <w:p w14:paraId="0CFDFA11" w14:textId="30810CDF"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137C0A" w:rsidRPr="00152B86" w14:paraId="49AB3BBC" w14:textId="77777777" w:rsidTr="00EE64A3">
        <w:tc>
          <w:tcPr>
            <w:tcW w:w="704" w:type="dxa"/>
            <w:shd w:val="pct10" w:color="auto" w:fill="auto"/>
          </w:tcPr>
          <w:p w14:paraId="2C744EDE"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50271F2" w14:textId="281A5EAE"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Udźwig przy wysięgu 9.000 mm </w:t>
            </w:r>
          </w:p>
        </w:tc>
        <w:tc>
          <w:tcPr>
            <w:tcW w:w="2544" w:type="dxa"/>
          </w:tcPr>
          <w:p w14:paraId="49D9F57B" w14:textId="61D79FCD"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137C0A" w:rsidRPr="00152B86" w14:paraId="05179038" w14:textId="77777777" w:rsidTr="00EE64A3">
        <w:tc>
          <w:tcPr>
            <w:tcW w:w="704" w:type="dxa"/>
            <w:shd w:val="pct10" w:color="auto" w:fill="auto"/>
          </w:tcPr>
          <w:p w14:paraId="20C693BD"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D1E8D77" w14:textId="16AEFF92"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Minimalny wysięg ramienia </w:t>
            </w:r>
          </w:p>
        </w:tc>
        <w:tc>
          <w:tcPr>
            <w:tcW w:w="2544" w:type="dxa"/>
          </w:tcPr>
          <w:p w14:paraId="18260196" w14:textId="1C9F1C05"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mm</w:t>
            </w:r>
          </w:p>
        </w:tc>
      </w:tr>
      <w:tr w:rsidR="00137C0A" w:rsidRPr="00152B86" w14:paraId="73ACD6ED" w14:textId="77777777" w:rsidTr="00EE64A3">
        <w:tc>
          <w:tcPr>
            <w:tcW w:w="704" w:type="dxa"/>
            <w:shd w:val="pct10" w:color="auto" w:fill="auto"/>
          </w:tcPr>
          <w:p w14:paraId="154B7A11"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968A2A" w14:textId="1F02A570"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 xml:space="preserve">Masa własna urządzenia </w:t>
            </w:r>
          </w:p>
        </w:tc>
        <w:tc>
          <w:tcPr>
            <w:tcW w:w="2544" w:type="dxa"/>
          </w:tcPr>
          <w:p w14:paraId="293F1246" w14:textId="11F1F506"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137C0A" w:rsidRPr="00152B86" w14:paraId="11494520" w14:textId="77777777" w:rsidTr="00A32B40">
        <w:tc>
          <w:tcPr>
            <w:tcW w:w="704" w:type="dxa"/>
            <w:tcBorders>
              <w:bottom w:val="single" w:sz="4" w:space="0" w:color="auto"/>
            </w:tcBorders>
            <w:shd w:val="pct10" w:color="auto" w:fill="auto"/>
          </w:tcPr>
          <w:p w14:paraId="36992B0F"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2D15A243" w14:textId="77915DCC"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Układ hydrauliczny wraz z pompą</w:t>
            </w:r>
          </w:p>
        </w:tc>
        <w:tc>
          <w:tcPr>
            <w:tcW w:w="2544" w:type="dxa"/>
          </w:tcPr>
          <w:p w14:paraId="31FEA694" w14:textId="38B347C8"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5EC3932A" w14:textId="77777777" w:rsidTr="00A32B40">
        <w:trPr>
          <w:trHeight w:val="340"/>
        </w:trPr>
        <w:tc>
          <w:tcPr>
            <w:tcW w:w="704" w:type="dxa"/>
            <w:shd w:val="pct10" w:color="auto" w:fill="auto"/>
          </w:tcPr>
          <w:p w14:paraId="5E959A32"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C4955FE" w14:textId="47F1D439"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Chłodnica oleju</w:t>
            </w:r>
          </w:p>
        </w:tc>
        <w:tc>
          <w:tcPr>
            <w:tcW w:w="2544" w:type="dxa"/>
          </w:tcPr>
          <w:p w14:paraId="1474C559" w14:textId="321708A4"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550D5B33" w14:textId="77777777" w:rsidTr="00A32B40">
        <w:trPr>
          <w:trHeight w:val="340"/>
        </w:trPr>
        <w:tc>
          <w:tcPr>
            <w:tcW w:w="704" w:type="dxa"/>
            <w:shd w:val="pct10" w:color="auto" w:fill="auto"/>
          </w:tcPr>
          <w:p w14:paraId="70032935"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450BC9B" w14:textId="3AB78072"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Sterowanie żurawiem bezprzewodowe za pomocą radia oraz  sterowanie manualne</w:t>
            </w:r>
          </w:p>
        </w:tc>
        <w:tc>
          <w:tcPr>
            <w:tcW w:w="2544" w:type="dxa"/>
          </w:tcPr>
          <w:p w14:paraId="686064F1" w14:textId="695D0F0B"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55D33CB3" w14:textId="77777777" w:rsidTr="00A32B40">
        <w:trPr>
          <w:trHeight w:val="340"/>
        </w:trPr>
        <w:tc>
          <w:tcPr>
            <w:tcW w:w="704" w:type="dxa"/>
            <w:shd w:val="pct10" w:color="auto" w:fill="auto"/>
          </w:tcPr>
          <w:p w14:paraId="7FA4D4B8"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1819B9D" w14:textId="1F352A05"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Konsola sterowania radiowego ma posiadać dwie baterie oraz możliwość ładowania baterii w kabinie pojazdu</w:t>
            </w:r>
          </w:p>
        </w:tc>
        <w:tc>
          <w:tcPr>
            <w:tcW w:w="2544" w:type="dxa"/>
          </w:tcPr>
          <w:p w14:paraId="143BD125" w14:textId="50D59314"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360131A1" w14:textId="77777777" w:rsidTr="00A32B40">
        <w:trPr>
          <w:trHeight w:val="340"/>
        </w:trPr>
        <w:tc>
          <w:tcPr>
            <w:tcW w:w="704" w:type="dxa"/>
            <w:shd w:val="pct10" w:color="auto" w:fill="auto"/>
          </w:tcPr>
          <w:p w14:paraId="4951E0A7"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2437D0" w14:textId="13E43A2D"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Automatyczne rozkładanie żurawia z pozycji transportowej do pozycji roboczej oraz automatyczne składanie żurawia z pozycji roboczej do pozycji transportowej za pomocą ruchu jedną dźwignią</w:t>
            </w:r>
          </w:p>
        </w:tc>
        <w:tc>
          <w:tcPr>
            <w:tcW w:w="2544" w:type="dxa"/>
          </w:tcPr>
          <w:p w14:paraId="397E1BE7" w14:textId="2C7854C9"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77A4A6A3" w14:textId="77777777" w:rsidTr="00A32B40">
        <w:trPr>
          <w:trHeight w:val="340"/>
        </w:trPr>
        <w:tc>
          <w:tcPr>
            <w:tcW w:w="704" w:type="dxa"/>
            <w:shd w:val="pct10" w:color="auto" w:fill="auto"/>
          </w:tcPr>
          <w:p w14:paraId="1A0A9802"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3763A4D" w14:textId="00E0997F"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Hydrauliczny otwieracz do obsługi pojemników do selektywnej zbiórki odpadów typu dzwon</w:t>
            </w:r>
          </w:p>
        </w:tc>
        <w:tc>
          <w:tcPr>
            <w:tcW w:w="2544" w:type="dxa"/>
          </w:tcPr>
          <w:p w14:paraId="09A770F2" w14:textId="1F5979CA"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69EB9734" w14:textId="77777777" w:rsidTr="00A32B40">
        <w:trPr>
          <w:trHeight w:val="340"/>
        </w:trPr>
        <w:tc>
          <w:tcPr>
            <w:tcW w:w="704" w:type="dxa"/>
            <w:shd w:val="pct10" w:color="auto" w:fill="auto"/>
          </w:tcPr>
          <w:p w14:paraId="5A8798CE"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FE0F2C" w14:textId="4770C3E8"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Kąt obrotu żurawia min 400˚</w:t>
            </w:r>
          </w:p>
        </w:tc>
        <w:tc>
          <w:tcPr>
            <w:tcW w:w="2544" w:type="dxa"/>
          </w:tcPr>
          <w:p w14:paraId="1398D9E3" w14:textId="77777777"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p>
        </w:tc>
      </w:tr>
      <w:tr w:rsidR="00137C0A" w:rsidRPr="00152B86" w14:paraId="40C0900C" w14:textId="77777777" w:rsidTr="00A32B40">
        <w:trPr>
          <w:trHeight w:val="340"/>
        </w:trPr>
        <w:tc>
          <w:tcPr>
            <w:tcW w:w="704" w:type="dxa"/>
            <w:shd w:val="pct10" w:color="auto" w:fill="auto"/>
          </w:tcPr>
          <w:p w14:paraId="25925695"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1057E2" w14:textId="72977A5F"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Nogi podporowe hydraulicznie rozkładane i opuszczane</w:t>
            </w:r>
          </w:p>
        </w:tc>
        <w:tc>
          <w:tcPr>
            <w:tcW w:w="2544" w:type="dxa"/>
          </w:tcPr>
          <w:p w14:paraId="60087D6C" w14:textId="46A1FAE5"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6391DC5A" w14:textId="77777777" w:rsidTr="00A32B40">
        <w:trPr>
          <w:trHeight w:val="340"/>
        </w:trPr>
        <w:tc>
          <w:tcPr>
            <w:tcW w:w="704" w:type="dxa"/>
            <w:shd w:val="pct10" w:color="auto" w:fill="auto"/>
          </w:tcPr>
          <w:p w14:paraId="3FFC93C6"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7BDFBFA" w14:textId="62079647"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System sygnalizacji świetlnej na podporach o</w:t>
            </w:r>
            <w:r w:rsidR="00490CA0">
              <w:rPr>
                <w:rFonts w:ascii="Calibri" w:hAnsi="Calibri" w:cs="Calibri"/>
                <w:bCs/>
                <w:color w:val="000000" w:themeColor="text1"/>
                <w:sz w:val="20"/>
                <w:szCs w:val="20"/>
              </w:rPr>
              <w:t>strzegający</w:t>
            </w:r>
            <w:r w:rsidRPr="00137C0A">
              <w:rPr>
                <w:rFonts w:ascii="Calibri" w:hAnsi="Calibri" w:cs="Calibri"/>
                <w:bCs/>
                <w:color w:val="000000" w:themeColor="text1"/>
                <w:sz w:val="20"/>
                <w:szCs w:val="20"/>
              </w:rPr>
              <w:t xml:space="preserve"> o ich rozłożeniu</w:t>
            </w:r>
          </w:p>
        </w:tc>
        <w:tc>
          <w:tcPr>
            <w:tcW w:w="2544" w:type="dxa"/>
          </w:tcPr>
          <w:p w14:paraId="2E7898FD" w14:textId="581D00CD"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7EE3CE3A" w14:textId="77777777" w:rsidTr="00A32B40">
        <w:trPr>
          <w:trHeight w:val="340"/>
        </w:trPr>
        <w:tc>
          <w:tcPr>
            <w:tcW w:w="704" w:type="dxa"/>
            <w:shd w:val="pct10" w:color="auto" w:fill="auto"/>
          </w:tcPr>
          <w:p w14:paraId="324FFAA8"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4FDABE" w14:textId="0D4D1440" w:rsidR="00137C0A" w:rsidRPr="00C0463B" w:rsidRDefault="00F526DA" w:rsidP="00F526DA">
            <w:pPr>
              <w:autoSpaceDE w:val="0"/>
              <w:autoSpaceDN w:val="0"/>
              <w:adjustRightInd w:val="0"/>
              <w:contextualSpacing/>
              <w:jc w:val="both"/>
              <w:rPr>
                <w:rFonts w:ascii="Calibri" w:hAnsi="Calibri" w:cs="Calibri"/>
                <w:bCs/>
                <w:color w:val="000000" w:themeColor="text1"/>
                <w:sz w:val="20"/>
                <w:szCs w:val="20"/>
              </w:rPr>
            </w:pPr>
            <w:r w:rsidRPr="00F526DA">
              <w:rPr>
                <w:rFonts w:ascii="Calibri" w:hAnsi="Calibri" w:cs="Calibri"/>
                <w:b/>
                <w:color w:val="00B050"/>
                <w:sz w:val="20"/>
                <w:szCs w:val="20"/>
              </w:rPr>
              <w:t>Jeżeli konstrukcja żurawia wymaga aby podpory w czasie jazdy były skierowane do góry to w trakcie opuszczania podpór funkcja obrotu podpór ma być uruchamiana przez operatora lub obrót podpór ma być wspomagany sprężynami gazowymi</w:t>
            </w:r>
            <w:r w:rsidRPr="00F526DA">
              <w:rPr>
                <w:rFonts w:ascii="Calibri" w:hAnsi="Calibri" w:cs="Calibri"/>
                <w:bCs/>
                <w:color w:val="000000" w:themeColor="text1"/>
                <w:sz w:val="20"/>
                <w:szCs w:val="20"/>
              </w:rPr>
              <w:t>.</w:t>
            </w:r>
          </w:p>
        </w:tc>
        <w:tc>
          <w:tcPr>
            <w:tcW w:w="2544" w:type="dxa"/>
          </w:tcPr>
          <w:p w14:paraId="2F879174" w14:textId="6BB49E99"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407B1919" w14:textId="77777777" w:rsidTr="00A32B40">
        <w:trPr>
          <w:trHeight w:val="340"/>
        </w:trPr>
        <w:tc>
          <w:tcPr>
            <w:tcW w:w="704" w:type="dxa"/>
            <w:shd w:val="pct10" w:color="auto" w:fill="auto"/>
          </w:tcPr>
          <w:p w14:paraId="46D63310" w14:textId="4D7E99C4"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271D44A" w14:textId="3E258AC2"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Poziomice na belkach podporowych</w:t>
            </w:r>
          </w:p>
        </w:tc>
        <w:tc>
          <w:tcPr>
            <w:tcW w:w="2544" w:type="dxa"/>
          </w:tcPr>
          <w:p w14:paraId="03E9EECE" w14:textId="0B354387" w:rsidR="00137C0A" w:rsidRPr="00137C0A" w:rsidRDefault="00490CA0" w:rsidP="00490CA0">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0E6F0380" w14:textId="77777777" w:rsidTr="00A32B40">
        <w:trPr>
          <w:trHeight w:val="340"/>
        </w:trPr>
        <w:tc>
          <w:tcPr>
            <w:tcW w:w="704" w:type="dxa"/>
            <w:shd w:val="pct10" w:color="auto" w:fill="auto"/>
          </w:tcPr>
          <w:p w14:paraId="709EA6D6"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17356BC" w14:textId="449683E9"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System ostrzegania o niewłaściwym złożeniu podpór</w:t>
            </w:r>
          </w:p>
        </w:tc>
        <w:tc>
          <w:tcPr>
            <w:tcW w:w="2544" w:type="dxa"/>
          </w:tcPr>
          <w:p w14:paraId="10D31F93" w14:textId="156C53E8" w:rsidR="00137C0A" w:rsidRPr="00137C0A" w:rsidRDefault="00490CA0"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37C0A" w:rsidRPr="00152B86" w14:paraId="7D510E8F" w14:textId="77777777" w:rsidTr="00A32B40">
        <w:trPr>
          <w:trHeight w:val="340"/>
        </w:trPr>
        <w:tc>
          <w:tcPr>
            <w:tcW w:w="704" w:type="dxa"/>
            <w:shd w:val="pct10" w:color="auto" w:fill="auto"/>
          </w:tcPr>
          <w:p w14:paraId="1E4A2B17" w14:textId="77777777" w:rsidR="00137C0A" w:rsidRPr="004D5125" w:rsidRDefault="00137C0A" w:rsidP="004D5125">
            <w:pPr>
              <w:pStyle w:val="Akapitzlist"/>
              <w:numPr>
                <w:ilvl w:val="0"/>
                <w:numId w:val="32"/>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63DC83" w14:textId="3869F669" w:rsidR="00137C0A" w:rsidRPr="00C0463B" w:rsidRDefault="00137C0A" w:rsidP="00137C0A">
            <w:pPr>
              <w:autoSpaceDE w:val="0"/>
              <w:autoSpaceDN w:val="0"/>
              <w:adjustRightInd w:val="0"/>
              <w:contextualSpacing/>
              <w:jc w:val="right"/>
              <w:rPr>
                <w:rFonts w:ascii="Calibri" w:hAnsi="Calibri" w:cs="Calibri"/>
                <w:bCs/>
                <w:color w:val="000000" w:themeColor="text1"/>
                <w:sz w:val="20"/>
                <w:szCs w:val="20"/>
              </w:rPr>
            </w:pPr>
            <w:r w:rsidRPr="00137C0A">
              <w:rPr>
                <w:rFonts w:ascii="Calibri" w:hAnsi="Calibri" w:cs="Calibri"/>
                <w:bCs/>
                <w:color w:val="000000" w:themeColor="text1"/>
                <w:sz w:val="20"/>
                <w:szCs w:val="20"/>
              </w:rPr>
              <w:t>Spełnia</w:t>
            </w:r>
            <w:r>
              <w:rPr>
                <w:rFonts w:ascii="Calibri" w:hAnsi="Calibri" w:cs="Calibri"/>
                <w:bCs/>
                <w:color w:val="000000" w:themeColor="text1"/>
                <w:sz w:val="20"/>
                <w:szCs w:val="20"/>
              </w:rPr>
              <w:t>nie</w:t>
            </w:r>
            <w:r w:rsidRPr="00137C0A">
              <w:rPr>
                <w:rFonts w:ascii="Calibri" w:hAnsi="Calibri" w:cs="Calibri"/>
                <w:bCs/>
                <w:color w:val="000000" w:themeColor="text1"/>
                <w:sz w:val="20"/>
                <w:szCs w:val="20"/>
              </w:rPr>
              <w:t xml:space="preserve"> </w:t>
            </w:r>
            <w:r>
              <w:rPr>
                <w:rFonts w:ascii="Calibri" w:hAnsi="Calibri" w:cs="Calibri"/>
                <w:bCs/>
                <w:color w:val="000000" w:themeColor="text1"/>
                <w:sz w:val="20"/>
                <w:szCs w:val="20"/>
              </w:rPr>
              <w:t>zaleceń</w:t>
            </w:r>
            <w:r w:rsidRPr="00137C0A">
              <w:rPr>
                <w:rFonts w:ascii="Calibri" w:hAnsi="Calibri" w:cs="Calibri"/>
                <w:bCs/>
                <w:color w:val="000000" w:themeColor="text1"/>
                <w:sz w:val="20"/>
                <w:szCs w:val="20"/>
              </w:rPr>
              <w:t xml:space="preserve"> normy DIN 15018 grupa H1/B3</w:t>
            </w:r>
            <w:r w:rsidR="00D14295">
              <w:t xml:space="preserve"> </w:t>
            </w:r>
            <w:r w:rsidR="00D14295" w:rsidRPr="00D76001">
              <w:rPr>
                <w:rFonts w:ascii="Calibri" w:hAnsi="Calibri" w:cs="Calibri"/>
                <w:b/>
                <w:color w:val="FF0000"/>
                <w:sz w:val="20"/>
                <w:szCs w:val="20"/>
              </w:rPr>
              <w:t>lub normy  EN 12999 należącej do normy zmęczeniowej S2</w:t>
            </w:r>
            <w:r w:rsidR="00D14295" w:rsidRPr="00D14295">
              <w:rPr>
                <w:rFonts w:ascii="Calibri" w:hAnsi="Calibri" w:cs="Calibri"/>
                <w:bCs/>
                <w:color w:val="000000" w:themeColor="text1"/>
                <w:sz w:val="20"/>
                <w:szCs w:val="20"/>
              </w:rPr>
              <w:t>.</w:t>
            </w:r>
          </w:p>
        </w:tc>
        <w:tc>
          <w:tcPr>
            <w:tcW w:w="2544" w:type="dxa"/>
          </w:tcPr>
          <w:p w14:paraId="780F482E" w14:textId="184A63A1" w:rsidR="00137C0A" w:rsidRPr="00137C0A" w:rsidRDefault="00137C0A" w:rsidP="00137C0A">
            <w:pPr>
              <w:tabs>
                <w:tab w:val="num" w:pos="426"/>
                <w:tab w:val="num" w:pos="1420"/>
              </w:tabs>
              <w:spacing w:line="276" w:lineRule="auto"/>
              <w:jc w:val="center"/>
              <w:rPr>
                <w:rFonts w:asciiTheme="minorHAnsi" w:hAnsiTheme="minorHAnsi" w:cstheme="minorHAnsi"/>
                <w:color w:val="000000" w:themeColor="text1"/>
                <w:sz w:val="20"/>
                <w:szCs w:val="20"/>
              </w:rPr>
            </w:pPr>
            <w:r w:rsidRPr="00137C0A">
              <w:rPr>
                <w:rFonts w:asciiTheme="minorHAnsi" w:hAnsiTheme="minorHAnsi" w:cstheme="minorHAnsi"/>
                <w:color w:val="000000" w:themeColor="text1"/>
                <w:sz w:val="20"/>
                <w:szCs w:val="20"/>
              </w:rPr>
              <w:t>TAK/NIE*</w:t>
            </w:r>
          </w:p>
        </w:tc>
      </w:tr>
      <w:tr w:rsidR="00152B86" w:rsidRPr="00152B86" w14:paraId="70C11877" w14:textId="77777777" w:rsidTr="00A32B40">
        <w:trPr>
          <w:trHeight w:val="340"/>
        </w:trPr>
        <w:tc>
          <w:tcPr>
            <w:tcW w:w="704" w:type="dxa"/>
            <w:shd w:val="pct10" w:color="auto" w:fill="auto"/>
          </w:tcPr>
          <w:p w14:paraId="73ED94AC" w14:textId="77777777" w:rsidR="00152B86" w:rsidRPr="00152B86" w:rsidRDefault="00152B86" w:rsidP="004D5125">
            <w:pPr>
              <w:pStyle w:val="Akapitzlist"/>
              <w:numPr>
                <w:ilvl w:val="0"/>
                <w:numId w:val="32"/>
              </w:numPr>
              <w:tabs>
                <w:tab w:val="num" w:pos="426"/>
                <w:tab w:val="num" w:pos="1420"/>
              </w:tabs>
              <w:spacing w:line="276" w:lineRule="auto"/>
              <w:jc w:val="both"/>
              <w:rPr>
                <w:rFonts w:asciiTheme="minorHAnsi" w:hAnsiTheme="minorHAnsi" w:cstheme="minorHAnsi"/>
                <w:color w:val="FF0000"/>
                <w:sz w:val="20"/>
                <w:szCs w:val="20"/>
              </w:rPr>
            </w:pPr>
          </w:p>
        </w:tc>
        <w:tc>
          <w:tcPr>
            <w:tcW w:w="5954" w:type="dxa"/>
            <w:shd w:val="pct10" w:color="auto" w:fill="auto"/>
          </w:tcPr>
          <w:p w14:paraId="7C6D746E" w14:textId="77777777" w:rsidR="00152B86" w:rsidRPr="002340CF" w:rsidRDefault="00152B86" w:rsidP="00023068">
            <w:pPr>
              <w:autoSpaceDE w:val="0"/>
              <w:autoSpaceDN w:val="0"/>
              <w:adjustRightInd w:val="0"/>
              <w:contextualSpacing/>
              <w:jc w:val="right"/>
              <w:rPr>
                <w:rFonts w:ascii="Calibri" w:hAnsi="Calibri" w:cs="Calibri"/>
                <w:bCs/>
                <w:color w:val="000000" w:themeColor="text1"/>
                <w:sz w:val="20"/>
                <w:szCs w:val="20"/>
              </w:rPr>
            </w:pPr>
            <w:r w:rsidRPr="002340CF">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0E189A2C" w14:textId="77777777" w:rsidR="00152B86" w:rsidRPr="002340CF"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340CF">
              <w:rPr>
                <w:rFonts w:asciiTheme="minorHAnsi" w:hAnsiTheme="minorHAnsi" w:cstheme="minorHAnsi"/>
                <w:color w:val="000000" w:themeColor="text1"/>
                <w:sz w:val="20"/>
                <w:szCs w:val="20"/>
              </w:rPr>
              <w:t>TAK/NIE*</w:t>
            </w:r>
          </w:p>
          <w:p w14:paraId="60DF4759" w14:textId="77777777" w:rsidR="00152B86" w:rsidRPr="002340CF" w:rsidRDefault="00152B86"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bl>
    <w:p w14:paraId="37D0CD7A" w14:textId="02286EEA" w:rsidR="002340CF" w:rsidRPr="008A57AC" w:rsidRDefault="002340CF" w:rsidP="002340CF">
      <w:pPr>
        <w:tabs>
          <w:tab w:val="num" w:pos="426"/>
          <w:tab w:val="num" w:pos="1420"/>
        </w:tabs>
        <w:spacing w:before="240" w:line="276" w:lineRule="auto"/>
        <w:jc w:val="center"/>
        <w:rPr>
          <w:rFonts w:asciiTheme="minorHAnsi" w:hAnsiTheme="minorHAnsi" w:cstheme="minorHAnsi"/>
          <w:b/>
          <w:bCs/>
        </w:rPr>
      </w:pPr>
      <w:r w:rsidRPr="008A57AC">
        <w:rPr>
          <w:rFonts w:asciiTheme="minorHAnsi" w:hAnsiTheme="minorHAnsi" w:cstheme="minorHAnsi"/>
          <w:b/>
          <w:bCs/>
        </w:rPr>
        <w:t>Tabela 1g - Pojazd specjalistyczny z dźwignikiem hakowym oraz żurawiem przenośnym dwuosiowy</w:t>
      </w:r>
    </w:p>
    <w:tbl>
      <w:tblPr>
        <w:tblStyle w:val="Tabela-Siatka"/>
        <w:tblW w:w="0" w:type="auto"/>
        <w:tblInd w:w="0" w:type="dxa"/>
        <w:tblLook w:val="04A0" w:firstRow="1" w:lastRow="0" w:firstColumn="1" w:lastColumn="0" w:noHBand="0" w:noVBand="1"/>
      </w:tblPr>
      <w:tblGrid>
        <w:gridCol w:w="704"/>
        <w:gridCol w:w="5954"/>
        <w:gridCol w:w="2544"/>
      </w:tblGrid>
      <w:tr w:rsidR="004E5148" w:rsidRPr="004E5148" w14:paraId="4B1E7510" w14:textId="77777777" w:rsidTr="008A57AC">
        <w:trPr>
          <w:trHeight w:val="513"/>
        </w:trPr>
        <w:tc>
          <w:tcPr>
            <w:tcW w:w="9202" w:type="dxa"/>
            <w:gridSpan w:val="3"/>
            <w:shd w:val="pct10" w:color="auto" w:fill="auto"/>
            <w:vAlign w:val="center"/>
          </w:tcPr>
          <w:p w14:paraId="5F3338FF" w14:textId="77777777" w:rsidR="004E5148" w:rsidRPr="00952E36" w:rsidRDefault="004E5148" w:rsidP="00023068">
            <w:pPr>
              <w:tabs>
                <w:tab w:val="num" w:pos="426"/>
                <w:tab w:val="num" w:pos="1420"/>
              </w:tabs>
              <w:spacing w:line="276" w:lineRule="auto"/>
              <w:jc w:val="center"/>
              <w:rPr>
                <w:rFonts w:asciiTheme="minorHAnsi" w:hAnsiTheme="minorHAnsi" w:cstheme="minorHAnsi"/>
                <w:b/>
                <w:bCs/>
                <w:color w:val="000000" w:themeColor="text1"/>
                <w:sz w:val="20"/>
                <w:szCs w:val="20"/>
              </w:rPr>
            </w:pPr>
            <w:r w:rsidRPr="00952E36">
              <w:rPr>
                <w:rFonts w:asciiTheme="minorHAnsi" w:hAnsiTheme="minorHAnsi" w:cstheme="minorHAnsi"/>
                <w:b/>
                <w:bCs/>
                <w:color w:val="000000" w:themeColor="text1"/>
                <w:sz w:val="22"/>
                <w:szCs w:val="22"/>
              </w:rPr>
              <w:t>Podwozie</w:t>
            </w:r>
          </w:p>
        </w:tc>
      </w:tr>
      <w:tr w:rsidR="004E5148" w:rsidRPr="004E5148" w14:paraId="45FE064A" w14:textId="77777777" w:rsidTr="008A57AC">
        <w:trPr>
          <w:trHeight w:val="390"/>
        </w:trPr>
        <w:tc>
          <w:tcPr>
            <w:tcW w:w="704" w:type="dxa"/>
            <w:shd w:val="pct10" w:color="auto" w:fill="auto"/>
          </w:tcPr>
          <w:p w14:paraId="6A7DCC43"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712244B" w14:textId="77777777" w:rsidR="004E5148" w:rsidRPr="00952E36" w:rsidRDefault="004E5148"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952E36">
              <w:rPr>
                <w:rFonts w:asciiTheme="minorHAnsi" w:hAnsiTheme="minorHAnsi" w:cstheme="minorHAnsi"/>
                <w:b/>
                <w:bCs/>
                <w:color w:val="000000" w:themeColor="text1"/>
                <w:sz w:val="20"/>
                <w:szCs w:val="20"/>
              </w:rPr>
              <w:t>Producent</w:t>
            </w:r>
          </w:p>
        </w:tc>
        <w:tc>
          <w:tcPr>
            <w:tcW w:w="2544" w:type="dxa"/>
          </w:tcPr>
          <w:p w14:paraId="0E07380D" w14:textId="77777777" w:rsidR="004E5148" w:rsidRPr="00952E36" w:rsidRDefault="004E5148"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4E5148" w:rsidRPr="004E5148" w14:paraId="69B2372F" w14:textId="77777777" w:rsidTr="008A57AC">
        <w:trPr>
          <w:trHeight w:val="390"/>
        </w:trPr>
        <w:tc>
          <w:tcPr>
            <w:tcW w:w="704" w:type="dxa"/>
            <w:shd w:val="pct10" w:color="auto" w:fill="auto"/>
          </w:tcPr>
          <w:p w14:paraId="3D442E3C"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BAE761B" w14:textId="77777777" w:rsidR="004E5148" w:rsidRPr="00952E36" w:rsidRDefault="004E5148"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952E36">
              <w:rPr>
                <w:rFonts w:asciiTheme="minorHAnsi" w:hAnsiTheme="minorHAnsi" w:cstheme="minorHAnsi"/>
                <w:b/>
                <w:bCs/>
                <w:color w:val="000000" w:themeColor="text1"/>
                <w:sz w:val="20"/>
                <w:szCs w:val="20"/>
              </w:rPr>
              <w:t>Model</w:t>
            </w:r>
          </w:p>
        </w:tc>
        <w:tc>
          <w:tcPr>
            <w:tcW w:w="2544" w:type="dxa"/>
          </w:tcPr>
          <w:p w14:paraId="6EF5E07E" w14:textId="77777777" w:rsidR="004E5148" w:rsidRPr="00952E36" w:rsidRDefault="004E5148"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4E5148" w:rsidRPr="004E5148" w14:paraId="1880AC9D" w14:textId="77777777" w:rsidTr="008A57AC">
        <w:trPr>
          <w:trHeight w:val="390"/>
        </w:trPr>
        <w:tc>
          <w:tcPr>
            <w:tcW w:w="704" w:type="dxa"/>
            <w:shd w:val="pct10" w:color="auto" w:fill="auto"/>
          </w:tcPr>
          <w:p w14:paraId="74FBF830"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16D3BC8" w14:textId="77777777" w:rsidR="004E5148" w:rsidRPr="00952E36" w:rsidRDefault="004E5148"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952E36">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569B2253" w14:textId="77777777" w:rsidR="004E5148" w:rsidRPr="00952E36" w:rsidRDefault="004E5148"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4E5148" w:rsidRPr="004E5148" w14:paraId="24F21186" w14:textId="77777777" w:rsidTr="008A57AC">
        <w:trPr>
          <w:trHeight w:val="390"/>
        </w:trPr>
        <w:tc>
          <w:tcPr>
            <w:tcW w:w="704" w:type="dxa"/>
            <w:tcBorders>
              <w:bottom w:val="single" w:sz="4" w:space="0" w:color="auto"/>
            </w:tcBorders>
            <w:shd w:val="pct10" w:color="auto" w:fill="auto"/>
          </w:tcPr>
          <w:p w14:paraId="1B6AB58A"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vAlign w:val="center"/>
          </w:tcPr>
          <w:p w14:paraId="67C332F1" w14:textId="77777777" w:rsidR="004E5148" w:rsidRPr="00952E36" w:rsidRDefault="004E5148"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952E36">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46863027" w14:textId="77777777" w:rsidR="004E5148" w:rsidRPr="00952E36" w:rsidRDefault="004E5148"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4E5148" w:rsidRPr="004E5148" w14:paraId="038A891C" w14:textId="77777777" w:rsidTr="008A57AC">
        <w:tc>
          <w:tcPr>
            <w:tcW w:w="6658" w:type="dxa"/>
            <w:gridSpan w:val="2"/>
            <w:tcBorders>
              <w:bottom w:val="single" w:sz="4" w:space="0" w:color="auto"/>
            </w:tcBorders>
            <w:shd w:val="pct10" w:color="auto" w:fill="auto"/>
            <w:vAlign w:val="center"/>
          </w:tcPr>
          <w:p w14:paraId="759714D9" w14:textId="77777777" w:rsidR="004E5148" w:rsidRPr="00952E36"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b/>
                <w:bCs/>
                <w:color w:val="000000" w:themeColor="text1"/>
                <w:sz w:val="20"/>
                <w:szCs w:val="20"/>
              </w:rPr>
              <w:lastRenderedPageBreak/>
              <w:t>Parametry/wymagania minimalne</w:t>
            </w:r>
          </w:p>
        </w:tc>
        <w:tc>
          <w:tcPr>
            <w:tcW w:w="2544" w:type="dxa"/>
            <w:shd w:val="pct10" w:color="auto" w:fill="auto"/>
            <w:vAlign w:val="center"/>
          </w:tcPr>
          <w:p w14:paraId="4007BA80" w14:textId="77777777" w:rsidR="004E5148" w:rsidRPr="00952E36"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b/>
                <w:bCs/>
                <w:color w:val="000000" w:themeColor="text1"/>
                <w:sz w:val="20"/>
                <w:szCs w:val="20"/>
              </w:rPr>
              <w:t>Oferowane parametry techniczne wpisać TAK/NIE</w:t>
            </w:r>
            <w:r w:rsidRPr="00952E36">
              <w:rPr>
                <w:rFonts w:asciiTheme="minorHAnsi" w:hAnsiTheme="minorHAnsi" w:cstheme="minorHAnsi"/>
                <w:b/>
                <w:bCs/>
                <w:color w:val="000000" w:themeColor="text1"/>
                <w:sz w:val="20"/>
                <w:szCs w:val="20"/>
              </w:rPr>
              <w:br/>
              <w:t>lub PARAMETR</w:t>
            </w:r>
          </w:p>
        </w:tc>
      </w:tr>
      <w:tr w:rsidR="004E5148" w:rsidRPr="004E5148" w14:paraId="7276B1B9" w14:textId="77777777" w:rsidTr="008A57AC">
        <w:trPr>
          <w:trHeight w:val="340"/>
        </w:trPr>
        <w:tc>
          <w:tcPr>
            <w:tcW w:w="704" w:type="dxa"/>
            <w:shd w:val="pct10" w:color="auto" w:fill="auto"/>
          </w:tcPr>
          <w:p w14:paraId="74BAAB05" w14:textId="77777777" w:rsidR="004E5148" w:rsidRPr="00952E36"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83FD355" w14:textId="502A8AED" w:rsidR="004E5148" w:rsidRPr="00952E36" w:rsidRDefault="00952E36"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Dopuszczalna masa całkowita 6-7,5 t</w:t>
            </w:r>
          </w:p>
        </w:tc>
        <w:tc>
          <w:tcPr>
            <w:tcW w:w="2544" w:type="dxa"/>
          </w:tcPr>
          <w:p w14:paraId="039B28BE" w14:textId="77777777" w:rsidR="004E5148" w:rsidRPr="00952E36"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TAK/NIE*</w:t>
            </w:r>
          </w:p>
        </w:tc>
      </w:tr>
      <w:tr w:rsidR="008A57AC" w:rsidRPr="004E5148" w14:paraId="1EE47470" w14:textId="77777777" w:rsidTr="008A57AC">
        <w:trPr>
          <w:trHeight w:val="340"/>
        </w:trPr>
        <w:tc>
          <w:tcPr>
            <w:tcW w:w="704" w:type="dxa"/>
            <w:shd w:val="pct10" w:color="auto" w:fill="auto"/>
          </w:tcPr>
          <w:p w14:paraId="4E8D08F5"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9D777F" w14:textId="23F43D3B" w:rsidR="004E5148" w:rsidRPr="00952E36" w:rsidRDefault="004E5148"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Podwozie 4x2</w:t>
            </w:r>
          </w:p>
        </w:tc>
        <w:tc>
          <w:tcPr>
            <w:tcW w:w="2544" w:type="dxa"/>
          </w:tcPr>
          <w:p w14:paraId="1AFE0A79" w14:textId="77777777" w:rsidR="004E5148" w:rsidRPr="00952E36"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TAK/NIE*</w:t>
            </w:r>
          </w:p>
        </w:tc>
      </w:tr>
      <w:tr w:rsidR="004E5148" w:rsidRPr="004E5148" w14:paraId="4925D28F" w14:textId="77777777" w:rsidTr="008A57AC">
        <w:trPr>
          <w:trHeight w:val="340"/>
        </w:trPr>
        <w:tc>
          <w:tcPr>
            <w:tcW w:w="704" w:type="dxa"/>
            <w:shd w:val="pct10" w:color="auto" w:fill="auto"/>
          </w:tcPr>
          <w:p w14:paraId="3D53B42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F33BA66" w14:textId="7E6E9D83" w:rsidR="004E5148" w:rsidRPr="00952E36" w:rsidRDefault="004E5148"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 xml:space="preserve">Rozstaw osi </w:t>
            </w:r>
            <w:r w:rsidR="00952E36" w:rsidRPr="00952E36">
              <w:rPr>
                <w:rFonts w:asciiTheme="minorHAnsi" w:hAnsiTheme="minorHAnsi" w:cstheme="minorHAnsi"/>
                <w:color w:val="000000" w:themeColor="text1"/>
                <w:sz w:val="20"/>
                <w:szCs w:val="20"/>
              </w:rPr>
              <w:t>2500-2800 mm</w:t>
            </w:r>
          </w:p>
        </w:tc>
        <w:tc>
          <w:tcPr>
            <w:tcW w:w="2544" w:type="dxa"/>
          </w:tcPr>
          <w:p w14:paraId="0E82C0A9" w14:textId="77777777" w:rsidR="004E5148" w:rsidRPr="00952E36"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TAK/NIE*</w:t>
            </w:r>
          </w:p>
        </w:tc>
      </w:tr>
      <w:tr w:rsidR="004E5148" w:rsidRPr="004E5148" w14:paraId="4892A152" w14:textId="77777777" w:rsidTr="008A57AC">
        <w:trPr>
          <w:trHeight w:val="340"/>
        </w:trPr>
        <w:tc>
          <w:tcPr>
            <w:tcW w:w="704" w:type="dxa"/>
            <w:shd w:val="pct10" w:color="auto" w:fill="auto"/>
          </w:tcPr>
          <w:p w14:paraId="4B0B9682"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699DBE9" w14:textId="77777777" w:rsidR="004E5148" w:rsidRPr="00952E36" w:rsidRDefault="004E5148"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 xml:space="preserve">Silnik </w:t>
            </w:r>
            <w:proofErr w:type="spellStart"/>
            <w:r w:rsidRPr="00952E36">
              <w:rPr>
                <w:rFonts w:asciiTheme="minorHAnsi" w:hAnsiTheme="minorHAnsi" w:cstheme="minorHAnsi"/>
                <w:color w:val="000000" w:themeColor="text1"/>
                <w:sz w:val="20"/>
                <w:szCs w:val="20"/>
              </w:rPr>
              <w:t>Common-rail</w:t>
            </w:r>
            <w:proofErr w:type="spellEnd"/>
            <w:r w:rsidRPr="00952E36">
              <w:rPr>
                <w:rFonts w:asciiTheme="minorHAnsi" w:hAnsiTheme="minorHAnsi" w:cstheme="minorHAnsi"/>
                <w:color w:val="000000" w:themeColor="text1"/>
                <w:sz w:val="20"/>
                <w:szCs w:val="20"/>
              </w:rPr>
              <w:t>, wysokoprężny o mocy</w:t>
            </w:r>
          </w:p>
        </w:tc>
        <w:tc>
          <w:tcPr>
            <w:tcW w:w="2544" w:type="dxa"/>
          </w:tcPr>
          <w:p w14:paraId="27963597" w14:textId="77777777" w:rsidR="004E5148" w:rsidRPr="00952E36"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 KM</w:t>
            </w:r>
          </w:p>
        </w:tc>
      </w:tr>
      <w:tr w:rsidR="004E5148" w:rsidRPr="004E5148" w14:paraId="4BBC0722" w14:textId="77777777" w:rsidTr="008A57AC">
        <w:trPr>
          <w:trHeight w:val="340"/>
        </w:trPr>
        <w:tc>
          <w:tcPr>
            <w:tcW w:w="704" w:type="dxa"/>
            <w:shd w:val="pct10" w:color="auto" w:fill="auto"/>
          </w:tcPr>
          <w:p w14:paraId="3C439ADC"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898BC1F" w14:textId="77777777" w:rsidR="004E5148" w:rsidRPr="00952E36" w:rsidRDefault="004E5148"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Norma emisji spalin</w:t>
            </w:r>
          </w:p>
        </w:tc>
        <w:tc>
          <w:tcPr>
            <w:tcW w:w="2544" w:type="dxa"/>
          </w:tcPr>
          <w:p w14:paraId="6675AEB3" w14:textId="77777777" w:rsidR="004E5148" w:rsidRPr="00952E36"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w:t>
            </w:r>
          </w:p>
        </w:tc>
      </w:tr>
      <w:tr w:rsidR="004E5148" w:rsidRPr="004E5148" w14:paraId="2FD70689" w14:textId="77777777" w:rsidTr="008A57AC">
        <w:trPr>
          <w:trHeight w:val="340"/>
        </w:trPr>
        <w:tc>
          <w:tcPr>
            <w:tcW w:w="704" w:type="dxa"/>
            <w:shd w:val="pct10" w:color="auto" w:fill="auto"/>
          </w:tcPr>
          <w:p w14:paraId="076A71B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999C643" w14:textId="77777777" w:rsidR="004E5148" w:rsidRPr="00952E36" w:rsidRDefault="004E5148"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 xml:space="preserve">Maksymalny moment obrotowy silnika </w:t>
            </w:r>
          </w:p>
        </w:tc>
        <w:tc>
          <w:tcPr>
            <w:tcW w:w="2544" w:type="dxa"/>
          </w:tcPr>
          <w:p w14:paraId="3B57BC13" w14:textId="77777777" w:rsidR="004E5148" w:rsidRPr="00952E36"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 xml:space="preserve">……………… </w:t>
            </w:r>
            <w:proofErr w:type="spellStart"/>
            <w:r w:rsidRPr="00952E36">
              <w:rPr>
                <w:rFonts w:asciiTheme="minorHAnsi" w:hAnsiTheme="minorHAnsi" w:cstheme="minorHAnsi"/>
                <w:color w:val="000000" w:themeColor="text1"/>
                <w:sz w:val="20"/>
                <w:szCs w:val="20"/>
              </w:rPr>
              <w:t>Nm</w:t>
            </w:r>
            <w:proofErr w:type="spellEnd"/>
          </w:p>
        </w:tc>
      </w:tr>
      <w:tr w:rsidR="004E5148" w:rsidRPr="004E5148" w14:paraId="6648F517" w14:textId="77777777" w:rsidTr="008A57AC">
        <w:trPr>
          <w:trHeight w:val="340"/>
        </w:trPr>
        <w:tc>
          <w:tcPr>
            <w:tcW w:w="704" w:type="dxa"/>
            <w:shd w:val="pct10" w:color="auto" w:fill="auto"/>
          </w:tcPr>
          <w:p w14:paraId="5728813F"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7F338BC" w14:textId="16A99C3F" w:rsidR="004E5148" w:rsidRPr="00952E36" w:rsidRDefault="00952E36"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Skrzynia biegów manualna min. 5 biegów do przodu i bieg wsteczny</w:t>
            </w:r>
          </w:p>
        </w:tc>
        <w:tc>
          <w:tcPr>
            <w:tcW w:w="2544" w:type="dxa"/>
          </w:tcPr>
          <w:p w14:paraId="58D45EE2" w14:textId="391EB66B" w:rsidR="004E5148" w:rsidRPr="00952E36" w:rsidRDefault="00952E36"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TAK/NIE*</w:t>
            </w:r>
          </w:p>
        </w:tc>
      </w:tr>
      <w:tr w:rsidR="004E5148" w:rsidRPr="004E5148" w14:paraId="41E16C79" w14:textId="77777777" w:rsidTr="008A57AC">
        <w:trPr>
          <w:trHeight w:val="340"/>
        </w:trPr>
        <w:tc>
          <w:tcPr>
            <w:tcW w:w="704" w:type="dxa"/>
            <w:shd w:val="pct10" w:color="auto" w:fill="auto"/>
          </w:tcPr>
          <w:p w14:paraId="17EF7044"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57B28C4F" w14:textId="2F03466F" w:rsidR="004E5148" w:rsidRPr="00952E36" w:rsidRDefault="004E5148"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Oś przednia</w:t>
            </w:r>
            <w:r w:rsidR="00952E36" w:rsidRPr="00952E36">
              <w:rPr>
                <w:rFonts w:asciiTheme="minorHAnsi" w:hAnsiTheme="minorHAnsi" w:cstheme="minorHAnsi"/>
                <w:color w:val="000000" w:themeColor="text1"/>
                <w:sz w:val="20"/>
                <w:szCs w:val="20"/>
              </w:rPr>
              <w:t xml:space="preserve"> - </w:t>
            </w:r>
            <w:r w:rsidRPr="00952E36">
              <w:rPr>
                <w:rFonts w:asciiTheme="minorHAnsi" w:hAnsiTheme="minorHAnsi" w:cstheme="minorHAnsi"/>
                <w:color w:val="000000" w:themeColor="text1"/>
                <w:sz w:val="20"/>
                <w:szCs w:val="20"/>
              </w:rPr>
              <w:t xml:space="preserve">nacisk osi </w:t>
            </w:r>
          </w:p>
        </w:tc>
        <w:tc>
          <w:tcPr>
            <w:tcW w:w="2544" w:type="dxa"/>
          </w:tcPr>
          <w:p w14:paraId="77BDA7F5" w14:textId="39BCF6C2" w:rsidR="004E5148" w:rsidRPr="00952E36"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 xml:space="preserve">…………… </w:t>
            </w:r>
            <w:r w:rsidR="00952E36" w:rsidRPr="00952E36">
              <w:rPr>
                <w:rFonts w:asciiTheme="minorHAnsi" w:hAnsiTheme="minorHAnsi" w:cstheme="minorHAnsi"/>
                <w:color w:val="000000" w:themeColor="text1"/>
                <w:sz w:val="20"/>
                <w:szCs w:val="20"/>
              </w:rPr>
              <w:t>kg</w:t>
            </w:r>
          </w:p>
        </w:tc>
      </w:tr>
      <w:tr w:rsidR="004E5148" w:rsidRPr="004E5148" w14:paraId="7D0C1E27" w14:textId="77777777" w:rsidTr="008A57AC">
        <w:trPr>
          <w:trHeight w:val="340"/>
        </w:trPr>
        <w:tc>
          <w:tcPr>
            <w:tcW w:w="704" w:type="dxa"/>
            <w:shd w:val="pct10" w:color="auto" w:fill="auto"/>
          </w:tcPr>
          <w:p w14:paraId="000B2B36"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7857482" w14:textId="77777777" w:rsidR="004E5148" w:rsidRPr="00952E36" w:rsidRDefault="004E5148" w:rsidP="00023068">
            <w:pPr>
              <w:autoSpaceDE w:val="0"/>
              <w:autoSpaceDN w:val="0"/>
              <w:adjustRightInd w:val="0"/>
              <w:spacing w:line="276" w:lineRule="auto"/>
              <w:jc w:val="right"/>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Stabilizator osi przedniej</w:t>
            </w:r>
          </w:p>
        </w:tc>
        <w:tc>
          <w:tcPr>
            <w:tcW w:w="2544" w:type="dxa"/>
          </w:tcPr>
          <w:p w14:paraId="65D37A6A" w14:textId="77777777" w:rsidR="004E5148" w:rsidRPr="00952E36"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952E36">
              <w:rPr>
                <w:rFonts w:asciiTheme="minorHAnsi" w:hAnsiTheme="minorHAnsi" w:cstheme="minorHAnsi"/>
                <w:color w:val="000000" w:themeColor="text1"/>
                <w:sz w:val="20"/>
                <w:szCs w:val="20"/>
              </w:rPr>
              <w:t>TAK/NIE*</w:t>
            </w:r>
          </w:p>
        </w:tc>
      </w:tr>
      <w:tr w:rsidR="008A57AC" w:rsidRPr="004E5148" w14:paraId="4569C11B" w14:textId="77777777" w:rsidTr="008A57AC">
        <w:trPr>
          <w:trHeight w:val="340"/>
        </w:trPr>
        <w:tc>
          <w:tcPr>
            <w:tcW w:w="704" w:type="dxa"/>
            <w:shd w:val="pct10" w:color="auto" w:fill="auto"/>
          </w:tcPr>
          <w:p w14:paraId="54EDC2B7" w14:textId="77777777" w:rsidR="004E5148" w:rsidRPr="0085316E"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053CCC2" w14:textId="2D7DF913" w:rsidR="004E5148" w:rsidRPr="0085316E" w:rsidRDefault="0085316E" w:rsidP="00023068">
            <w:pPr>
              <w:autoSpaceDE w:val="0"/>
              <w:autoSpaceDN w:val="0"/>
              <w:adjustRightInd w:val="0"/>
              <w:spacing w:line="276" w:lineRule="auto"/>
              <w:jc w:val="right"/>
              <w:rPr>
                <w:rFonts w:asciiTheme="minorHAnsi" w:hAnsiTheme="minorHAnsi" w:cstheme="minorHAnsi"/>
                <w:color w:val="000000" w:themeColor="text1"/>
                <w:sz w:val="20"/>
                <w:szCs w:val="20"/>
              </w:rPr>
            </w:pPr>
            <w:r w:rsidRPr="0085316E">
              <w:rPr>
                <w:rFonts w:asciiTheme="minorHAnsi" w:hAnsiTheme="minorHAnsi" w:cstheme="minorHAnsi"/>
                <w:color w:val="000000" w:themeColor="text1"/>
                <w:sz w:val="20"/>
                <w:szCs w:val="20"/>
              </w:rPr>
              <w:t>Oś napędowa - nacisk</w:t>
            </w:r>
          </w:p>
        </w:tc>
        <w:tc>
          <w:tcPr>
            <w:tcW w:w="2544" w:type="dxa"/>
          </w:tcPr>
          <w:p w14:paraId="69E305FE" w14:textId="61B44F8C" w:rsidR="004E5148" w:rsidRPr="0085316E" w:rsidRDefault="0085316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85316E">
              <w:rPr>
                <w:rFonts w:asciiTheme="minorHAnsi" w:hAnsiTheme="minorHAnsi" w:cstheme="minorHAnsi"/>
                <w:color w:val="000000" w:themeColor="text1"/>
                <w:sz w:val="20"/>
                <w:szCs w:val="20"/>
              </w:rPr>
              <w:t>…………….. kg</w:t>
            </w:r>
          </w:p>
        </w:tc>
      </w:tr>
      <w:tr w:rsidR="004E5148" w:rsidRPr="004E5148" w14:paraId="51CD39C2" w14:textId="77777777" w:rsidTr="008A57AC">
        <w:trPr>
          <w:trHeight w:val="340"/>
        </w:trPr>
        <w:tc>
          <w:tcPr>
            <w:tcW w:w="704" w:type="dxa"/>
            <w:shd w:val="pct10" w:color="auto" w:fill="auto"/>
          </w:tcPr>
          <w:p w14:paraId="23BAEA70" w14:textId="77777777" w:rsidR="004E5148" w:rsidRPr="0085316E"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4C083B5" w14:textId="77777777" w:rsidR="004E5148" w:rsidRPr="0085316E" w:rsidRDefault="004E5148" w:rsidP="00023068">
            <w:pPr>
              <w:autoSpaceDE w:val="0"/>
              <w:autoSpaceDN w:val="0"/>
              <w:adjustRightInd w:val="0"/>
              <w:jc w:val="right"/>
              <w:rPr>
                <w:rFonts w:ascii="Calibri" w:hAnsi="Calibri" w:cs="Calibri"/>
                <w:color w:val="000000" w:themeColor="text1"/>
                <w:sz w:val="20"/>
                <w:szCs w:val="20"/>
              </w:rPr>
            </w:pPr>
            <w:r w:rsidRPr="0085316E">
              <w:rPr>
                <w:rFonts w:ascii="Calibri" w:hAnsi="Calibri" w:cs="Calibri"/>
                <w:color w:val="000000" w:themeColor="text1"/>
                <w:sz w:val="20"/>
                <w:szCs w:val="20"/>
              </w:rPr>
              <w:t>stabilizator osi tylnej</w:t>
            </w:r>
          </w:p>
        </w:tc>
        <w:tc>
          <w:tcPr>
            <w:tcW w:w="2544" w:type="dxa"/>
          </w:tcPr>
          <w:p w14:paraId="7889995B" w14:textId="77777777" w:rsidR="004E5148" w:rsidRPr="0085316E"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85316E">
              <w:rPr>
                <w:rFonts w:asciiTheme="minorHAnsi" w:hAnsiTheme="minorHAnsi" w:cstheme="minorHAnsi"/>
                <w:color w:val="000000" w:themeColor="text1"/>
                <w:sz w:val="20"/>
                <w:szCs w:val="20"/>
              </w:rPr>
              <w:t>TAK/NIE*</w:t>
            </w:r>
          </w:p>
        </w:tc>
      </w:tr>
      <w:tr w:rsidR="004E5148" w:rsidRPr="004E5148" w14:paraId="7FADD71B" w14:textId="77777777" w:rsidTr="008A57AC">
        <w:trPr>
          <w:trHeight w:val="340"/>
        </w:trPr>
        <w:tc>
          <w:tcPr>
            <w:tcW w:w="704" w:type="dxa"/>
            <w:shd w:val="pct10" w:color="auto" w:fill="auto"/>
          </w:tcPr>
          <w:p w14:paraId="38B7DF2D"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00F99259" w14:textId="77777777" w:rsidR="004E5148" w:rsidRPr="0085316E" w:rsidRDefault="004E5148" w:rsidP="00023068">
            <w:pPr>
              <w:autoSpaceDE w:val="0"/>
              <w:autoSpaceDN w:val="0"/>
              <w:adjustRightInd w:val="0"/>
              <w:jc w:val="right"/>
              <w:rPr>
                <w:rFonts w:ascii="Calibri" w:hAnsi="Calibri" w:cs="Calibri"/>
                <w:color w:val="000000" w:themeColor="text1"/>
                <w:sz w:val="20"/>
                <w:szCs w:val="20"/>
              </w:rPr>
            </w:pPr>
            <w:r w:rsidRPr="0085316E">
              <w:rPr>
                <w:rFonts w:asciiTheme="minorHAnsi" w:hAnsiTheme="minorHAnsi" w:cstheme="minorHAnsi"/>
                <w:color w:val="000000" w:themeColor="text1"/>
                <w:sz w:val="20"/>
                <w:szCs w:val="20"/>
              </w:rPr>
              <w:t>Przystawka odbioru mocy od skrzyni biegów</w:t>
            </w:r>
          </w:p>
        </w:tc>
        <w:tc>
          <w:tcPr>
            <w:tcW w:w="2544" w:type="dxa"/>
          </w:tcPr>
          <w:p w14:paraId="45BD0677" w14:textId="7C84AEEF" w:rsidR="004E5148" w:rsidRPr="0085316E" w:rsidRDefault="004E5148" w:rsidP="008A57AC">
            <w:pPr>
              <w:tabs>
                <w:tab w:val="num" w:pos="426"/>
                <w:tab w:val="num" w:pos="1420"/>
              </w:tabs>
              <w:spacing w:line="276" w:lineRule="auto"/>
              <w:jc w:val="center"/>
              <w:rPr>
                <w:rFonts w:asciiTheme="minorHAnsi" w:hAnsiTheme="minorHAnsi" w:cstheme="minorHAnsi"/>
                <w:color w:val="000000" w:themeColor="text1"/>
                <w:sz w:val="20"/>
                <w:szCs w:val="20"/>
              </w:rPr>
            </w:pPr>
            <w:r w:rsidRPr="0085316E">
              <w:rPr>
                <w:rFonts w:asciiTheme="minorHAnsi" w:hAnsiTheme="minorHAnsi" w:cstheme="minorHAnsi"/>
                <w:color w:val="000000" w:themeColor="text1"/>
                <w:sz w:val="20"/>
                <w:szCs w:val="20"/>
              </w:rPr>
              <w:t>TAK/NIE*</w:t>
            </w:r>
          </w:p>
        </w:tc>
      </w:tr>
      <w:tr w:rsidR="004E5148" w:rsidRPr="004E5148" w14:paraId="4733F457" w14:textId="77777777" w:rsidTr="008A57AC">
        <w:trPr>
          <w:trHeight w:val="340"/>
        </w:trPr>
        <w:tc>
          <w:tcPr>
            <w:tcW w:w="704" w:type="dxa"/>
            <w:shd w:val="pct10" w:color="auto" w:fill="auto"/>
          </w:tcPr>
          <w:p w14:paraId="4B223087"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9AC7F7C" w14:textId="73A1B8D3" w:rsidR="004E5148" w:rsidRPr="00F566C2" w:rsidRDefault="00F566C2" w:rsidP="00023068">
            <w:pPr>
              <w:autoSpaceDE w:val="0"/>
              <w:autoSpaceDN w:val="0"/>
              <w:adjustRightInd w:val="0"/>
              <w:jc w:val="right"/>
              <w:rPr>
                <w:rFonts w:asciiTheme="minorHAnsi" w:hAnsiTheme="minorHAnsi" w:cstheme="minorHAnsi"/>
                <w:color w:val="000000" w:themeColor="text1"/>
                <w:sz w:val="20"/>
                <w:szCs w:val="20"/>
              </w:rPr>
            </w:pPr>
            <w:r w:rsidRPr="00F566C2">
              <w:rPr>
                <w:rFonts w:asciiTheme="minorHAnsi" w:hAnsiTheme="minorHAnsi" w:cstheme="minorHAnsi"/>
                <w:color w:val="000000" w:themeColor="text1"/>
                <w:sz w:val="20"/>
                <w:szCs w:val="20"/>
              </w:rPr>
              <w:t>Układ kierowniczy ze wspomaganiem z regulowaną kolumną kierowniczą</w:t>
            </w:r>
          </w:p>
        </w:tc>
        <w:tc>
          <w:tcPr>
            <w:tcW w:w="2544" w:type="dxa"/>
          </w:tcPr>
          <w:p w14:paraId="69A3AD15" w14:textId="77777777" w:rsidR="004E5148" w:rsidRPr="00F566C2"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566C2">
              <w:rPr>
                <w:rFonts w:asciiTheme="minorHAnsi" w:hAnsiTheme="minorHAnsi" w:cstheme="minorHAnsi"/>
                <w:color w:val="000000" w:themeColor="text1"/>
                <w:sz w:val="20"/>
                <w:szCs w:val="20"/>
              </w:rPr>
              <w:t>TAK/NIE*</w:t>
            </w:r>
          </w:p>
        </w:tc>
      </w:tr>
      <w:tr w:rsidR="004E5148" w:rsidRPr="004E5148" w14:paraId="35836820" w14:textId="77777777" w:rsidTr="008A57AC">
        <w:trPr>
          <w:trHeight w:val="340"/>
        </w:trPr>
        <w:tc>
          <w:tcPr>
            <w:tcW w:w="704" w:type="dxa"/>
            <w:shd w:val="pct10" w:color="auto" w:fill="auto"/>
          </w:tcPr>
          <w:p w14:paraId="297CB54C"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7C53EA5" w14:textId="57CCFDCF" w:rsidR="004E5148" w:rsidRPr="00CB5817" w:rsidRDefault="004E5148" w:rsidP="008A57AC">
            <w:pPr>
              <w:autoSpaceDE w:val="0"/>
              <w:autoSpaceDN w:val="0"/>
              <w:adjustRightInd w:val="0"/>
              <w:jc w:val="right"/>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Rozmiar koła i  opon</w:t>
            </w:r>
          </w:p>
        </w:tc>
        <w:tc>
          <w:tcPr>
            <w:tcW w:w="2544" w:type="dxa"/>
          </w:tcPr>
          <w:p w14:paraId="250114B0" w14:textId="77777777" w:rsidR="004E5148" w:rsidRPr="00CB5817"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w:t>
            </w:r>
          </w:p>
        </w:tc>
      </w:tr>
      <w:tr w:rsidR="00FE70CE" w:rsidRPr="004E5148" w14:paraId="2769562E" w14:textId="77777777" w:rsidTr="008A57AC">
        <w:trPr>
          <w:trHeight w:val="340"/>
        </w:trPr>
        <w:tc>
          <w:tcPr>
            <w:tcW w:w="704" w:type="dxa"/>
            <w:shd w:val="pct10" w:color="auto" w:fill="auto"/>
          </w:tcPr>
          <w:p w14:paraId="6F1BB2D7" w14:textId="77777777" w:rsidR="00FE70CE" w:rsidRPr="008A57AC" w:rsidRDefault="00FE70CE"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A8E0AA" w14:textId="6BA22470" w:rsidR="00FE70CE" w:rsidRPr="00CB5817" w:rsidRDefault="00FE70CE" w:rsidP="00023068">
            <w:pPr>
              <w:autoSpaceDE w:val="0"/>
              <w:autoSpaceDN w:val="0"/>
              <w:adjustRightInd w:val="0"/>
              <w:jc w:val="right"/>
              <w:rPr>
                <w:rFonts w:asciiTheme="minorHAnsi" w:hAnsiTheme="minorHAnsi" w:cstheme="minorHAnsi"/>
                <w:color w:val="000000" w:themeColor="text1"/>
                <w:sz w:val="20"/>
                <w:szCs w:val="20"/>
              </w:rPr>
            </w:pPr>
            <w:r w:rsidRPr="00FE70CE">
              <w:rPr>
                <w:rFonts w:asciiTheme="minorHAnsi" w:hAnsiTheme="minorHAnsi" w:cstheme="minorHAnsi"/>
                <w:color w:val="000000" w:themeColor="text1"/>
                <w:sz w:val="20"/>
                <w:szCs w:val="20"/>
              </w:rPr>
              <w:t>Na osi napędowej koła bliźniacze</w:t>
            </w:r>
          </w:p>
        </w:tc>
        <w:tc>
          <w:tcPr>
            <w:tcW w:w="2544" w:type="dxa"/>
          </w:tcPr>
          <w:p w14:paraId="2DBF854B" w14:textId="0C94AAEB" w:rsidR="00FE70CE" w:rsidRPr="00CB5817" w:rsidRDefault="00FE70C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566C2">
              <w:rPr>
                <w:rFonts w:asciiTheme="minorHAnsi" w:hAnsiTheme="minorHAnsi" w:cstheme="minorHAnsi"/>
                <w:color w:val="000000" w:themeColor="text1"/>
                <w:sz w:val="20"/>
                <w:szCs w:val="20"/>
              </w:rPr>
              <w:t>TAK/NIE*</w:t>
            </w:r>
          </w:p>
        </w:tc>
      </w:tr>
      <w:tr w:rsidR="004E5148" w:rsidRPr="004E5148" w14:paraId="41460246" w14:textId="77777777" w:rsidTr="008A57AC">
        <w:trPr>
          <w:trHeight w:val="340"/>
        </w:trPr>
        <w:tc>
          <w:tcPr>
            <w:tcW w:w="704" w:type="dxa"/>
            <w:shd w:val="pct10" w:color="auto" w:fill="auto"/>
          </w:tcPr>
          <w:p w14:paraId="0D3E5258"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90FF054" w14:textId="77777777" w:rsidR="008625E4" w:rsidRDefault="004E5148" w:rsidP="00023068">
            <w:pPr>
              <w:autoSpaceDE w:val="0"/>
              <w:autoSpaceDN w:val="0"/>
              <w:adjustRightInd w:val="0"/>
              <w:jc w:val="right"/>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Kabina dwumiejscowa</w:t>
            </w:r>
          </w:p>
          <w:p w14:paraId="2AE9AEB8" w14:textId="382BE1D9" w:rsidR="004E5148" w:rsidRPr="00E6668D" w:rsidRDefault="008625E4" w:rsidP="00023068">
            <w:pPr>
              <w:autoSpaceDE w:val="0"/>
              <w:autoSpaceDN w:val="0"/>
              <w:adjustRightInd w:val="0"/>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Kabina trzymiejscowa</w:t>
            </w:r>
            <w:r w:rsidR="004E5148" w:rsidRPr="00E6668D">
              <w:rPr>
                <w:rFonts w:asciiTheme="minorHAnsi" w:hAnsiTheme="minorHAnsi" w:cstheme="minorHAnsi"/>
                <w:color w:val="000000" w:themeColor="text1"/>
                <w:sz w:val="20"/>
                <w:szCs w:val="20"/>
              </w:rPr>
              <w:t xml:space="preserve"> </w:t>
            </w:r>
          </w:p>
        </w:tc>
        <w:tc>
          <w:tcPr>
            <w:tcW w:w="2544" w:type="dxa"/>
          </w:tcPr>
          <w:sdt>
            <w:sdtPr>
              <w:rPr>
                <w:rFonts w:asciiTheme="minorHAnsi" w:hAnsiTheme="minorHAnsi" w:cstheme="minorHAnsi"/>
                <w:color w:val="000000" w:themeColor="text1"/>
                <w:sz w:val="20"/>
                <w:szCs w:val="20"/>
              </w:rPr>
              <w:id w:val="1882137632"/>
              <w14:checkbox>
                <w14:checked w14:val="0"/>
                <w14:checkedState w14:val="2612" w14:font="MS Gothic"/>
                <w14:uncheckedState w14:val="2610" w14:font="MS Gothic"/>
              </w14:checkbox>
            </w:sdtPr>
            <w:sdtEndPr/>
            <w:sdtContent>
              <w:p w14:paraId="2366A925" w14:textId="77777777" w:rsidR="008625E4" w:rsidRDefault="008625E4" w:rsidP="008625E4">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0115ED87" w14:textId="01A84FAB" w:rsidR="004E5148" w:rsidRPr="00E6668D" w:rsidRDefault="00FB321D" w:rsidP="008625E4">
            <w:pPr>
              <w:tabs>
                <w:tab w:val="num" w:pos="426"/>
                <w:tab w:val="num" w:pos="1420"/>
              </w:tabs>
              <w:spacing w:line="276" w:lineRule="auto"/>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850690158"/>
                <w14:checkbox>
                  <w14:checked w14:val="0"/>
                  <w14:checkedState w14:val="2612" w14:font="MS Gothic"/>
                  <w14:uncheckedState w14:val="2610" w14:font="MS Gothic"/>
                </w14:checkbox>
              </w:sdtPr>
              <w:sdtEndPr/>
              <w:sdtContent>
                <w:r w:rsidR="008625E4">
                  <w:rPr>
                    <w:rFonts w:ascii="MS Gothic" w:eastAsia="MS Gothic" w:hAnsi="MS Gothic" w:cstheme="minorHAnsi" w:hint="eastAsia"/>
                    <w:color w:val="000000" w:themeColor="text1"/>
                    <w:sz w:val="20"/>
                    <w:szCs w:val="20"/>
                  </w:rPr>
                  <w:t>☐</w:t>
                </w:r>
              </w:sdtContent>
            </w:sdt>
            <w:r w:rsidR="008625E4">
              <w:rPr>
                <w:rFonts w:asciiTheme="minorHAnsi" w:hAnsiTheme="minorHAnsi" w:cstheme="minorHAnsi"/>
                <w:color w:val="000000" w:themeColor="text1"/>
                <w:sz w:val="20"/>
                <w:szCs w:val="20"/>
              </w:rPr>
              <w:t xml:space="preserve">   wybrać właściwe</w:t>
            </w:r>
          </w:p>
        </w:tc>
      </w:tr>
      <w:tr w:rsidR="00023068" w:rsidRPr="004E5148" w14:paraId="425EFF70" w14:textId="77777777" w:rsidTr="008A57AC">
        <w:trPr>
          <w:trHeight w:val="340"/>
        </w:trPr>
        <w:tc>
          <w:tcPr>
            <w:tcW w:w="704" w:type="dxa"/>
            <w:shd w:val="pct10" w:color="auto" w:fill="auto"/>
          </w:tcPr>
          <w:p w14:paraId="13327D6E" w14:textId="77777777" w:rsidR="00023068" w:rsidRPr="008A57AC" w:rsidRDefault="0002306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0296A4" w14:textId="38BB7EC9" w:rsidR="00023068" w:rsidRPr="00E6668D" w:rsidRDefault="00023068" w:rsidP="00023068">
            <w:pPr>
              <w:autoSpaceDE w:val="0"/>
              <w:autoSpaceDN w:val="0"/>
              <w:adjustRightInd w:val="0"/>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Kabina </w:t>
            </w:r>
            <w:r w:rsidRPr="00E6668D">
              <w:rPr>
                <w:rFonts w:asciiTheme="minorHAnsi" w:hAnsiTheme="minorHAnsi" w:cstheme="minorHAnsi"/>
                <w:color w:val="000000" w:themeColor="text1"/>
                <w:sz w:val="20"/>
                <w:szCs w:val="20"/>
              </w:rPr>
              <w:t>kolor biały</w:t>
            </w:r>
          </w:p>
        </w:tc>
        <w:tc>
          <w:tcPr>
            <w:tcW w:w="2544" w:type="dxa"/>
          </w:tcPr>
          <w:p w14:paraId="6559D576" w14:textId="7DFED874" w:rsidR="00023068" w:rsidRPr="00E6668D" w:rsidRDefault="00023068" w:rsidP="008A57AC">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4E5148" w:rsidRPr="004E5148" w14:paraId="5AC15AB8" w14:textId="77777777" w:rsidTr="008A57AC">
        <w:trPr>
          <w:trHeight w:val="340"/>
        </w:trPr>
        <w:tc>
          <w:tcPr>
            <w:tcW w:w="704" w:type="dxa"/>
            <w:shd w:val="pct10" w:color="auto" w:fill="auto"/>
          </w:tcPr>
          <w:p w14:paraId="35D2140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757BC6B" w14:textId="3AF7A65B" w:rsidR="004E5148" w:rsidRPr="00E6668D" w:rsidRDefault="004E5148" w:rsidP="00023068">
            <w:pPr>
              <w:autoSpaceDE w:val="0"/>
              <w:autoSpaceDN w:val="0"/>
              <w:adjustRightInd w:val="0"/>
              <w:jc w:val="right"/>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 xml:space="preserve">siedzenie kierowcy </w:t>
            </w:r>
            <w:r w:rsidR="00E6668D" w:rsidRPr="00E6668D">
              <w:rPr>
                <w:rFonts w:asciiTheme="minorHAnsi" w:hAnsiTheme="minorHAnsi" w:cstheme="minorHAnsi"/>
                <w:color w:val="000000" w:themeColor="text1"/>
                <w:sz w:val="20"/>
                <w:szCs w:val="20"/>
              </w:rPr>
              <w:t>amortyzowane</w:t>
            </w:r>
          </w:p>
        </w:tc>
        <w:tc>
          <w:tcPr>
            <w:tcW w:w="2544" w:type="dxa"/>
          </w:tcPr>
          <w:p w14:paraId="5BE42737" w14:textId="77777777" w:rsidR="004E5148" w:rsidRPr="00E6668D"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4E5148" w:rsidRPr="004E5148" w14:paraId="2FAAB8DB" w14:textId="77777777" w:rsidTr="008A57AC">
        <w:trPr>
          <w:trHeight w:val="340"/>
        </w:trPr>
        <w:tc>
          <w:tcPr>
            <w:tcW w:w="704" w:type="dxa"/>
            <w:shd w:val="pct10" w:color="auto" w:fill="auto"/>
          </w:tcPr>
          <w:p w14:paraId="46C23AB5"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45300E1" w14:textId="77777777" w:rsidR="004E5148" w:rsidRPr="00E6668D" w:rsidRDefault="004E5148" w:rsidP="00023068">
            <w:pPr>
              <w:autoSpaceDE w:val="0"/>
              <w:autoSpaceDN w:val="0"/>
              <w:adjustRightInd w:val="0"/>
              <w:contextualSpacing/>
              <w:jc w:val="right"/>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klimatyzacja i centralny zamek z pilotem</w:t>
            </w:r>
          </w:p>
        </w:tc>
        <w:tc>
          <w:tcPr>
            <w:tcW w:w="2544" w:type="dxa"/>
          </w:tcPr>
          <w:p w14:paraId="1F558A63" w14:textId="77777777" w:rsidR="004E5148" w:rsidRPr="00E6668D"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4E5148" w:rsidRPr="004E5148" w14:paraId="16BB5414" w14:textId="77777777" w:rsidTr="008A57AC">
        <w:trPr>
          <w:trHeight w:val="340"/>
        </w:trPr>
        <w:tc>
          <w:tcPr>
            <w:tcW w:w="704" w:type="dxa"/>
            <w:shd w:val="pct10" w:color="auto" w:fill="auto"/>
          </w:tcPr>
          <w:p w14:paraId="43826893"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CF2A006" w14:textId="369DB8EA" w:rsidR="004E5148" w:rsidRPr="00E6668D" w:rsidRDefault="004E5148" w:rsidP="00023068">
            <w:pPr>
              <w:autoSpaceDE w:val="0"/>
              <w:autoSpaceDN w:val="0"/>
              <w:adjustRightInd w:val="0"/>
              <w:contextualSpacing/>
              <w:jc w:val="right"/>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ogrzewane lusterka wsteczne zgodne z obowiązującymi przepisami ruchu drogowego</w:t>
            </w:r>
          </w:p>
        </w:tc>
        <w:tc>
          <w:tcPr>
            <w:tcW w:w="2544" w:type="dxa"/>
          </w:tcPr>
          <w:p w14:paraId="02F1F11B" w14:textId="77777777" w:rsidR="004E5148" w:rsidRPr="00E6668D"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8A57AC" w:rsidRPr="004E5148" w14:paraId="205C07E6" w14:textId="77777777" w:rsidTr="008A57AC">
        <w:trPr>
          <w:trHeight w:val="340"/>
        </w:trPr>
        <w:tc>
          <w:tcPr>
            <w:tcW w:w="704" w:type="dxa"/>
            <w:shd w:val="pct10" w:color="auto" w:fill="auto"/>
          </w:tcPr>
          <w:p w14:paraId="35748D1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35621B8" w14:textId="77777777" w:rsidR="004E5148" w:rsidRPr="00E6668D" w:rsidRDefault="004E5148" w:rsidP="00023068">
            <w:pPr>
              <w:autoSpaceDE w:val="0"/>
              <w:autoSpaceDN w:val="0"/>
              <w:adjustRightInd w:val="0"/>
              <w:contextualSpacing/>
              <w:jc w:val="right"/>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Okno w tylnej ścianie kabiny</w:t>
            </w:r>
          </w:p>
        </w:tc>
        <w:tc>
          <w:tcPr>
            <w:tcW w:w="2544" w:type="dxa"/>
          </w:tcPr>
          <w:p w14:paraId="2A588110" w14:textId="77777777" w:rsidR="004E5148" w:rsidRPr="00E6668D"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4E5148" w:rsidRPr="004E5148" w14:paraId="0570519C" w14:textId="77777777" w:rsidTr="008A57AC">
        <w:trPr>
          <w:trHeight w:val="340"/>
        </w:trPr>
        <w:tc>
          <w:tcPr>
            <w:tcW w:w="704" w:type="dxa"/>
            <w:shd w:val="pct10" w:color="auto" w:fill="auto"/>
          </w:tcPr>
          <w:p w14:paraId="72E252FD"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F96AF64" w14:textId="77777777" w:rsidR="004E5148" w:rsidRPr="00E6668D" w:rsidRDefault="004E5148" w:rsidP="00023068">
            <w:pPr>
              <w:autoSpaceDE w:val="0"/>
              <w:autoSpaceDN w:val="0"/>
              <w:adjustRightInd w:val="0"/>
              <w:contextualSpacing/>
              <w:jc w:val="right"/>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oświetlenie zgodne z przepisami ruchu drogowego</w:t>
            </w:r>
          </w:p>
        </w:tc>
        <w:tc>
          <w:tcPr>
            <w:tcW w:w="2544" w:type="dxa"/>
          </w:tcPr>
          <w:p w14:paraId="02D3765C" w14:textId="77777777" w:rsidR="004E5148" w:rsidRPr="00E6668D"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4E5148" w:rsidRPr="004E5148" w14:paraId="201FD80A" w14:textId="77777777" w:rsidTr="008A57AC">
        <w:trPr>
          <w:trHeight w:val="340"/>
        </w:trPr>
        <w:tc>
          <w:tcPr>
            <w:tcW w:w="704" w:type="dxa"/>
            <w:shd w:val="pct10" w:color="auto" w:fill="auto"/>
          </w:tcPr>
          <w:p w14:paraId="40F78B44"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3A68602" w14:textId="77777777" w:rsidR="004E5148" w:rsidRPr="005A3EAA" w:rsidRDefault="004E5148" w:rsidP="00023068">
            <w:pPr>
              <w:autoSpaceDE w:val="0"/>
              <w:autoSpaceDN w:val="0"/>
              <w:adjustRightInd w:val="0"/>
              <w:contextualSpacing/>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komputer pokładowy, wyświetlacz na tablicy wskaźników w języku polskim</w:t>
            </w:r>
          </w:p>
        </w:tc>
        <w:tc>
          <w:tcPr>
            <w:tcW w:w="2544" w:type="dxa"/>
          </w:tcPr>
          <w:p w14:paraId="566FF53C" w14:textId="77777777" w:rsidR="004E5148" w:rsidRPr="005A3EAA"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4BAD3B95" w14:textId="77777777" w:rsidTr="008A57AC">
        <w:trPr>
          <w:trHeight w:val="340"/>
        </w:trPr>
        <w:tc>
          <w:tcPr>
            <w:tcW w:w="704" w:type="dxa"/>
            <w:shd w:val="pct10" w:color="auto" w:fill="auto"/>
          </w:tcPr>
          <w:p w14:paraId="5E41CCD0"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D5B31F7" w14:textId="77777777" w:rsidR="004E5148" w:rsidRPr="005A3EAA" w:rsidRDefault="004E5148" w:rsidP="00023068">
            <w:pPr>
              <w:autoSpaceDE w:val="0"/>
              <w:autoSpaceDN w:val="0"/>
              <w:adjustRightInd w:val="0"/>
              <w:contextualSpacing/>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tachograf cyfrowy</w:t>
            </w:r>
          </w:p>
        </w:tc>
        <w:tc>
          <w:tcPr>
            <w:tcW w:w="2544" w:type="dxa"/>
          </w:tcPr>
          <w:p w14:paraId="4E988182" w14:textId="77777777" w:rsidR="004E5148" w:rsidRPr="005A3EAA"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4449DD70" w14:textId="77777777" w:rsidTr="008A57AC">
        <w:trPr>
          <w:trHeight w:val="340"/>
        </w:trPr>
        <w:tc>
          <w:tcPr>
            <w:tcW w:w="704" w:type="dxa"/>
            <w:shd w:val="pct10" w:color="auto" w:fill="auto"/>
          </w:tcPr>
          <w:p w14:paraId="4FD3976C"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364F157" w14:textId="77777777" w:rsidR="004E5148" w:rsidRPr="005A3EAA" w:rsidRDefault="004E5148" w:rsidP="00023068">
            <w:pPr>
              <w:autoSpaceDE w:val="0"/>
              <w:autoSpaceDN w:val="0"/>
              <w:adjustRightInd w:val="0"/>
              <w:contextualSpacing/>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fabryczny immobiliser</w:t>
            </w:r>
          </w:p>
        </w:tc>
        <w:tc>
          <w:tcPr>
            <w:tcW w:w="2544" w:type="dxa"/>
          </w:tcPr>
          <w:p w14:paraId="528B47AF" w14:textId="77777777" w:rsidR="004E5148" w:rsidRPr="005A3EAA"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35349971" w14:textId="77777777" w:rsidTr="008A57AC">
        <w:trPr>
          <w:trHeight w:val="340"/>
        </w:trPr>
        <w:tc>
          <w:tcPr>
            <w:tcW w:w="704" w:type="dxa"/>
            <w:shd w:val="pct10" w:color="auto" w:fill="auto"/>
          </w:tcPr>
          <w:p w14:paraId="60C0FBDC"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68B0F85" w14:textId="77777777" w:rsidR="004E5148" w:rsidRPr="005A3EAA" w:rsidRDefault="004E5148" w:rsidP="00023068">
            <w:pPr>
              <w:autoSpaceDE w:val="0"/>
              <w:autoSpaceDN w:val="0"/>
              <w:adjustRightInd w:val="0"/>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radio z Bluetooth umożliwiające prowadzenie rozmów z telefonów GSM</w:t>
            </w:r>
          </w:p>
        </w:tc>
        <w:tc>
          <w:tcPr>
            <w:tcW w:w="2544" w:type="dxa"/>
          </w:tcPr>
          <w:p w14:paraId="7FDF5108" w14:textId="77777777" w:rsidR="004E5148" w:rsidRPr="005A3EAA"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26E40A20" w14:textId="77777777" w:rsidTr="008A57AC">
        <w:trPr>
          <w:trHeight w:val="340"/>
        </w:trPr>
        <w:tc>
          <w:tcPr>
            <w:tcW w:w="704" w:type="dxa"/>
            <w:shd w:val="pct10" w:color="auto" w:fill="auto"/>
          </w:tcPr>
          <w:p w14:paraId="3DEF4F81"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0C9DE55" w14:textId="77777777" w:rsidR="004E5148" w:rsidRPr="005A3EAA" w:rsidRDefault="004E5148" w:rsidP="00023068">
            <w:pPr>
              <w:autoSpaceDE w:val="0"/>
              <w:autoSpaceDN w:val="0"/>
              <w:adjustRightInd w:val="0"/>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Dwa kliny pod koła zamontowane na pojeździe</w:t>
            </w:r>
          </w:p>
        </w:tc>
        <w:tc>
          <w:tcPr>
            <w:tcW w:w="2544" w:type="dxa"/>
          </w:tcPr>
          <w:p w14:paraId="7B632DE1" w14:textId="77777777" w:rsidR="004E5148" w:rsidRPr="005A3EAA"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76CA8BDF" w14:textId="77777777" w:rsidTr="008A57AC">
        <w:trPr>
          <w:trHeight w:val="340"/>
        </w:trPr>
        <w:tc>
          <w:tcPr>
            <w:tcW w:w="704" w:type="dxa"/>
            <w:shd w:val="pct10" w:color="auto" w:fill="auto"/>
          </w:tcPr>
          <w:p w14:paraId="15652AFF"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2F230B" w14:textId="11ED2ED0" w:rsidR="004E5148" w:rsidRPr="005A3EAA" w:rsidRDefault="005A3EAA" w:rsidP="00023068">
            <w:pPr>
              <w:autoSpaceDE w:val="0"/>
              <w:autoSpaceDN w:val="0"/>
              <w:adjustRightInd w:val="0"/>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B</w:t>
            </w:r>
            <w:r w:rsidR="004E5148" w:rsidRPr="005A3EAA">
              <w:rPr>
                <w:rFonts w:asciiTheme="minorHAnsi" w:hAnsiTheme="minorHAnsi" w:cstheme="minorHAnsi"/>
                <w:color w:val="000000" w:themeColor="text1"/>
                <w:sz w:val="20"/>
                <w:szCs w:val="20"/>
              </w:rPr>
              <w:t>łotniki tyln</w:t>
            </w:r>
            <w:r w:rsidRPr="005A3EAA">
              <w:rPr>
                <w:rFonts w:asciiTheme="minorHAnsi" w:hAnsiTheme="minorHAnsi" w:cstheme="minorHAnsi"/>
                <w:color w:val="000000" w:themeColor="text1"/>
                <w:sz w:val="20"/>
                <w:szCs w:val="20"/>
              </w:rPr>
              <w:t>e</w:t>
            </w:r>
            <w:r w:rsidR="004E5148" w:rsidRPr="005A3EAA">
              <w:rPr>
                <w:rFonts w:asciiTheme="minorHAnsi" w:hAnsiTheme="minorHAnsi" w:cstheme="minorHAnsi"/>
                <w:color w:val="000000" w:themeColor="text1"/>
                <w:sz w:val="20"/>
                <w:szCs w:val="20"/>
              </w:rPr>
              <w:t xml:space="preserve"> osi</w:t>
            </w:r>
          </w:p>
        </w:tc>
        <w:tc>
          <w:tcPr>
            <w:tcW w:w="2544" w:type="dxa"/>
          </w:tcPr>
          <w:p w14:paraId="5C6055DB" w14:textId="77777777" w:rsidR="004E5148" w:rsidRPr="005A3EAA"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5A3EAA" w:rsidRPr="004E5148" w14:paraId="7F6C6FB2" w14:textId="77777777" w:rsidTr="008A57AC">
        <w:trPr>
          <w:trHeight w:val="340"/>
        </w:trPr>
        <w:tc>
          <w:tcPr>
            <w:tcW w:w="704" w:type="dxa"/>
            <w:shd w:val="pct10" w:color="auto" w:fill="auto"/>
          </w:tcPr>
          <w:p w14:paraId="3479B40F" w14:textId="77777777" w:rsidR="005A3EAA" w:rsidRPr="008A57AC" w:rsidRDefault="005A3EAA"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FD8455" w14:textId="16CAD201" w:rsidR="005A3EAA" w:rsidRPr="005A3EAA" w:rsidRDefault="005A3EAA" w:rsidP="00023068">
            <w:pPr>
              <w:autoSpaceDE w:val="0"/>
              <w:autoSpaceDN w:val="0"/>
              <w:adjustRightInd w:val="0"/>
              <w:jc w:val="right"/>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Chlapacze przednie i tylne</w:t>
            </w:r>
          </w:p>
        </w:tc>
        <w:tc>
          <w:tcPr>
            <w:tcW w:w="2544" w:type="dxa"/>
          </w:tcPr>
          <w:p w14:paraId="07CA8567" w14:textId="28E92EAC" w:rsidR="005A3EAA" w:rsidRPr="005A3EAA" w:rsidRDefault="005A3EA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79022787" w14:textId="77777777" w:rsidTr="008A57AC">
        <w:trPr>
          <w:trHeight w:val="340"/>
        </w:trPr>
        <w:tc>
          <w:tcPr>
            <w:tcW w:w="704" w:type="dxa"/>
            <w:shd w:val="pct10" w:color="auto" w:fill="auto"/>
          </w:tcPr>
          <w:p w14:paraId="3B96F1F8"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8CD79A2" w14:textId="09E16B16" w:rsidR="004E5148" w:rsidRPr="00085197" w:rsidRDefault="004E5148" w:rsidP="00023068">
            <w:pPr>
              <w:autoSpaceDE w:val="0"/>
              <w:autoSpaceDN w:val="0"/>
              <w:adjustRightInd w:val="0"/>
              <w:jc w:val="right"/>
              <w:rPr>
                <w:rFonts w:asciiTheme="minorHAnsi" w:hAnsiTheme="minorHAnsi" w:cstheme="minorHAnsi"/>
                <w:color w:val="000000" w:themeColor="text1"/>
                <w:sz w:val="20"/>
                <w:szCs w:val="20"/>
              </w:rPr>
            </w:pPr>
            <w:r w:rsidRPr="00085197">
              <w:rPr>
                <w:rFonts w:asciiTheme="minorHAnsi" w:hAnsiTheme="minorHAnsi" w:cstheme="minorHAnsi"/>
                <w:color w:val="000000" w:themeColor="text1"/>
                <w:sz w:val="20"/>
                <w:szCs w:val="20"/>
              </w:rPr>
              <w:t xml:space="preserve">Układ Hamulcowy - hamulce tarczowe na </w:t>
            </w:r>
            <w:r w:rsidR="00085197" w:rsidRPr="00085197">
              <w:rPr>
                <w:rFonts w:asciiTheme="minorHAnsi" w:hAnsiTheme="minorHAnsi" w:cstheme="minorHAnsi"/>
                <w:color w:val="000000" w:themeColor="text1"/>
                <w:sz w:val="20"/>
                <w:szCs w:val="20"/>
              </w:rPr>
              <w:t>obu</w:t>
            </w:r>
            <w:r w:rsidRPr="00085197">
              <w:rPr>
                <w:rFonts w:asciiTheme="minorHAnsi" w:hAnsiTheme="minorHAnsi" w:cstheme="minorHAnsi"/>
                <w:color w:val="000000" w:themeColor="text1"/>
                <w:sz w:val="20"/>
                <w:szCs w:val="20"/>
              </w:rPr>
              <w:t xml:space="preserve"> osiach</w:t>
            </w:r>
          </w:p>
        </w:tc>
        <w:tc>
          <w:tcPr>
            <w:tcW w:w="2544" w:type="dxa"/>
          </w:tcPr>
          <w:p w14:paraId="6DBFFAB7" w14:textId="77777777" w:rsidR="004E5148" w:rsidRPr="00085197"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85197">
              <w:rPr>
                <w:rFonts w:asciiTheme="minorHAnsi" w:hAnsiTheme="minorHAnsi" w:cstheme="minorHAnsi"/>
                <w:color w:val="000000" w:themeColor="text1"/>
                <w:sz w:val="20"/>
                <w:szCs w:val="20"/>
              </w:rPr>
              <w:t>TAK/NIE*</w:t>
            </w:r>
          </w:p>
        </w:tc>
      </w:tr>
      <w:tr w:rsidR="004E5148" w:rsidRPr="004E5148" w14:paraId="5C7CF9D8" w14:textId="77777777" w:rsidTr="008A57AC">
        <w:trPr>
          <w:trHeight w:val="340"/>
        </w:trPr>
        <w:tc>
          <w:tcPr>
            <w:tcW w:w="704" w:type="dxa"/>
            <w:shd w:val="pct10" w:color="auto" w:fill="auto"/>
          </w:tcPr>
          <w:p w14:paraId="62B3595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577E6E1" w14:textId="7A52F890" w:rsidR="004E5148" w:rsidRPr="00085197" w:rsidRDefault="004E5148" w:rsidP="00023068">
            <w:pPr>
              <w:autoSpaceDE w:val="0"/>
              <w:autoSpaceDN w:val="0"/>
              <w:adjustRightInd w:val="0"/>
              <w:jc w:val="right"/>
              <w:rPr>
                <w:rFonts w:asciiTheme="minorHAnsi" w:hAnsiTheme="minorHAnsi" w:cstheme="minorHAnsi"/>
                <w:color w:val="000000" w:themeColor="text1"/>
                <w:sz w:val="20"/>
                <w:szCs w:val="20"/>
              </w:rPr>
            </w:pPr>
            <w:r w:rsidRPr="00085197">
              <w:rPr>
                <w:rFonts w:asciiTheme="minorHAnsi" w:hAnsiTheme="minorHAnsi" w:cstheme="minorHAnsi"/>
                <w:color w:val="000000" w:themeColor="text1"/>
                <w:sz w:val="20"/>
                <w:szCs w:val="20"/>
              </w:rPr>
              <w:t>Układ hamulcowy -</w:t>
            </w:r>
            <w:r w:rsidR="00085197" w:rsidRPr="00085197">
              <w:rPr>
                <w:rFonts w:asciiTheme="minorHAnsi" w:hAnsiTheme="minorHAnsi" w:cstheme="minorHAnsi"/>
                <w:color w:val="000000" w:themeColor="text1"/>
                <w:sz w:val="20"/>
                <w:szCs w:val="20"/>
              </w:rPr>
              <w:t xml:space="preserve"> układ hamulcowy z systemem ABS</w:t>
            </w:r>
          </w:p>
        </w:tc>
        <w:tc>
          <w:tcPr>
            <w:tcW w:w="2544" w:type="dxa"/>
          </w:tcPr>
          <w:p w14:paraId="33E11204" w14:textId="77777777" w:rsidR="004E5148" w:rsidRPr="00085197"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85197">
              <w:rPr>
                <w:rFonts w:asciiTheme="minorHAnsi" w:hAnsiTheme="minorHAnsi" w:cstheme="minorHAnsi"/>
                <w:color w:val="000000" w:themeColor="text1"/>
                <w:sz w:val="20"/>
                <w:szCs w:val="20"/>
              </w:rPr>
              <w:t>TAK/NIE*</w:t>
            </w:r>
          </w:p>
        </w:tc>
      </w:tr>
      <w:tr w:rsidR="004E5148" w:rsidRPr="004E5148" w14:paraId="550B5E18" w14:textId="77777777" w:rsidTr="008A57AC">
        <w:trPr>
          <w:trHeight w:val="340"/>
        </w:trPr>
        <w:tc>
          <w:tcPr>
            <w:tcW w:w="704" w:type="dxa"/>
            <w:shd w:val="pct10" w:color="auto" w:fill="auto"/>
          </w:tcPr>
          <w:p w14:paraId="78AF81D0"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0140D57" w14:textId="0B7E80A3" w:rsidR="004E5148" w:rsidRPr="00085197" w:rsidRDefault="004E5148" w:rsidP="00023068">
            <w:pPr>
              <w:autoSpaceDE w:val="0"/>
              <w:autoSpaceDN w:val="0"/>
              <w:adjustRightInd w:val="0"/>
              <w:jc w:val="right"/>
              <w:rPr>
                <w:rFonts w:asciiTheme="minorHAnsi" w:hAnsiTheme="minorHAnsi" w:cstheme="minorHAnsi"/>
                <w:color w:val="000000" w:themeColor="text1"/>
                <w:sz w:val="20"/>
                <w:szCs w:val="20"/>
              </w:rPr>
            </w:pPr>
            <w:r w:rsidRPr="00085197">
              <w:rPr>
                <w:rFonts w:asciiTheme="minorHAnsi" w:hAnsiTheme="minorHAnsi" w:cstheme="minorHAnsi"/>
                <w:color w:val="000000" w:themeColor="text1"/>
                <w:sz w:val="20"/>
                <w:szCs w:val="20"/>
              </w:rPr>
              <w:t xml:space="preserve">Układ hamulcowy – </w:t>
            </w:r>
            <w:r w:rsidR="00085197" w:rsidRPr="00085197">
              <w:rPr>
                <w:rFonts w:asciiTheme="minorHAnsi" w:hAnsiTheme="minorHAnsi" w:cstheme="minorHAnsi"/>
                <w:color w:val="000000" w:themeColor="text1"/>
                <w:sz w:val="20"/>
                <w:szCs w:val="20"/>
              </w:rPr>
              <w:t>systemy bezpieczeństwa zgodne z wymogami prawa</w:t>
            </w:r>
          </w:p>
        </w:tc>
        <w:tc>
          <w:tcPr>
            <w:tcW w:w="2544" w:type="dxa"/>
          </w:tcPr>
          <w:p w14:paraId="1C5070FD" w14:textId="77777777" w:rsidR="004E5148" w:rsidRPr="00085197"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85197">
              <w:rPr>
                <w:rFonts w:asciiTheme="minorHAnsi" w:hAnsiTheme="minorHAnsi" w:cstheme="minorHAnsi"/>
                <w:color w:val="000000" w:themeColor="text1"/>
                <w:sz w:val="20"/>
                <w:szCs w:val="20"/>
              </w:rPr>
              <w:t>TAK/NIE*</w:t>
            </w:r>
          </w:p>
        </w:tc>
      </w:tr>
      <w:tr w:rsidR="004E5148" w:rsidRPr="004E5148" w14:paraId="5EEDF1B6" w14:textId="77777777" w:rsidTr="008A57AC">
        <w:trPr>
          <w:trHeight w:val="340"/>
        </w:trPr>
        <w:tc>
          <w:tcPr>
            <w:tcW w:w="704" w:type="dxa"/>
            <w:shd w:val="pct10" w:color="auto" w:fill="auto"/>
          </w:tcPr>
          <w:p w14:paraId="3025B16F" w14:textId="77777777" w:rsidR="004E5148" w:rsidRPr="00CB5817"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114CCB0" w14:textId="7E696966" w:rsidR="004E5148" w:rsidRPr="00CB5817" w:rsidRDefault="004E5148" w:rsidP="00023068">
            <w:pPr>
              <w:autoSpaceDE w:val="0"/>
              <w:autoSpaceDN w:val="0"/>
              <w:adjustRightInd w:val="0"/>
              <w:jc w:val="right"/>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Pojemność akumulator</w:t>
            </w:r>
            <w:r w:rsidR="00CB5817" w:rsidRPr="00CB5817">
              <w:rPr>
                <w:rFonts w:asciiTheme="minorHAnsi" w:hAnsiTheme="minorHAnsi" w:cstheme="minorHAnsi"/>
                <w:color w:val="000000" w:themeColor="text1"/>
                <w:sz w:val="20"/>
                <w:szCs w:val="20"/>
              </w:rPr>
              <w:t>a</w:t>
            </w:r>
          </w:p>
        </w:tc>
        <w:tc>
          <w:tcPr>
            <w:tcW w:w="2544" w:type="dxa"/>
          </w:tcPr>
          <w:p w14:paraId="05FD3BDB" w14:textId="77777777" w:rsidR="004E5148" w:rsidRPr="00CB5817"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 Ah</w:t>
            </w:r>
          </w:p>
        </w:tc>
      </w:tr>
      <w:tr w:rsidR="004E5148" w:rsidRPr="004E5148" w14:paraId="6DEE14AE" w14:textId="77777777" w:rsidTr="008A57AC">
        <w:trPr>
          <w:trHeight w:val="340"/>
        </w:trPr>
        <w:tc>
          <w:tcPr>
            <w:tcW w:w="704" w:type="dxa"/>
            <w:shd w:val="pct10" w:color="auto" w:fill="auto"/>
          </w:tcPr>
          <w:p w14:paraId="695EB2F3" w14:textId="77777777" w:rsidR="004E5148" w:rsidRPr="00CB5817"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103FA54" w14:textId="2D4325DF" w:rsidR="004E5148" w:rsidRPr="00CB5817" w:rsidRDefault="004E5148" w:rsidP="00023068">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Instalacja</w:t>
            </w:r>
          </w:p>
        </w:tc>
        <w:tc>
          <w:tcPr>
            <w:tcW w:w="2544" w:type="dxa"/>
          </w:tcPr>
          <w:p w14:paraId="40A7517E" w14:textId="3A29D9C3" w:rsidR="004E5148" w:rsidRPr="00CB5817" w:rsidRDefault="00073010" w:rsidP="00023068">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…………….V</w:t>
            </w:r>
          </w:p>
        </w:tc>
      </w:tr>
      <w:tr w:rsidR="004E5148" w:rsidRPr="004E5148" w14:paraId="691AD9B8" w14:textId="77777777" w:rsidTr="008A57AC">
        <w:trPr>
          <w:trHeight w:val="340"/>
        </w:trPr>
        <w:tc>
          <w:tcPr>
            <w:tcW w:w="704" w:type="dxa"/>
            <w:shd w:val="pct10" w:color="auto" w:fill="auto"/>
          </w:tcPr>
          <w:p w14:paraId="619C431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2C7523A" w14:textId="77777777" w:rsidR="004E5148" w:rsidRPr="00CB5817" w:rsidRDefault="004E5148"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Pojemność zbiornika paliwa</w:t>
            </w:r>
          </w:p>
        </w:tc>
        <w:tc>
          <w:tcPr>
            <w:tcW w:w="2544" w:type="dxa"/>
          </w:tcPr>
          <w:p w14:paraId="73AA58BA" w14:textId="77777777" w:rsidR="004E5148" w:rsidRPr="00CB5817"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 litrów</w:t>
            </w:r>
          </w:p>
        </w:tc>
      </w:tr>
      <w:tr w:rsidR="004E5148" w:rsidRPr="004E5148" w14:paraId="57715124" w14:textId="77777777" w:rsidTr="008A57AC">
        <w:trPr>
          <w:trHeight w:val="340"/>
        </w:trPr>
        <w:tc>
          <w:tcPr>
            <w:tcW w:w="704" w:type="dxa"/>
            <w:shd w:val="pct10" w:color="auto" w:fill="auto"/>
          </w:tcPr>
          <w:p w14:paraId="461F5550"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18C65D" w14:textId="77777777" w:rsidR="004E5148" w:rsidRPr="00CB5817" w:rsidRDefault="004E5148"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Pojemność zbiornika Ad Blue</w:t>
            </w:r>
          </w:p>
        </w:tc>
        <w:tc>
          <w:tcPr>
            <w:tcW w:w="2544" w:type="dxa"/>
          </w:tcPr>
          <w:p w14:paraId="407EB1A1" w14:textId="77777777" w:rsidR="004E5148" w:rsidRPr="00CB5817"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B5817">
              <w:rPr>
                <w:rFonts w:asciiTheme="minorHAnsi" w:hAnsiTheme="minorHAnsi" w:cstheme="minorHAnsi"/>
                <w:color w:val="000000" w:themeColor="text1"/>
                <w:sz w:val="20"/>
                <w:szCs w:val="20"/>
              </w:rPr>
              <w:t>………………… litrów</w:t>
            </w:r>
          </w:p>
        </w:tc>
      </w:tr>
      <w:tr w:rsidR="008A57AC" w:rsidRPr="004E5148" w14:paraId="59F7E56B" w14:textId="77777777" w:rsidTr="008A57AC">
        <w:trPr>
          <w:trHeight w:val="340"/>
        </w:trPr>
        <w:tc>
          <w:tcPr>
            <w:tcW w:w="704" w:type="dxa"/>
            <w:shd w:val="pct10" w:color="auto" w:fill="auto"/>
          </w:tcPr>
          <w:p w14:paraId="61B5801C"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008F50" w14:textId="0E52EF5D" w:rsidR="004E5148" w:rsidRPr="005A3EAA" w:rsidRDefault="00E6668D"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5A3EAA">
              <w:rPr>
                <w:rFonts w:ascii="Calibri" w:eastAsia="SimSun" w:hAnsi="Calibri" w:cs="Calibri"/>
                <w:color w:val="000000" w:themeColor="text1"/>
                <w:sz w:val="20"/>
                <w:szCs w:val="20"/>
                <w:lang w:eastAsia="zh-CN"/>
              </w:rPr>
              <w:t>światła do jazdy dziennej LED</w:t>
            </w:r>
          </w:p>
        </w:tc>
        <w:tc>
          <w:tcPr>
            <w:tcW w:w="2544" w:type="dxa"/>
          </w:tcPr>
          <w:p w14:paraId="2F869B13" w14:textId="77777777" w:rsidR="004E5148" w:rsidRPr="005A3EAA"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79C32B55" w14:textId="77777777" w:rsidTr="008A57AC">
        <w:trPr>
          <w:trHeight w:val="340"/>
        </w:trPr>
        <w:tc>
          <w:tcPr>
            <w:tcW w:w="704" w:type="dxa"/>
            <w:shd w:val="pct10" w:color="auto" w:fill="auto"/>
          </w:tcPr>
          <w:p w14:paraId="16291895"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1A0D662" w14:textId="0FE249CD" w:rsidR="004E5148" w:rsidRPr="005A3EAA" w:rsidRDefault="00E6668D" w:rsidP="00E6668D">
            <w:pPr>
              <w:autoSpaceDE w:val="0"/>
              <w:autoSpaceDN w:val="0"/>
              <w:adjustRightInd w:val="0"/>
              <w:jc w:val="right"/>
              <w:rPr>
                <w:rFonts w:ascii="Calibri" w:eastAsia="SimSun" w:hAnsi="Calibri" w:cs="Calibri"/>
                <w:color w:val="000000" w:themeColor="text1"/>
                <w:sz w:val="20"/>
                <w:szCs w:val="20"/>
                <w:lang w:eastAsia="zh-CN"/>
              </w:rPr>
            </w:pPr>
            <w:r w:rsidRPr="005A3EAA">
              <w:rPr>
                <w:rFonts w:ascii="Calibri" w:eastAsia="SimSun" w:hAnsi="Calibri" w:cs="Calibri"/>
                <w:color w:val="000000" w:themeColor="text1"/>
                <w:sz w:val="20"/>
                <w:szCs w:val="20"/>
                <w:lang w:eastAsia="zh-CN"/>
              </w:rPr>
              <w:t>światło ostrzegawcze LED (kogut)</w:t>
            </w:r>
          </w:p>
        </w:tc>
        <w:tc>
          <w:tcPr>
            <w:tcW w:w="2544" w:type="dxa"/>
          </w:tcPr>
          <w:p w14:paraId="524D47AA" w14:textId="77777777" w:rsidR="004E5148" w:rsidRPr="005A3EAA"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685EDD56" w14:textId="77777777" w:rsidTr="008A57AC">
        <w:trPr>
          <w:trHeight w:val="340"/>
        </w:trPr>
        <w:tc>
          <w:tcPr>
            <w:tcW w:w="704" w:type="dxa"/>
            <w:shd w:val="pct10" w:color="auto" w:fill="auto"/>
          </w:tcPr>
          <w:p w14:paraId="4F624F45"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987D96B" w14:textId="5BCBC970" w:rsidR="004E5148" w:rsidRPr="00E6668D" w:rsidRDefault="004E5148" w:rsidP="00023068">
            <w:pPr>
              <w:autoSpaceDE w:val="0"/>
              <w:autoSpaceDN w:val="0"/>
              <w:adjustRightInd w:val="0"/>
              <w:jc w:val="right"/>
              <w:rPr>
                <w:rFonts w:ascii="Calibri" w:eastAsia="SimSun" w:hAnsi="Calibri" w:cs="Calibri"/>
                <w:color w:val="000000" w:themeColor="text1"/>
                <w:sz w:val="20"/>
                <w:szCs w:val="20"/>
                <w:lang w:eastAsia="zh-CN"/>
              </w:rPr>
            </w:pPr>
            <w:r w:rsidRPr="00E6668D">
              <w:rPr>
                <w:rFonts w:ascii="Calibri" w:eastAsia="SimSun" w:hAnsi="Calibri" w:cs="Calibri"/>
                <w:color w:val="000000" w:themeColor="text1"/>
                <w:sz w:val="20"/>
                <w:szCs w:val="20"/>
                <w:lang w:eastAsia="zh-CN"/>
              </w:rPr>
              <w:t xml:space="preserve">Dwa reflektory zamontowane z tyłu kabiny </w:t>
            </w:r>
          </w:p>
        </w:tc>
        <w:tc>
          <w:tcPr>
            <w:tcW w:w="2544" w:type="dxa"/>
          </w:tcPr>
          <w:p w14:paraId="3BAC9F0F" w14:textId="77777777" w:rsidR="004E5148" w:rsidRPr="00E6668D"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E6668D">
              <w:rPr>
                <w:rFonts w:asciiTheme="minorHAnsi" w:hAnsiTheme="minorHAnsi" w:cstheme="minorHAnsi"/>
                <w:color w:val="000000" w:themeColor="text1"/>
                <w:sz w:val="20"/>
                <w:szCs w:val="20"/>
              </w:rPr>
              <w:t>TAK/NIE*</w:t>
            </w:r>
          </w:p>
        </w:tc>
      </w:tr>
      <w:tr w:rsidR="004E5148" w:rsidRPr="004E5148" w14:paraId="06830D3E" w14:textId="77777777" w:rsidTr="008A57AC">
        <w:trPr>
          <w:trHeight w:val="340"/>
        </w:trPr>
        <w:tc>
          <w:tcPr>
            <w:tcW w:w="704" w:type="dxa"/>
            <w:shd w:val="pct10" w:color="auto" w:fill="auto"/>
          </w:tcPr>
          <w:p w14:paraId="7EA45FC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2FBDCBF" w14:textId="1E19718D" w:rsidR="004E5148" w:rsidRPr="005A3EAA" w:rsidRDefault="004E5148" w:rsidP="00023068">
            <w:pPr>
              <w:autoSpaceDE w:val="0"/>
              <w:autoSpaceDN w:val="0"/>
              <w:adjustRightInd w:val="0"/>
              <w:contextualSpacing/>
              <w:jc w:val="right"/>
              <w:rPr>
                <w:rFonts w:ascii="Calibri" w:hAnsi="Calibri" w:cs="Calibri"/>
                <w:bCs/>
                <w:color w:val="000000" w:themeColor="text1"/>
                <w:sz w:val="20"/>
                <w:szCs w:val="20"/>
              </w:rPr>
            </w:pPr>
            <w:r w:rsidRPr="00E73BAE">
              <w:rPr>
                <w:rFonts w:ascii="Calibri" w:hAnsi="Calibri" w:cs="Calibri"/>
                <w:bCs/>
                <w:color w:val="000000" w:themeColor="text1"/>
                <w:sz w:val="18"/>
                <w:szCs w:val="18"/>
              </w:rPr>
              <w:t>Wyposażenie: gaśnica produkcji polskiej, apteczka produkcji polskiej, trójkąt ostrzegawczy, podnośnik min.</w:t>
            </w:r>
            <w:r w:rsidR="005A3EAA" w:rsidRPr="00E73BAE">
              <w:rPr>
                <w:rFonts w:ascii="Calibri" w:hAnsi="Calibri" w:cs="Calibri"/>
                <w:bCs/>
                <w:color w:val="000000" w:themeColor="text1"/>
                <w:sz w:val="18"/>
                <w:szCs w:val="18"/>
              </w:rPr>
              <w:t>5</w:t>
            </w:r>
            <w:r w:rsidRPr="00E73BAE">
              <w:rPr>
                <w:rFonts w:ascii="Calibri" w:hAnsi="Calibri" w:cs="Calibri"/>
                <w:bCs/>
                <w:color w:val="000000" w:themeColor="text1"/>
                <w:sz w:val="18"/>
                <w:szCs w:val="18"/>
              </w:rPr>
              <w:t xml:space="preserve"> tonowy, klucz do kół, gumowe dywaniki podłogowe, pokrowce na siedzenia, </w:t>
            </w:r>
            <w:r w:rsidR="005A3EAA" w:rsidRPr="00E73BAE">
              <w:rPr>
                <w:rFonts w:ascii="Calibri" w:hAnsi="Calibri" w:cs="Calibri"/>
                <w:bCs/>
                <w:color w:val="000000" w:themeColor="text1"/>
                <w:sz w:val="18"/>
                <w:szCs w:val="18"/>
              </w:rPr>
              <w:t>koło zapasowe zamontowane z boku pojazdu</w:t>
            </w:r>
          </w:p>
        </w:tc>
        <w:tc>
          <w:tcPr>
            <w:tcW w:w="2544" w:type="dxa"/>
          </w:tcPr>
          <w:p w14:paraId="13503161" w14:textId="77777777" w:rsidR="004E5148" w:rsidRPr="005A3EAA"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3EAA">
              <w:rPr>
                <w:rFonts w:asciiTheme="minorHAnsi" w:hAnsiTheme="minorHAnsi" w:cstheme="minorHAnsi"/>
                <w:color w:val="000000" w:themeColor="text1"/>
                <w:sz w:val="20"/>
                <w:szCs w:val="20"/>
              </w:rPr>
              <w:t>TAK/NIE*</w:t>
            </w:r>
          </w:p>
        </w:tc>
      </w:tr>
      <w:tr w:rsidR="004E5148" w:rsidRPr="004E5148" w14:paraId="45CC31B7" w14:textId="77777777" w:rsidTr="008A57AC">
        <w:trPr>
          <w:trHeight w:val="425"/>
        </w:trPr>
        <w:tc>
          <w:tcPr>
            <w:tcW w:w="9202" w:type="dxa"/>
            <w:gridSpan w:val="3"/>
            <w:shd w:val="pct10" w:color="auto" w:fill="auto"/>
            <w:vAlign w:val="center"/>
          </w:tcPr>
          <w:p w14:paraId="6C9FB413" w14:textId="3DFEBA5A" w:rsidR="004E5148" w:rsidRPr="0009330C" w:rsidRDefault="004E5148" w:rsidP="0009330C">
            <w:pPr>
              <w:tabs>
                <w:tab w:val="num" w:pos="426"/>
                <w:tab w:val="num" w:pos="1420"/>
              </w:tabs>
              <w:spacing w:line="276" w:lineRule="auto"/>
              <w:jc w:val="center"/>
              <w:rPr>
                <w:rFonts w:asciiTheme="minorHAnsi" w:hAnsiTheme="minorHAnsi" w:cstheme="minorHAnsi"/>
                <w:b/>
                <w:bCs/>
                <w:color w:val="000000" w:themeColor="text1"/>
                <w:sz w:val="22"/>
                <w:szCs w:val="22"/>
              </w:rPr>
            </w:pPr>
            <w:r w:rsidRPr="0009330C">
              <w:rPr>
                <w:rFonts w:asciiTheme="minorHAnsi" w:hAnsiTheme="minorHAnsi" w:cstheme="minorHAnsi"/>
                <w:b/>
                <w:bCs/>
                <w:color w:val="000000" w:themeColor="text1"/>
                <w:sz w:val="22"/>
                <w:szCs w:val="22"/>
              </w:rPr>
              <w:t xml:space="preserve">Dźwignik </w:t>
            </w:r>
            <w:r w:rsidR="0009330C" w:rsidRPr="0009330C">
              <w:rPr>
                <w:rFonts w:asciiTheme="minorHAnsi" w:hAnsiTheme="minorHAnsi" w:cstheme="minorHAnsi"/>
                <w:b/>
                <w:bCs/>
                <w:color w:val="000000" w:themeColor="text1"/>
                <w:sz w:val="22"/>
                <w:szCs w:val="22"/>
              </w:rPr>
              <w:t>bramowy</w:t>
            </w:r>
          </w:p>
        </w:tc>
      </w:tr>
      <w:tr w:rsidR="004E5148" w:rsidRPr="004E5148" w14:paraId="15547EDC" w14:textId="77777777" w:rsidTr="008A57AC">
        <w:tc>
          <w:tcPr>
            <w:tcW w:w="704" w:type="dxa"/>
            <w:shd w:val="pct10" w:color="auto" w:fill="auto"/>
          </w:tcPr>
          <w:p w14:paraId="459C1A36"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0A67691" w14:textId="77777777" w:rsidR="004E5148" w:rsidRPr="0009330C" w:rsidRDefault="004E5148" w:rsidP="00023068">
            <w:pPr>
              <w:tabs>
                <w:tab w:val="left" w:pos="2013"/>
              </w:tabs>
              <w:autoSpaceDE w:val="0"/>
              <w:autoSpaceDN w:val="0"/>
              <w:adjustRightInd w:val="0"/>
              <w:contextualSpacing/>
              <w:jc w:val="right"/>
              <w:rPr>
                <w:rFonts w:ascii="Calibri" w:hAnsi="Calibri" w:cs="Calibri"/>
                <w:bCs/>
                <w:color w:val="000000" w:themeColor="text1"/>
                <w:sz w:val="20"/>
                <w:szCs w:val="20"/>
              </w:rPr>
            </w:pPr>
            <w:r w:rsidRPr="0009330C">
              <w:rPr>
                <w:rFonts w:ascii="Calibri" w:hAnsi="Calibri" w:cs="Calibri"/>
                <w:bCs/>
                <w:color w:val="000000" w:themeColor="text1"/>
                <w:sz w:val="20"/>
                <w:szCs w:val="20"/>
              </w:rPr>
              <w:t>Nominalna moc załadunkowa</w:t>
            </w:r>
          </w:p>
        </w:tc>
        <w:tc>
          <w:tcPr>
            <w:tcW w:w="2544" w:type="dxa"/>
          </w:tcPr>
          <w:p w14:paraId="5D1F5032" w14:textId="77777777" w:rsidR="004E5148" w:rsidRPr="0009330C"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9330C">
              <w:rPr>
                <w:rFonts w:asciiTheme="minorHAnsi" w:hAnsiTheme="minorHAnsi" w:cstheme="minorHAnsi"/>
                <w:color w:val="000000" w:themeColor="text1"/>
                <w:sz w:val="20"/>
                <w:szCs w:val="20"/>
              </w:rPr>
              <w:t>………………… kg</w:t>
            </w:r>
          </w:p>
        </w:tc>
      </w:tr>
      <w:tr w:rsidR="004E5148" w:rsidRPr="004E5148" w14:paraId="7E56360E" w14:textId="77777777" w:rsidTr="008A57AC">
        <w:tc>
          <w:tcPr>
            <w:tcW w:w="704" w:type="dxa"/>
            <w:shd w:val="pct10" w:color="auto" w:fill="auto"/>
          </w:tcPr>
          <w:p w14:paraId="65937897"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861B4F" w14:textId="2AB19EDA" w:rsidR="004E5148" w:rsidRPr="00094A63" w:rsidRDefault="001107F3" w:rsidP="00094A63">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Obsługa kontenerów typu mulda od 1 m³ do min. 3 m³</w:t>
            </w:r>
          </w:p>
        </w:tc>
        <w:tc>
          <w:tcPr>
            <w:tcW w:w="2544" w:type="dxa"/>
          </w:tcPr>
          <w:p w14:paraId="64D29976" w14:textId="77777777" w:rsidR="004E5148" w:rsidRPr="00094A63"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4C2E3748" w14:textId="77777777" w:rsidTr="008A57AC">
        <w:tc>
          <w:tcPr>
            <w:tcW w:w="704" w:type="dxa"/>
            <w:shd w:val="pct10" w:color="auto" w:fill="auto"/>
          </w:tcPr>
          <w:p w14:paraId="4C64B065"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DCFEF87" w14:textId="19A0A2A9" w:rsidR="004E5148" w:rsidRPr="00094A63" w:rsidRDefault="00094A63" w:rsidP="00023068">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Regulowana długość zawiesi do podczepiania kontenera</w:t>
            </w:r>
          </w:p>
        </w:tc>
        <w:tc>
          <w:tcPr>
            <w:tcW w:w="2544" w:type="dxa"/>
          </w:tcPr>
          <w:p w14:paraId="3D24E9E8" w14:textId="7FE647C4" w:rsidR="004E5148" w:rsidRPr="00094A63" w:rsidRDefault="00094A63"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3335A7DB" w14:textId="77777777" w:rsidTr="008A57AC">
        <w:tc>
          <w:tcPr>
            <w:tcW w:w="704" w:type="dxa"/>
            <w:shd w:val="pct10" w:color="auto" w:fill="auto"/>
          </w:tcPr>
          <w:p w14:paraId="240BA25E"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D60C87D" w14:textId="0DCBB089" w:rsidR="004E5148" w:rsidRPr="00094A63" w:rsidRDefault="00094A63" w:rsidP="00023068">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Hydrauliczna  regulacja długości ramion</w:t>
            </w:r>
          </w:p>
        </w:tc>
        <w:tc>
          <w:tcPr>
            <w:tcW w:w="2544" w:type="dxa"/>
          </w:tcPr>
          <w:p w14:paraId="34F8432B" w14:textId="77777777" w:rsidR="004E5148" w:rsidRPr="00094A63"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4E5148" w:rsidRPr="004E5148" w14:paraId="7A77FD99" w14:textId="77777777" w:rsidTr="008A57AC">
        <w:tc>
          <w:tcPr>
            <w:tcW w:w="704" w:type="dxa"/>
            <w:shd w:val="pct10" w:color="auto" w:fill="auto"/>
          </w:tcPr>
          <w:p w14:paraId="2C75513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BBA01A7" w14:textId="1A3F4EF3" w:rsidR="004E5148" w:rsidRPr="00094A63" w:rsidRDefault="00094A63" w:rsidP="00023068">
            <w:pPr>
              <w:tabs>
                <w:tab w:val="left" w:pos="2013"/>
              </w:tabs>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Hydrauliczny mechanizm opuszczania, podnoszenia ramion</w:t>
            </w:r>
          </w:p>
        </w:tc>
        <w:tc>
          <w:tcPr>
            <w:tcW w:w="2544" w:type="dxa"/>
          </w:tcPr>
          <w:p w14:paraId="19DE2682" w14:textId="77777777" w:rsidR="004E5148" w:rsidRPr="00094A63"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5F8CF5DC" w14:textId="77777777" w:rsidTr="008A57AC">
        <w:tc>
          <w:tcPr>
            <w:tcW w:w="704" w:type="dxa"/>
            <w:shd w:val="pct10" w:color="auto" w:fill="auto"/>
          </w:tcPr>
          <w:p w14:paraId="6848D582"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D33D10A" w14:textId="0D0D9EF3" w:rsidR="004E5148" w:rsidRPr="00094A63" w:rsidRDefault="00094A63" w:rsidP="00023068">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Hydraulicznie wysuwane podpory z tyłu pojazdu</w:t>
            </w:r>
          </w:p>
        </w:tc>
        <w:tc>
          <w:tcPr>
            <w:tcW w:w="2544" w:type="dxa"/>
          </w:tcPr>
          <w:p w14:paraId="57E74D4A" w14:textId="77777777" w:rsidR="004E5148" w:rsidRPr="00094A63"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71D0D782" w14:textId="77777777" w:rsidTr="008A57AC">
        <w:tc>
          <w:tcPr>
            <w:tcW w:w="704" w:type="dxa"/>
            <w:shd w:val="pct10" w:color="auto" w:fill="auto"/>
          </w:tcPr>
          <w:p w14:paraId="3DC0DAEE"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A9BA66B" w14:textId="709BBDF5" w:rsidR="004E5148" w:rsidRPr="00094A63" w:rsidRDefault="00094A63" w:rsidP="00023068">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Hak do blokady kontenera w trakcie opróżniania sterowany hydraulicznie</w:t>
            </w:r>
          </w:p>
        </w:tc>
        <w:tc>
          <w:tcPr>
            <w:tcW w:w="2544" w:type="dxa"/>
          </w:tcPr>
          <w:p w14:paraId="304C1510" w14:textId="77777777" w:rsidR="004E5148" w:rsidRPr="00094A63"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7DFB24E3" w14:textId="77777777" w:rsidTr="008A57AC">
        <w:tc>
          <w:tcPr>
            <w:tcW w:w="704" w:type="dxa"/>
            <w:shd w:val="pct10" w:color="auto" w:fill="auto"/>
          </w:tcPr>
          <w:p w14:paraId="73E8881D"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ABAC456" w14:textId="3363C6F8" w:rsidR="004E5148" w:rsidRPr="00094A63" w:rsidRDefault="00094A63" w:rsidP="00023068">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Boczne osłony przeciw najazdowe</w:t>
            </w:r>
          </w:p>
        </w:tc>
        <w:tc>
          <w:tcPr>
            <w:tcW w:w="2544" w:type="dxa"/>
          </w:tcPr>
          <w:p w14:paraId="2A0ADE33" w14:textId="77777777" w:rsidR="004E5148" w:rsidRPr="00094A63"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2D6B1EEA" w14:textId="77777777" w:rsidTr="008A57AC">
        <w:tc>
          <w:tcPr>
            <w:tcW w:w="704" w:type="dxa"/>
            <w:shd w:val="pct10" w:color="auto" w:fill="auto"/>
          </w:tcPr>
          <w:p w14:paraId="26C31AEB"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EC65FD" w14:textId="3853B38E" w:rsidR="004E5148" w:rsidRPr="00094A63" w:rsidRDefault="00094A63" w:rsidP="00023068">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Osłona tylnej ściany kabiny</w:t>
            </w:r>
          </w:p>
        </w:tc>
        <w:tc>
          <w:tcPr>
            <w:tcW w:w="2544" w:type="dxa"/>
          </w:tcPr>
          <w:p w14:paraId="791172B9" w14:textId="77777777" w:rsidR="004E5148" w:rsidRPr="00094A63"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3F4557F3" w14:textId="77777777" w:rsidTr="008A57AC">
        <w:tc>
          <w:tcPr>
            <w:tcW w:w="704" w:type="dxa"/>
            <w:shd w:val="pct10" w:color="auto" w:fill="auto"/>
          </w:tcPr>
          <w:p w14:paraId="018DCCA8"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7F0EDBF" w14:textId="15467930" w:rsidR="004E5148" w:rsidRPr="00094A63" w:rsidRDefault="00094A63" w:rsidP="00023068">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Hydrauliczna blokada kontenera</w:t>
            </w:r>
          </w:p>
        </w:tc>
        <w:tc>
          <w:tcPr>
            <w:tcW w:w="2544" w:type="dxa"/>
          </w:tcPr>
          <w:p w14:paraId="30DD9261" w14:textId="77777777" w:rsidR="004E5148" w:rsidRPr="00094A63"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763829F7" w14:textId="77777777" w:rsidTr="008A57AC">
        <w:tc>
          <w:tcPr>
            <w:tcW w:w="704" w:type="dxa"/>
            <w:shd w:val="pct10" w:color="auto" w:fill="auto"/>
          </w:tcPr>
          <w:p w14:paraId="624BCE68"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13A506A" w14:textId="037DA954" w:rsidR="004E5148" w:rsidRPr="00094A63" w:rsidRDefault="00094A63" w:rsidP="00023068">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Zbiornik oleju hydraulicznego ze wskaźnikiem poziomu oleju</w:t>
            </w:r>
          </w:p>
        </w:tc>
        <w:tc>
          <w:tcPr>
            <w:tcW w:w="2544" w:type="dxa"/>
          </w:tcPr>
          <w:p w14:paraId="052BA3D1" w14:textId="77777777" w:rsidR="004E5148" w:rsidRPr="00094A63"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8A57AC" w:rsidRPr="004E5148" w14:paraId="4E5C1B04" w14:textId="77777777" w:rsidTr="008A57AC">
        <w:tc>
          <w:tcPr>
            <w:tcW w:w="704" w:type="dxa"/>
            <w:tcBorders>
              <w:bottom w:val="single" w:sz="4" w:space="0" w:color="auto"/>
            </w:tcBorders>
            <w:shd w:val="pct10" w:color="auto" w:fill="auto"/>
          </w:tcPr>
          <w:p w14:paraId="63AEECE7" w14:textId="77777777" w:rsidR="004E5148" w:rsidRPr="008A57AC"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tcPr>
          <w:p w14:paraId="48C343A4" w14:textId="2079D013" w:rsidR="004E5148" w:rsidRPr="00094A63" w:rsidRDefault="001107F3" w:rsidP="00023068">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Kosz na siatkę</w:t>
            </w:r>
          </w:p>
        </w:tc>
        <w:tc>
          <w:tcPr>
            <w:tcW w:w="2544" w:type="dxa"/>
          </w:tcPr>
          <w:p w14:paraId="0606CFBC" w14:textId="77777777" w:rsidR="004E5148" w:rsidRPr="00094A63"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tc>
      </w:tr>
      <w:tr w:rsidR="004E5148" w:rsidRPr="004E5148" w14:paraId="18C01A35" w14:textId="77777777" w:rsidTr="008A57AC">
        <w:trPr>
          <w:trHeight w:val="50"/>
        </w:trPr>
        <w:tc>
          <w:tcPr>
            <w:tcW w:w="704" w:type="dxa"/>
            <w:shd w:val="pct10" w:color="auto" w:fill="auto"/>
          </w:tcPr>
          <w:p w14:paraId="4826CA2B" w14:textId="77777777" w:rsidR="004E5148" w:rsidRPr="004E5148" w:rsidRDefault="004E5148" w:rsidP="008A57AC">
            <w:pPr>
              <w:pStyle w:val="Akapitzlist"/>
              <w:numPr>
                <w:ilvl w:val="0"/>
                <w:numId w:val="33"/>
              </w:numPr>
              <w:tabs>
                <w:tab w:val="num" w:pos="426"/>
                <w:tab w:val="num" w:pos="1420"/>
              </w:tabs>
              <w:spacing w:line="276" w:lineRule="auto"/>
              <w:jc w:val="both"/>
              <w:rPr>
                <w:rFonts w:asciiTheme="minorHAnsi" w:hAnsiTheme="minorHAnsi" w:cstheme="minorHAnsi"/>
                <w:color w:val="FF0000"/>
                <w:sz w:val="20"/>
                <w:szCs w:val="20"/>
              </w:rPr>
            </w:pPr>
          </w:p>
        </w:tc>
        <w:tc>
          <w:tcPr>
            <w:tcW w:w="5954" w:type="dxa"/>
            <w:shd w:val="pct10" w:color="auto" w:fill="auto"/>
          </w:tcPr>
          <w:p w14:paraId="13269FE7" w14:textId="77777777" w:rsidR="004E5148" w:rsidRPr="00094A63" w:rsidRDefault="004E5148" w:rsidP="00023068">
            <w:pPr>
              <w:autoSpaceDE w:val="0"/>
              <w:autoSpaceDN w:val="0"/>
              <w:adjustRightInd w:val="0"/>
              <w:contextualSpacing/>
              <w:jc w:val="right"/>
              <w:rPr>
                <w:rFonts w:ascii="Calibri" w:hAnsi="Calibri" w:cs="Calibri"/>
                <w:bCs/>
                <w:color w:val="000000" w:themeColor="text1"/>
                <w:sz w:val="20"/>
                <w:szCs w:val="20"/>
              </w:rPr>
            </w:pPr>
            <w:r w:rsidRPr="00094A63">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4BD110F2" w14:textId="77777777" w:rsidR="004E5148" w:rsidRPr="00094A63"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94A63">
              <w:rPr>
                <w:rFonts w:asciiTheme="minorHAnsi" w:hAnsiTheme="minorHAnsi" w:cstheme="minorHAnsi"/>
                <w:color w:val="000000" w:themeColor="text1"/>
                <w:sz w:val="20"/>
                <w:szCs w:val="20"/>
              </w:rPr>
              <w:t>TAK/NIE*</w:t>
            </w:r>
          </w:p>
          <w:p w14:paraId="2E83FE50" w14:textId="77777777" w:rsidR="004E5148" w:rsidRPr="00094A63" w:rsidRDefault="004E5148"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bl>
    <w:p w14:paraId="7EF82AEF" w14:textId="7C4DD58A" w:rsidR="00F2588E" w:rsidRPr="00E73BAE" w:rsidRDefault="00F2588E" w:rsidP="00F2588E">
      <w:pPr>
        <w:tabs>
          <w:tab w:val="num" w:pos="426"/>
          <w:tab w:val="num" w:pos="1420"/>
        </w:tabs>
        <w:spacing w:before="240" w:line="276" w:lineRule="auto"/>
        <w:jc w:val="center"/>
        <w:rPr>
          <w:rFonts w:asciiTheme="minorHAnsi" w:hAnsiTheme="minorHAnsi" w:cstheme="minorHAnsi"/>
          <w:b/>
          <w:bCs/>
        </w:rPr>
      </w:pPr>
      <w:r w:rsidRPr="00E73BAE">
        <w:rPr>
          <w:rFonts w:asciiTheme="minorHAnsi" w:hAnsiTheme="minorHAnsi" w:cstheme="minorHAnsi"/>
          <w:b/>
          <w:bCs/>
        </w:rPr>
        <w:t xml:space="preserve">Tabela 1h - </w:t>
      </w:r>
      <w:r w:rsidR="00B479B6" w:rsidRPr="00E73BAE">
        <w:rPr>
          <w:rFonts w:asciiTheme="minorHAnsi" w:hAnsiTheme="minorHAnsi" w:cstheme="minorHAnsi"/>
          <w:b/>
          <w:bCs/>
        </w:rPr>
        <w:t>Pojazd specjalistyczny z dźwignikiem hakowym oraz żurawiem przenośnym trzyosiowy</w:t>
      </w:r>
    </w:p>
    <w:tbl>
      <w:tblPr>
        <w:tblStyle w:val="Tabela-Siatka"/>
        <w:tblW w:w="0" w:type="auto"/>
        <w:tblInd w:w="0" w:type="dxa"/>
        <w:tblLook w:val="04A0" w:firstRow="1" w:lastRow="0" w:firstColumn="1" w:lastColumn="0" w:noHBand="0" w:noVBand="1"/>
      </w:tblPr>
      <w:tblGrid>
        <w:gridCol w:w="704"/>
        <w:gridCol w:w="5954"/>
        <w:gridCol w:w="2544"/>
      </w:tblGrid>
      <w:tr w:rsidR="00F2588E" w:rsidRPr="00F2588E" w14:paraId="79F1A7FD" w14:textId="77777777" w:rsidTr="00FA7583">
        <w:trPr>
          <w:trHeight w:val="513"/>
        </w:trPr>
        <w:tc>
          <w:tcPr>
            <w:tcW w:w="9202" w:type="dxa"/>
            <w:gridSpan w:val="3"/>
            <w:shd w:val="pct10" w:color="auto" w:fill="auto"/>
            <w:vAlign w:val="center"/>
          </w:tcPr>
          <w:p w14:paraId="3A5214B8" w14:textId="77777777" w:rsidR="00F2588E" w:rsidRPr="00276668" w:rsidRDefault="00F2588E" w:rsidP="00023068">
            <w:pPr>
              <w:tabs>
                <w:tab w:val="num" w:pos="426"/>
                <w:tab w:val="num" w:pos="1420"/>
              </w:tabs>
              <w:spacing w:line="276" w:lineRule="auto"/>
              <w:jc w:val="center"/>
              <w:rPr>
                <w:rFonts w:asciiTheme="minorHAnsi" w:hAnsiTheme="minorHAnsi" w:cstheme="minorHAnsi"/>
                <w:b/>
                <w:bCs/>
                <w:color w:val="000000" w:themeColor="text1"/>
                <w:sz w:val="20"/>
                <w:szCs w:val="20"/>
              </w:rPr>
            </w:pPr>
            <w:r w:rsidRPr="00276668">
              <w:rPr>
                <w:rFonts w:asciiTheme="minorHAnsi" w:hAnsiTheme="minorHAnsi" w:cstheme="minorHAnsi"/>
                <w:b/>
                <w:bCs/>
                <w:color w:val="000000" w:themeColor="text1"/>
                <w:sz w:val="22"/>
                <w:szCs w:val="22"/>
              </w:rPr>
              <w:t>Podwozie</w:t>
            </w:r>
          </w:p>
        </w:tc>
      </w:tr>
      <w:tr w:rsidR="00F2588E" w:rsidRPr="00F2588E" w14:paraId="1DC7338D" w14:textId="77777777" w:rsidTr="00FA7583">
        <w:trPr>
          <w:trHeight w:val="390"/>
        </w:trPr>
        <w:tc>
          <w:tcPr>
            <w:tcW w:w="704" w:type="dxa"/>
            <w:shd w:val="pct10" w:color="auto" w:fill="auto"/>
          </w:tcPr>
          <w:p w14:paraId="46C68A3F" w14:textId="77777777" w:rsidR="00F2588E" w:rsidRPr="00FA7583" w:rsidRDefault="00F2588E" w:rsidP="00FA758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9B27E1C" w14:textId="77777777" w:rsidR="00F2588E" w:rsidRPr="00276668" w:rsidRDefault="00F2588E"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276668">
              <w:rPr>
                <w:rFonts w:asciiTheme="minorHAnsi" w:hAnsiTheme="minorHAnsi" w:cstheme="minorHAnsi"/>
                <w:b/>
                <w:bCs/>
                <w:color w:val="000000" w:themeColor="text1"/>
                <w:sz w:val="20"/>
                <w:szCs w:val="20"/>
              </w:rPr>
              <w:t>Producent</w:t>
            </w:r>
          </w:p>
        </w:tc>
        <w:tc>
          <w:tcPr>
            <w:tcW w:w="2544" w:type="dxa"/>
          </w:tcPr>
          <w:p w14:paraId="5F9CCF3D" w14:textId="77777777" w:rsidR="00F2588E" w:rsidRPr="00276668" w:rsidRDefault="00F2588E"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F2588E" w:rsidRPr="00F2588E" w14:paraId="1609CA31" w14:textId="77777777" w:rsidTr="00FA7583">
        <w:trPr>
          <w:trHeight w:val="390"/>
        </w:trPr>
        <w:tc>
          <w:tcPr>
            <w:tcW w:w="704" w:type="dxa"/>
            <w:shd w:val="pct10" w:color="auto" w:fill="auto"/>
          </w:tcPr>
          <w:p w14:paraId="7E115A45" w14:textId="77777777" w:rsidR="00F2588E" w:rsidRPr="00FA7583" w:rsidRDefault="00F2588E" w:rsidP="00FA758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C11627" w14:textId="77777777" w:rsidR="00F2588E" w:rsidRPr="00276668" w:rsidRDefault="00F2588E"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276668">
              <w:rPr>
                <w:rFonts w:asciiTheme="minorHAnsi" w:hAnsiTheme="minorHAnsi" w:cstheme="minorHAnsi"/>
                <w:b/>
                <w:bCs/>
                <w:color w:val="000000" w:themeColor="text1"/>
                <w:sz w:val="20"/>
                <w:szCs w:val="20"/>
              </w:rPr>
              <w:t>Model</w:t>
            </w:r>
          </w:p>
        </w:tc>
        <w:tc>
          <w:tcPr>
            <w:tcW w:w="2544" w:type="dxa"/>
          </w:tcPr>
          <w:p w14:paraId="5C7BD791" w14:textId="77777777" w:rsidR="00F2588E" w:rsidRPr="00276668" w:rsidRDefault="00F2588E"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F2588E" w:rsidRPr="00F2588E" w14:paraId="4E0634D3" w14:textId="77777777" w:rsidTr="00FA7583">
        <w:trPr>
          <w:trHeight w:val="390"/>
        </w:trPr>
        <w:tc>
          <w:tcPr>
            <w:tcW w:w="704" w:type="dxa"/>
            <w:shd w:val="pct10" w:color="auto" w:fill="auto"/>
          </w:tcPr>
          <w:p w14:paraId="109E7E97" w14:textId="77777777" w:rsidR="00F2588E" w:rsidRPr="00FA7583" w:rsidRDefault="00F2588E" w:rsidP="00FA758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B6B1098" w14:textId="77777777" w:rsidR="00F2588E" w:rsidRPr="00276668" w:rsidRDefault="00F2588E"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276668">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4568515D" w14:textId="77777777" w:rsidR="00F2588E" w:rsidRPr="00276668" w:rsidRDefault="00F2588E"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F2588E" w:rsidRPr="00F2588E" w14:paraId="584D1677" w14:textId="77777777" w:rsidTr="00FA7583">
        <w:trPr>
          <w:trHeight w:val="390"/>
        </w:trPr>
        <w:tc>
          <w:tcPr>
            <w:tcW w:w="704" w:type="dxa"/>
            <w:tcBorders>
              <w:bottom w:val="single" w:sz="4" w:space="0" w:color="auto"/>
            </w:tcBorders>
            <w:shd w:val="pct10" w:color="auto" w:fill="auto"/>
          </w:tcPr>
          <w:p w14:paraId="5F256CE6" w14:textId="77777777" w:rsidR="00F2588E" w:rsidRPr="00FA7583" w:rsidRDefault="00F2588E" w:rsidP="00FA758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vAlign w:val="center"/>
          </w:tcPr>
          <w:p w14:paraId="39CFA320" w14:textId="77777777" w:rsidR="00F2588E" w:rsidRPr="00276668" w:rsidRDefault="00F2588E"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276668">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6DB1C7DB" w14:textId="77777777" w:rsidR="00F2588E" w:rsidRPr="00276668" w:rsidRDefault="00F2588E"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F2588E" w:rsidRPr="00F2588E" w14:paraId="001C3C45" w14:textId="77777777" w:rsidTr="004B7103">
        <w:tc>
          <w:tcPr>
            <w:tcW w:w="6658" w:type="dxa"/>
            <w:gridSpan w:val="2"/>
            <w:tcBorders>
              <w:bottom w:val="single" w:sz="4" w:space="0" w:color="auto"/>
            </w:tcBorders>
            <w:shd w:val="pct10" w:color="auto" w:fill="auto"/>
            <w:vAlign w:val="center"/>
          </w:tcPr>
          <w:p w14:paraId="2063C174" w14:textId="77777777" w:rsidR="00F2588E" w:rsidRPr="00276668"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2E013A09" w14:textId="77777777" w:rsidR="00F2588E" w:rsidRPr="00276668"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b/>
                <w:bCs/>
                <w:color w:val="000000" w:themeColor="text1"/>
                <w:sz w:val="20"/>
                <w:szCs w:val="20"/>
              </w:rPr>
              <w:t>Oferowane parametry techniczne wpisać TAK/NIE</w:t>
            </w:r>
            <w:r w:rsidRPr="00276668">
              <w:rPr>
                <w:rFonts w:asciiTheme="minorHAnsi" w:hAnsiTheme="minorHAnsi" w:cstheme="minorHAnsi"/>
                <w:b/>
                <w:bCs/>
                <w:color w:val="000000" w:themeColor="text1"/>
                <w:sz w:val="20"/>
                <w:szCs w:val="20"/>
              </w:rPr>
              <w:br/>
              <w:t>lub PARAMETR</w:t>
            </w:r>
          </w:p>
        </w:tc>
      </w:tr>
      <w:tr w:rsidR="00F2588E" w:rsidRPr="00F2588E" w14:paraId="5CBBA02F" w14:textId="77777777" w:rsidTr="004B7103">
        <w:trPr>
          <w:trHeight w:val="340"/>
        </w:trPr>
        <w:tc>
          <w:tcPr>
            <w:tcW w:w="704" w:type="dxa"/>
            <w:shd w:val="pct10" w:color="auto" w:fill="auto"/>
          </w:tcPr>
          <w:p w14:paraId="5640E41A" w14:textId="77777777" w:rsidR="00F2588E" w:rsidRPr="00276668"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27BACC4" w14:textId="1C77492B" w:rsidR="00F2588E" w:rsidRPr="00276668" w:rsidRDefault="00F2588E"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 xml:space="preserve">Dopuszczalna masa całkowita </w:t>
            </w:r>
            <w:r w:rsidR="00276668" w:rsidRPr="00276668">
              <w:rPr>
                <w:rFonts w:asciiTheme="minorHAnsi" w:hAnsiTheme="minorHAnsi" w:cstheme="minorHAnsi"/>
                <w:color w:val="000000" w:themeColor="text1"/>
                <w:sz w:val="20"/>
                <w:szCs w:val="20"/>
              </w:rPr>
              <w:t>26</w:t>
            </w:r>
            <w:r w:rsidRPr="00276668">
              <w:rPr>
                <w:rFonts w:asciiTheme="minorHAnsi" w:hAnsiTheme="minorHAnsi" w:cstheme="minorHAnsi"/>
                <w:color w:val="000000" w:themeColor="text1"/>
                <w:sz w:val="20"/>
                <w:szCs w:val="20"/>
              </w:rPr>
              <w:t xml:space="preserve"> t</w:t>
            </w:r>
          </w:p>
        </w:tc>
        <w:tc>
          <w:tcPr>
            <w:tcW w:w="2544" w:type="dxa"/>
          </w:tcPr>
          <w:p w14:paraId="2D9F8B9C" w14:textId="77777777" w:rsidR="00F2588E" w:rsidRPr="00276668"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TAK/NIE*</w:t>
            </w:r>
          </w:p>
        </w:tc>
      </w:tr>
      <w:tr w:rsidR="00F2588E" w:rsidRPr="00F2588E" w14:paraId="56BE1CED" w14:textId="77777777" w:rsidTr="004B7103">
        <w:trPr>
          <w:trHeight w:val="340"/>
        </w:trPr>
        <w:tc>
          <w:tcPr>
            <w:tcW w:w="704" w:type="dxa"/>
            <w:shd w:val="pct10" w:color="auto" w:fill="auto"/>
          </w:tcPr>
          <w:p w14:paraId="24FD13FA"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BF41CB0" w14:textId="7EC8274F" w:rsidR="00F2588E" w:rsidRPr="00276668" w:rsidRDefault="00F2588E"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 xml:space="preserve">Podwozie </w:t>
            </w:r>
            <w:r w:rsidR="00276668" w:rsidRPr="00276668">
              <w:rPr>
                <w:rFonts w:asciiTheme="minorHAnsi" w:hAnsiTheme="minorHAnsi" w:cstheme="minorHAnsi"/>
                <w:color w:val="000000" w:themeColor="text1"/>
                <w:sz w:val="20"/>
                <w:szCs w:val="20"/>
              </w:rPr>
              <w:t>trzyosiowe 6x2</w:t>
            </w:r>
          </w:p>
        </w:tc>
        <w:tc>
          <w:tcPr>
            <w:tcW w:w="2544" w:type="dxa"/>
          </w:tcPr>
          <w:p w14:paraId="7EFD4E9F" w14:textId="77777777" w:rsidR="00F2588E" w:rsidRPr="00276668"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TAK/NIE*</w:t>
            </w:r>
          </w:p>
        </w:tc>
      </w:tr>
      <w:tr w:rsidR="00F2588E" w:rsidRPr="00F2588E" w14:paraId="58D0E059" w14:textId="77777777" w:rsidTr="004B7103">
        <w:trPr>
          <w:trHeight w:val="340"/>
        </w:trPr>
        <w:tc>
          <w:tcPr>
            <w:tcW w:w="704" w:type="dxa"/>
            <w:shd w:val="pct10" w:color="auto" w:fill="auto"/>
          </w:tcPr>
          <w:p w14:paraId="566890FB"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8EC1B5" w14:textId="75DAB08C" w:rsidR="00F2588E" w:rsidRPr="00276668" w:rsidRDefault="00F2588E"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 xml:space="preserve">Rozstaw osi </w:t>
            </w:r>
            <w:r w:rsidR="00276668" w:rsidRPr="00276668">
              <w:rPr>
                <w:rFonts w:asciiTheme="minorHAnsi" w:hAnsiTheme="minorHAnsi" w:cstheme="minorHAnsi"/>
                <w:color w:val="000000" w:themeColor="text1"/>
                <w:sz w:val="20"/>
                <w:szCs w:val="20"/>
              </w:rPr>
              <w:t>5000-5200 mm</w:t>
            </w:r>
          </w:p>
        </w:tc>
        <w:tc>
          <w:tcPr>
            <w:tcW w:w="2544" w:type="dxa"/>
          </w:tcPr>
          <w:p w14:paraId="73A9EC08" w14:textId="77777777" w:rsidR="00F2588E" w:rsidRPr="00276668"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TAK/NIE*</w:t>
            </w:r>
          </w:p>
        </w:tc>
      </w:tr>
      <w:tr w:rsidR="00F2588E" w:rsidRPr="00F2588E" w14:paraId="316EAD46" w14:textId="77777777" w:rsidTr="004B7103">
        <w:trPr>
          <w:trHeight w:val="340"/>
        </w:trPr>
        <w:tc>
          <w:tcPr>
            <w:tcW w:w="704" w:type="dxa"/>
            <w:shd w:val="pct10" w:color="auto" w:fill="auto"/>
          </w:tcPr>
          <w:p w14:paraId="603B9078"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8223923" w14:textId="77777777" w:rsidR="00F2588E" w:rsidRPr="00276668" w:rsidRDefault="00F2588E"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 xml:space="preserve">Silnik </w:t>
            </w:r>
            <w:proofErr w:type="spellStart"/>
            <w:r w:rsidRPr="00276668">
              <w:rPr>
                <w:rFonts w:asciiTheme="minorHAnsi" w:hAnsiTheme="minorHAnsi" w:cstheme="minorHAnsi"/>
                <w:color w:val="000000" w:themeColor="text1"/>
                <w:sz w:val="20"/>
                <w:szCs w:val="20"/>
              </w:rPr>
              <w:t>Common-rail</w:t>
            </w:r>
            <w:proofErr w:type="spellEnd"/>
            <w:r w:rsidRPr="00276668">
              <w:rPr>
                <w:rFonts w:asciiTheme="minorHAnsi" w:hAnsiTheme="minorHAnsi" w:cstheme="minorHAnsi"/>
                <w:color w:val="000000" w:themeColor="text1"/>
                <w:sz w:val="20"/>
                <w:szCs w:val="20"/>
              </w:rPr>
              <w:t>, wysokoprężny o mocy</w:t>
            </w:r>
          </w:p>
        </w:tc>
        <w:tc>
          <w:tcPr>
            <w:tcW w:w="2544" w:type="dxa"/>
          </w:tcPr>
          <w:p w14:paraId="03F6E2FD" w14:textId="77777777" w:rsidR="00F2588E" w:rsidRPr="00276668"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 KM</w:t>
            </w:r>
          </w:p>
        </w:tc>
      </w:tr>
      <w:tr w:rsidR="00F2588E" w:rsidRPr="00F2588E" w14:paraId="6E950885" w14:textId="77777777" w:rsidTr="004B7103">
        <w:trPr>
          <w:trHeight w:val="340"/>
        </w:trPr>
        <w:tc>
          <w:tcPr>
            <w:tcW w:w="704" w:type="dxa"/>
            <w:shd w:val="pct10" w:color="auto" w:fill="auto"/>
          </w:tcPr>
          <w:p w14:paraId="7DFA1418"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DE1C95D" w14:textId="77777777" w:rsidR="00F2588E" w:rsidRPr="00276668" w:rsidRDefault="00F2588E"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Norma emisji spalin</w:t>
            </w:r>
          </w:p>
        </w:tc>
        <w:tc>
          <w:tcPr>
            <w:tcW w:w="2544" w:type="dxa"/>
          </w:tcPr>
          <w:p w14:paraId="59F6DD4F" w14:textId="77777777" w:rsidR="00F2588E" w:rsidRPr="00276668"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w:t>
            </w:r>
          </w:p>
        </w:tc>
      </w:tr>
      <w:tr w:rsidR="00F2588E" w:rsidRPr="00F2588E" w14:paraId="48CFA3F1" w14:textId="77777777" w:rsidTr="004B7103">
        <w:trPr>
          <w:trHeight w:val="340"/>
        </w:trPr>
        <w:tc>
          <w:tcPr>
            <w:tcW w:w="704" w:type="dxa"/>
            <w:shd w:val="pct10" w:color="auto" w:fill="auto"/>
          </w:tcPr>
          <w:p w14:paraId="6674DAF0"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C001682" w14:textId="77777777" w:rsidR="00F2588E" w:rsidRPr="00276668" w:rsidRDefault="00F2588E"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 xml:space="preserve">Maksymalny moment obrotowy silnika </w:t>
            </w:r>
          </w:p>
        </w:tc>
        <w:tc>
          <w:tcPr>
            <w:tcW w:w="2544" w:type="dxa"/>
          </w:tcPr>
          <w:p w14:paraId="1A6C5398" w14:textId="77777777" w:rsidR="00F2588E" w:rsidRPr="00276668"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 xml:space="preserve">……………… </w:t>
            </w:r>
            <w:proofErr w:type="spellStart"/>
            <w:r w:rsidRPr="00276668">
              <w:rPr>
                <w:rFonts w:asciiTheme="minorHAnsi" w:hAnsiTheme="minorHAnsi" w:cstheme="minorHAnsi"/>
                <w:color w:val="000000" w:themeColor="text1"/>
                <w:sz w:val="20"/>
                <w:szCs w:val="20"/>
              </w:rPr>
              <w:t>Nm</w:t>
            </w:r>
            <w:proofErr w:type="spellEnd"/>
          </w:p>
        </w:tc>
      </w:tr>
      <w:tr w:rsidR="00276668" w:rsidRPr="00F2588E" w14:paraId="7149C78A" w14:textId="77777777" w:rsidTr="004B7103">
        <w:trPr>
          <w:trHeight w:val="340"/>
        </w:trPr>
        <w:tc>
          <w:tcPr>
            <w:tcW w:w="704" w:type="dxa"/>
            <w:shd w:val="pct10" w:color="auto" w:fill="auto"/>
          </w:tcPr>
          <w:p w14:paraId="3016F0E8" w14:textId="77777777" w:rsidR="00276668" w:rsidRPr="004B7103" w:rsidRDefault="00276668"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B24B338" w14:textId="397F8DE4" w:rsidR="00276668" w:rsidRPr="00276668" w:rsidRDefault="00276668"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podgrzewany filtr paliwa z separatorem wody</w:t>
            </w:r>
          </w:p>
        </w:tc>
        <w:tc>
          <w:tcPr>
            <w:tcW w:w="2544" w:type="dxa"/>
          </w:tcPr>
          <w:p w14:paraId="49FC5B5C" w14:textId="31375AC7" w:rsidR="00276668" w:rsidRPr="00276668" w:rsidRDefault="00276668"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276668">
              <w:rPr>
                <w:rFonts w:asciiTheme="minorHAnsi" w:hAnsiTheme="minorHAnsi" w:cstheme="minorHAnsi"/>
                <w:color w:val="000000" w:themeColor="text1"/>
                <w:sz w:val="20"/>
                <w:szCs w:val="20"/>
              </w:rPr>
              <w:t>TAK/NIE*</w:t>
            </w:r>
          </w:p>
        </w:tc>
      </w:tr>
      <w:tr w:rsidR="00F2588E" w:rsidRPr="00F2588E" w14:paraId="21FF2C17" w14:textId="77777777" w:rsidTr="004B7103">
        <w:trPr>
          <w:trHeight w:val="340"/>
        </w:trPr>
        <w:tc>
          <w:tcPr>
            <w:tcW w:w="704" w:type="dxa"/>
            <w:shd w:val="pct10" w:color="auto" w:fill="auto"/>
          </w:tcPr>
          <w:p w14:paraId="60D13774"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549545A" w14:textId="1EAF9B98" w:rsidR="00F2588E" w:rsidRPr="00027B4F" w:rsidRDefault="00027B4F"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027B4F">
              <w:rPr>
                <w:rFonts w:asciiTheme="minorHAnsi" w:hAnsiTheme="minorHAnsi" w:cstheme="minorHAnsi"/>
                <w:color w:val="000000" w:themeColor="text1"/>
                <w:sz w:val="20"/>
                <w:szCs w:val="20"/>
              </w:rPr>
              <w:t>Rodzaj skrzyni biegów z programem dla pojazdów komunalnych</w:t>
            </w:r>
          </w:p>
        </w:tc>
        <w:tc>
          <w:tcPr>
            <w:tcW w:w="2544" w:type="dxa"/>
          </w:tcPr>
          <w:p w14:paraId="7935DA28" w14:textId="71A7DFD4" w:rsidR="00F2588E" w:rsidRPr="00027B4F" w:rsidRDefault="00027B4F"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27B4F">
              <w:rPr>
                <w:rFonts w:asciiTheme="minorHAnsi" w:hAnsiTheme="minorHAnsi" w:cstheme="minorHAnsi"/>
                <w:color w:val="000000" w:themeColor="text1"/>
                <w:sz w:val="20"/>
                <w:szCs w:val="20"/>
              </w:rPr>
              <w:t>………………………</w:t>
            </w:r>
          </w:p>
        </w:tc>
      </w:tr>
      <w:tr w:rsidR="00F2588E" w:rsidRPr="00F2588E" w14:paraId="0C1EE383" w14:textId="77777777" w:rsidTr="004B7103">
        <w:trPr>
          <w:trHeight w:val="340"/>
        </w:trPr>
        <w:tc>
          <w:tcPr>
            <w:tcW w:w="704" w:type="dxa"/>
            <w:shd w:val="pct10" w:color="auto" w:fill="auto"/>
          </w:tcPr>
          <w:p w14:paraId="554B3610"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4165D722" w14:textId="45B14199" w:rsidR="00F2588E" w:rsidRPr="00CE6FD7" w:rsidRDefault="00F2588E"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CE6FD7">
              <w:rPr>
                <w:rFonts w:asciiTheme="minorHAnsi" w:hAnsiTheme="minorHAnsi" w:cstheme="minorHAnsi"/>
                <w:color w:val="000000" w:themeColor="text1"/>
                <w:sz w:val="20"/>
                <w:szCs w:val="20"/>
              </w:rPr>
              <w:t>Oś przednia -</w:t>
            </w:r>
            <w:r w:rsidR="00CE6FD7" w:rsidRPr="00CE6FD7">
              <w:rPr>
                <w:rFonts w:asciiTheme="minorHAnsi" w:hAnsiTheme="minorHAnsi" w:cstheme="minorHAnsi"/>
                <w:color w:val="000000" w:themeColor="text1"/>
                <w:sz w:val="20"/>
                <w:szCs w:val="20"/>
              </w:rPr>
              <w:t xml:space="preserve"> przednie zawieszenie resory paraboliczne o nacisku osi </w:t>
            </w:r>
          </w:p>
        </w:tc>
        <w:tc>
          <w:tcPr>
            <w:tcW w:w="2544" w:type="dxa"/>
          </w:tcPr>
          <w:p w14:paraId="7AFB0C96" w14:textId="77777777" w:rsidR="00F2588E" w:rsidRPr="00CE6FD7"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CE6FD7">
              <w:rPr>
                <w:rFonts w:asciiTheme="minorHAnsi" w:hAnsiTheme="minorHAnsi" w:cstheme="minorHAnsi"/>
                <w:color w:val="000000" w:themeColor="text1"/>
                <w:sz w:val="20"/>
                <w:szCs w:val="20"/>
              </w:rPr>
              <w:t>…………… kg</w:t>
            </w:r>
          </w:p>
        </w:tc>
      </w:tr>
      <w:tr w:rsidR="00F2588E" w:rsidRPr="00F2588E" w14:paraId="412BB099" w14:textId="77777777" w:rsidTr="004B7103">
        <w:trPr>
          <w:trHeight w:val="340"/>
        </w:trPr>
        <w:tc>
          <w:tcPr>
            <w:tcW w:w="704" w:type="dxa"/>
            <w:shd w:val="pct10" w:color="auto" w:fill="auto"/>
          </w:tcPr>
          <w:p w14:paraId="180AC660"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06903AC" w14:textId="77777777" w:rsidR="00F2588E" w:rsidRPr="001348DF" w:rsidRDefault="00F2588E" w:rsidP="00023068">
            <w:pPr>
              <w:autoSpaceDE w:val="0"/>
              <w:autoSpaceDN w:val="0"/>
              <w:adjustRightInd w:val="0"/>
              <w:spacing w:line="276" w:lineRule="auto"/>
              <w:jc w:val="right"/>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Stabilizator osi przedniej</w:t>
            </w:r>
          </w:p>
        </w:tc>
        <w:tc>
          <w:tcPr>
            <w:tcW w:w="2544" w:type="dxa"/>
          </w:tcPr>
          <w:p w14:paraId="07BEE389" w14:textId="77777777" w:rsidR="00F2588E" w:rsidRPr="001348DF"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TAK/NIE*</w:t>
            </w:r>
          </w:p>
        </w:tc>
      </w:tr>
      <w:tr w:rsidR="001348DF" w:rsidRPr="00F2588E" w14:paraId="20162C7E" w14:textId="77777777" w:rsidTr="004B7103">
        <w:trPr>
          <w:trHeight w:val="340"/>
        </w:trPr>
        <w:tc>
          <w:tcPr>
            <w:tcW w:w="704" w:type="dxa"/>
            <w:shd w:val="pct10" w:color="auto" w:fill="auto"/>
          </w:tcPr>
          <w:p w14:paraId="740A00ED" w14:textId="77777777" w:rsidR="001348DF" w:rsidRPr="004B7103" w:rsidRDefault="001348DF"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ED27E88" w14:textId="1941B28D" w:rsidR="001348DF" w:rsidRPr="001348DF" w:rsidRDefault="001348DF" w:rsidP="001348DF">
            <w:pPr>
              <w:autoSpaceDE w:val="0"/>
              <w:autoSpaceDN w:val="0"/>
              <w:adjustRightInd w:val="0"/>
              <w:spacing w:line="276" w:lineRule="auto"/>
              <w:jc w:val="right"/>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Oś trzecia wleczona kierowana oraz podnoszona</w:t>
            </w:r>
          </w:p>
        </w:tc>
        <w:tc>
          <w:tcPr>
            <w:tcW w:w="2544" w:type="dxa"/>
          </w:tcPr>
          <w:p w14:paraId="2C4CF9C1" w14:textId="3A36E1F6" w:rsidR="001348DF" w:rsidRPr="001348DF" w:rsidRDefault="001348DF" w:rsidP="001348DF">
            <w:pPr>
              <w:tabs>
                <w:tab w:val="num" w:pos="426"/>
                <w:tab w:val="num" w:pos="1420"/>
              </w:tabs>
              <w:spacing w:line="276" w:lineRule="auto"/>
              <w:jc w:val="center"/>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TAK/NIE*</w:t>
            </w:r>
          </w:p>
        </w:tc>
      </w:tr>
      <w:tr w:rsidR="001348DF" w:rsidRPr="00F2588E" w14:paraId="2B253653" w14:textId="77777777" w:rsidTr="004B7103">
        <w:trPr>
          <w:trHeight w:val="340"/>
        </w:trPr>
        <w:tc>
          <w:tcPr>
            <w:tcW w:w="704" w:type="dxa"/>
            <w:shd w:val="pct10" w:color="auto" w:fill="auto"/>
          </w:tcPr>
          <w:p w14:paraId="08C878B2" w14:textId="77777777" w:rsidR="001348DF" w:rsidRPr="004B7103" w:rsidRDefault="001348DF"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DCAF1D9" w14:textId="563C9103" w:rsidR="001348DF" w:rsidRPr="001348DF" w:rsidRDefault="001348DF" w:rsidP="001348DF">
            <w:pPr>
              <w:autoSpaceDE w:val="0"/>
              <w:autoSpaceDN w:val="0"/>
              <w:adjustRightInd w:val="0"/>
              <w:spacing w:line="276" w:lineRule="auto"/>
              <w:jc w:val="right"/>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oś środkowa napędowa</w:t>
            </w:r>
          </w:p>
        </w:tc>
        <w:tc>
          <w:tcPr>
            <w:tcW w:w="2544" w:type="dxa"/>
          </w:tcPr>
          <w:p w14:paraId="3DACD99D" w14:textId="668767EA" w:rsidR="001348DF" w:rsidRPr="001348DF" w:rsidRDefault="001348DF" w:rsidP="001348DF">
            <w:pPr>
              <w:tabs>
                <w:tab w:val="num" w:pos="426"/>
                <w:tab w:val="num" w:pos="1420"/>
              </w:tabs>
              <w:spacing w:line="276" w:lineRule="auto"/>
              <w:jc w:val="center"/>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TAK/NIE*</w:t>
            </w:r>
          </w:p>
        </w:tc>
      </w:tr>
      <w:tr w:rsidR="001348DF" w:rsidRPr="00F2588E" w14:paraId="77E98A7B" w14:textId="77777777" w:rsidTr="004B7103">
        <w:trPr>
          <w:trHeight w:val="340"/>
        </w:trPr>
        <w:tc>
          <w:tcPr>
            <w:tcW w:w="704" w:type="dxa"/>
            <w:shd w:val="pct10" w:color="auto" w:fill="auto"/>
          </w:tcPr>
          <w:p w14:paraId="5147DAAF" w14:textId="77777777" w:rsidR="001348DF" w:rsidRPr="004B7103" w:rsidRDefault="001348DF"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C9D3980" w14:textId="5EE6A08B" w:rsidR="001348DF" w:rsidRPr="001348DF" w:rsidRDefault="001348DF" w:rsidP="001348DF">
            <w:pPr>
              <w:autoSpaceDE w:val="0"/>
              <w:autoSpaceDN w:val="0"/>
              <w:adjustRightInd w:val="0"/>
              <w:spacing w:line="276" w:lineRule="auto"/>
              <w:jc w:val="right"/>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na osi napędowej koła bliźniacze  opony z bieżnikiem regionalnym</w:t>
            </w:r>
          </w:p>
        </w:tc>
        <w:tc>
          <w:tcPr>
            <w:tcW w:w="2544" w:type="dxa"/>
          </w:tcPr>
          <w:p w14:paraId="46B3B9BE" w14:textId="73AA7C22" w:rsidR="001348DF" w:rsidRPr="001348DF" w:rsidRDefault="001348DF" w:rsidP="001348DF">
            <w:pPr>
              <w:tabs>
                <w:tab w:val="num" w:pos="426"/>
                <w:tab w:val="num" w:pos="1420"/>
              </w:tabs>
              <w:spacing w:line="276" w:lineRule="auto"/>
              <w:jc w:val="center"/>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TAK/NIE*</w:t>
            </w:r>
          </w:p>
        </w:tc>
      </w:tr>
      <w:tr w:rsidR="001348DF" w:rsidRPr="00F2588E" w14:paraId="6FBFC16C" w14:textId="77777777" w:rsidTr="004B7103">
        <w:trPr>
          <w:trHeight w:val="340"/>
        </w:trPr>
        <w:tc>
          <w:tcPr>
            <w:tcW w:w="704" w:type="dxa"/>
            <w:shd w:val="pct10" w:color="auto" w:fill="auto"/>
          </w:tcPr>
          <w:p w14:paraId="5F835C15" w14:textId="77777777" w:rsidR="001348DF" w:rsidRPr="004B7103" w:rsidRDefault="001348DF"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D70700A" w14:textId="0996AD0B" w:rsidR="001348DF" w:rsidRPr="001348DF" w:rsidRDefault="001348DF" w:rsidP="00023068">
            <w:pPr>
              <w:autoSpaceDE w:val="0"/>
              <w:autoSpaceDN w:val="0"/>
              <w:adjustRightInd w:val="0"/>
              <w:spacing w:line="276" w:lineRule="auto"/>
              <w:jc w:val="right"/>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 xml:space="preserve">tylne zawieszenie pneumatyczne o nacisku osi </w:t>
            </w:r>
          </w:p>
        </w:tc>
        <w:tc>
          <w:tcPr>
            <w:tcW w:w="2544" w:type="dxa"/>
          </w:tcPr>
          <w:p w14:paraId="6D870460" w14:textId="6440D033" w:rsidR="001348DF" w:rsidRPr="001348DF" w:rsidRDefault="001348DF"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1348DF">
              <w:rPr>
                <w:rFonts w:asciiTheme="minorHAnsi" w:hAnsiTheme="minorHAnsi" w:cstheme="minorHAnsi"/>
                <w:color w:val="000000" w:themeColor="text1"/>
                <w:sz w:val="20"/>
                <w:szCs w:val="20"/>
              </w:rPr>
              <w:t>………………… ton</w:t>
            </w:r>
          </w:p>
        </w:tc>
      </w:tr>
      <w:tr w:rsidR="00FF0F3C" w:rsidRPr="00F2588E" w14:paraId="6E07DCCE" w14:textId="77777777" w:rsidTr="004B7103">
        <w:trPr>
          <w:trHeight w:val="340"/>
        </w:trPr>
        <w:tc>
          <w:tcPr>
            <w:tcW w:w="704" w:type="dxa"/>
            <w:shd w:val="pct10" w:color="auto" w:fill="auto"/>
          </w:tcPr>
          <w:p w14:paraId="082F9B33" w14:textId="77777777" w:rsidR="00FF0F3C" w:rsidRPr="004B7103" w:rsidRDefault="00FF0F3C"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61B6AA" w14:textId="1C9CA43D" w:rsidR="00FF0F3C" w:rsidRPr="00FF0F3C" w:rsidRDefault="00FF0F3C" w:rsidP="00023068">
            <w:pPr>
              <w:autoSpaceDE w:val="0"/>
              <w:autoSpaceDN w:val="0"/>
              <w:adjustRightInd w:val="0"/>
              <w:spacing w:line="276" w:lineRule="auto"/>
              <w:jc w:val="right"/>
              <w:rPr>
                <w:rFonts w:asciiTheme="minorHAnsi" w:hAnsiTheme="minorHAnsi" w:cstheme="minorHAnsi"/>
                <w:color w:val="000000" w:themeColor="text1"/>
                <w:sz w:val="20"/>
                <w:szCs w:val="20"/>
              </w:rPr>
            </w:pPr>
            <w:r w:rsidRPr="00FF0F3C">
              <w:rPr>
                <w:rFonts w:asciiTheme="minorHAnsi" w:hAnsiTheme="minorHAnsi" w:cstheme="minorHAnsi"/>
                <w:color w:val="000000" w:themeColor="text1"/>
                <w:sz w:val="20"/>
                <w:szCs w:val="20"/>
              </w:rPr>
              <w:t>Regulacja wysokości zawieszenia</w:t>
            </w:r>
          </w:p>
        </w:tc>
        <w:tc>
          <w:tcPr>
            <w:tcW w:w="2544" w:type="dxa"/>
          </w:tcPr>
          <w:p w14:paraId="30A96802" w14:textId="4083AE99" w:rsidR="00FF0F3C" w:rsidRPr="00FF0F3C" w:rsidRDefault="00FF0F3C"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F0F3C">
              <w:rPr>
                <w:rFonts w:asciiTheme="minorHAnsi" w:hAnsiTheme="minorHAnsi" w:cstheme="minorHAnsi"/>
                <w:color w:val="000000" w:themeColor="text1"/>
                <w:sz w:val="20"/>
                <w:szCs w:val="20"/>
              </w:rPr>
              <w:t>TAK/NIE*</w:t>
            </w:r>
          </w:p>
        </w:tc>
      </w:tr>
      <w:tr w:rsidR="00F2588E" w:rsidRPr="00F2588E" w14:paraId="3E5A74BE" w14:textId="77777777" w:rsidTr="004B7103">
        <w:trPr>
          <w:trHeight w:val="340"/>
        </w:trPr>
        <w:tc>
          <w:tcPr>
            <w:tcW w:w="704" w:type="dxa"/>
            <w:shd w:val="pct10" w:color="auto" w:fill="auto"/>
          </w:tcPr>
          <w:p w14:paraId="36BE9464"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84F954C" w14:textId="77777777" w:rsidR="00F2588E" w:rsidRPr="00FF0F3C" w:rsidRDefault="00F2588E" w:rsidP="00023068">
            <w:pPr>
              <w:autoSpaceDE w:val="0"/>
              <w:autoSpaceDN w:val="0"/>
              <w:adjustRightInd w:val="0"/>
              <w:jc w:val="right"/>
              <w:rPr>
                <w:rFonts w:ascii="Calibri" w:hAnsi="Calibri" w:cs="Calibri"/>
                <w:color w:val="000000" w:themeColor="text1"/>
                <w:sz w:val="20"/>
                <w:szCs w:val="20"/>
              </w:rPr>
            </w:pPr>
            <w:r w:rsidRPr="00FF0F3C">
              <w:rPr>
                <w:rFonts w:ascii="Calibri" w:hAnsi="Calibri" w:cs="Calibri"/>
                <w:color w:val="000000" w:themeColor="text1"/>
                <w:sz w:val="20"/>
                <w:szCs w:val="20"/>
              </w:rPr>
              <w:t>stabilizator osi tylnej</w:t>
            </w:r>
          </w:p>
        </w:tc>
        <w:tc>
          <w:tcPr>
            <w:tcW w:w="2544" w:type="dxa"/>
          </w:tcPr>
          <w:p w14:paraId="301F5DB3" w14:textId="77777777" w:rsidR="00F2588E" w:rsidRPr="00FF0F3C"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F0F3C">
              <w:rPr>
                <w:rFonts w:asciiTheme="minorHAnsi" w:hAnsiTheme="minorHAnsi" w:cstheme="minorHAnsi"/>
                <w:color w:val="000000" w:themeColor="text1"/>
                <w:sz w:val="20"/>
                <w:szCs w:val="20"/>
              </w:rPr>
              <w:t>TAK/NIE*</w:t>
            </w:r>
          </w:p>
        </w:tc>
      </w:tr>
      <w:tr w:rsidR="00FF0F3C" w:rsidRPr="00F2588E" w14:paraId="0B6FF6A3" w14:textId="77777777" w:rsidTr="004B7103">
        <w:trPr>
          <w:trHeight w:val="340"/>
        </w:trPr>
        <w:tc>
          <w:tcPr>
            <w:tcW w:w="704" w:type="dxa"/>
            <w:shd w:val="pct10" w:color="auto" w:fill="auto"/>
          </w:tcPr>
          <w:p w14:paraId="7C174401" w14:textId="77777777" w:rsidR="00FF0F3C" w:rsidRPr="004B7103" w:rsidRDefault="00FF0F3C"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398D865" w14:textId="21AC21C9" w:rsidR="00FF0F3C" w:rsidRPr="00FF0F3C" w:rsidRDefault="00FF0F3C" w:rsidP="00023068">
            <w:pPr>
              <w:autoSpaceDE w:val="0"/>
              <w:autoSpaceDN w:val="0"/>
              <w:adjustRightInd w:val="0"/>
              <w:jc w:val="right"/>
              <w:rPr>
                <w:rFonts w:ascii="Calibri" w:hAnsi="Calibri" w:cs="Calibri"/>
                <w:color w:val="000000" w:themeColor="text1"/>
                <w:sz w:val="20"/>
                <w:szCs w:val="20"/>
              </w:rPr>
            </w:pPr>
            <w:r>
              <w:rPr>
                <w:rFonts w:ascii="Calibri" w:hAnsi="Calibri" w:cs="Calibri"/>
                <w:color w:val="000000" w:themeColor="text1"/>
                <w:sz w:val="20"/>
                <w:szCs w:val="20"/>
              </w:rPr>
              <w:t>B</w:t>
            </w:r>
            <w:r w:rsidRPr="00FF0F3C">
              <w:rPr>
                <w:rFonts w:ascii="Calibri" w:hAnsi="Calibri" w:cs="Calibri"/>
                <w:color w:val="000000" w:themeColor="text1"/>
                <w:sz w:val="20"/>
                <w:szCs w:val="20"/>
              </w:rPr>
              <w:t>lokada mechanizmu różnicowego osi napędowej</w:t>
            </w:r>
          </w:p>
        </w:tc>
        <w:tc>
          <w:tcPr>
            <w:tcW w:w="2544" w:type="dxa"/>
          </w:tcPr>
          <w:p w14:paraId="39B26240" w14:textId="267260CA" w:rsidR="00FF0F3C" w:rsidRPr="00FF0F3C" w:rsidRDefault="00FF0F3C"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F0F3C">
              <w:rPr>
                <w:rFonts w:asciiTheme="minorHAnsi" w:hAnsiTheme="minorHAnsi" w:cstheme="minorHAnsi"/>
                <w:color w:val="000000" w:themeColor="text1"/>
                <w:sz w:val="20"/>
                <w:szCs w:val="20"/>
              </w:rPr>
              <w:t>TAK/NIE*</w:t>
            </w:r>
          </w:p>
        </w:tc>
      </w:tr>
      <w:tr w:rsidR="00F2588E" w:rsidRPr="00F2588E" w14:paraId="42902FEE" w14:textId="77777777" w:rsidTr="004B7103">
        <w:trPr>
          <w:trHeight w:val="340"/>
        </w:trPr>
        <w:tc>
          <w:tcPr>
            <w:tcW w:w="704" w:type="dxa"/>
            <w:shd w:val="pct10" w:color="auto" w:fill="auto"/>
          </w:tcPr>
          <w:p w14:paraId="2F3D7943"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6461C9D1" w14:textId="77777777" w:rsidR="00F2588E" w:rsidRPr="004433ED" w:rsidRDefault="00F2588E" w:rsidP="00023068">
            <w:pPr>
              <w:autoSpaceDE w:val="0"/>
              <w:autoSpaceDN w:val="0"/>
              <w:adjustRightInd w:val="0"/>
              <w:jc w:val="right"/>
              <w:rPr>
                <w:rFonts w:ascii="Calibri" w:hAnsi="Calibri" w:cs="Calibri"/>
                <w:color w:val="000000" w:themeColor="text1"/>
                <w:sz w:val="20"/>
                <w:szCs w:val="20"/>
              </w:rPr>
            </w:pPr>
            <w:r w:rsidRPr="004433ED">
              <w:rPr>
                <w:rFonts w:asciiTheme="minorHAnsi" w:hAnsiTheme="minorHAnsi" w:cstheme="minorHAnsi"/>
                <w:color w:val="000000" w:themeColor="text1"/>
                <w:sz w:val="20"/>
                <w:szCs w:val="20"/>
              </w:rPr>
              <w:t>Przystawka odbioru mocy od skrzyni biegów</w:t>
            </w:r>
          </w:p>
        </w:tc>
        <w:tc>
          <w:tcPr>
            <w:tcW w:w="2544" w:type="dxa"/>
          </w:tcPr>
          <w:p w14:paraId="168845E6" w14:textId="77777777" w:rsidR="00F2588E" w:rsidRPr="004433ED"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4433ED">
              <w:rPr>
                <w:rFonts w:asciiTheme="minorHAnsi" w:hAnsiTheme="minorHAnsi" w:cstheme="minorHAnsi"/>
                <w:color w:val="000000" w:themeColor="text1"/>
                <w:sz w:val="20"/>
                <w:szCs w:val="20"/>
              </w:rPr>
              <w:t>TAK/NIE*</w:t>
            </w:r>
          </w:p>
          <w:p w14:paraId="04EE3C69" w14:textId="77777777" w:rsidR="00F2588E" w:rsidRPr="004433ED"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F2588E" w:rsidRPr="00F2588E" w14:paraId="216EB6F2" w14:textId="77777777" w:rsidTr="004B7103">
        <w:trPr>
          <w:trHeight w:val="340"/>
        </w:trPr>
        <w:tc>
          <w:tcPr>
            <w:tcW w:w="704" w:type="dxa"/>
            <w:shd w:val="pct10" w:color="auto" w:fill="auto"/>
          </w:tcPr>
          <w:p w14:paraId="308BA89C"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8D038C4" w14:textId="42602FFB" w:rsidR="00F2588E" w:rsidRPr="004433ED" w:rsidRDefault="004433ED" w:rsidP="00023068">
            <w:pPr>
              <w:autoSpaceDE w:val="0"/>
              <w:autoSpaceDN w:val="0"/>
              <w:adjustRightInd w:val="0"/>
              <w:jc w:val="right"/>
              <w:rPr>
                <w:rFonts w:asciiTheme="minorHAnsi" w:hAnsiTheme="minorHAnsi" w:cstheme="minorHAnsi"/>
                <w:color w:val="000000" w:themeColor="text1"/>
                <w:sz w:val="20"/>
                <w:szCs w:val="20"/>
              </w:rPr>
            </w:pPr>
            <w:r w:rsidRPr="004433ED">
              <w:rPr>
                <w:rFonts w:asciiTheme="minorHAnsi" w:hAnsiTheme="minorHAnsi" w:cstheme="minorHAnsi"/>
                <w:color w:val="000000" w:themeColor="text1"/>
                <w:sz w:val="20"/>
                <w:szCs w:val="20"/>
              </w:rPr>
              <w:t xml:space="preserve">Układ kierowniczy ze wspomaganiem </w:t>
            </w:r>
          </w:p>
        </w:tc>
        <w:tc>
          <w:tcPr>
            <w:tcW w:w="2544" w:type="dxa"/>
          </w:tcPr>
          <w:p w14:paraId="671EBE12" w14:textId="77777777" w:rsidR="00F2588E" w:rsidRPr="004433ED"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4433ED">
              <w:rPr>
                <w:rFonts w:asciiTheme="minorHAnsi" w:hAnsiTheme="minorHAnsi" w:cstheme="minorHAnsi"/>
                <w:color w:val="000000" w:themeColor="text1"/>
                <w:sz w:val="20"/>
                <w:szCs w:val="20"/>
              </w:rPr>
              <w:t>TAK/NIE*</w:t>
            </w:r>
          </w:p>
        </w:tc>
      </w:tr>
      <w:tr w:rsidR="000C616B" w:rsidRPr="00F2588E" w14:paraId="7239070E" w14:textId="77777777" w:rsidTr="004B7103">
        <w:trPr>
          <w:trHeight w:val="340"/>
        </w:trPr>
        <w:tc>
          <w:tcPr>
            <w:tcW w:w="704" w:type="dxa"/>
            <w:shd w:val="pct10" w:color="auto" w:fill="auto"/>
          </w:tcPr>
          <w:p w14:paraId="36B85143" w14:textId="77777777" w:rsidR="000C616B" w:rsidRPr="004B7103" w:rsidRDefault="000C616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1237C7" w14:textId="6E61B9AB" w:rsidR="000C616B" w:rsidRPr="004433ED" w:rsidRDefault="000C616B" w:rsidP="00023068">
            <w:pPr>
              <w:autoSpaceDE w:val="0"/>
              <w:autoSpaceDN w:val="0"/>
              <w:adjustRightInd w:val="0"/>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K</w:t>
            </w:r>
            <w:r w:rsidRPr="000C616B">
              <w:rPr>
                <w:rFonts w:asciiTheme="minorHAnsi" w:hAnsiTheme="minorHAnsi" w:cstheme="minorHAnsi"/>
                <w:color w:val="000000" w:themeColor="text1"/>
                <w:sz w:val="20"/>
                <w:szCs w:val="20"/>
              </w:rPr>
              <w:t>oło kierownicy z regulowaną wysokością i pochyleniem</w:t>
            </w:r>
          </w:p>
        </w:tc>
        <w:tc>
          <w:tcPr>
            <w:tcW w:w="2544" w:type="dxa"/>
          </w:tcPr>
          <w:p w14:paraId="4DF2AF39" w14:textId="0B811F48" w:rsidR="000C616B" w:rsidRPr="004433ED" w:rsidRDefault="000C616B"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4433ED">
              <w:rPr>
                <w:rFonts w:asciiTheme="minorHAnsi" w:hAnsiTheme="minorHAnsi" w:cstheme="minorHAnsi"/>
                <w:color w:val="000000" w:themeColor="text1"/>
                <w:sz w:val="20"/>
                <w:szCs w:val="20"/>
              </w:rPr>
              <w:t>TAK/NIE*</w:t>
            </w:r>
          </w:p>
        </w:tc>
      </w:tr>
      <w:tr w:rsidR="00F2588E" w:rsidRPr="00F2588E" w14:paraId="26163F27" w14:textId="77777777" w:rsidTr="004B7103">
        <w:trPr>
          <w:trHeight w:val="340"/>
        </w:trPr>
        <w:tc>
          <w:tcPr>
            <w:tcW w:w="704" w:type="dxa"/>
            <w:shd w:val="pct10" w:color="auto" w:fill="auto"/>
          </w:tcPr>
          <w:p w14:paraId="2F6D25CD"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94FF2AE" w14:textId="77777777" w:rsidR="00F2588E" w:rsidRPr="000C616B" w:rsidRDefault="00F2588E" w:rsidP="00023068">
            <w:pPr>
              <w:autoSpaceDE w:val="0"/>
              <w:autoSpaceDN w:val="0"/>
              <w:adjustRightInd w:val="0"/>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Rozmiar koła i  opon</w:t>
            </w:r>
          </w:p>
          <w:p w14:paraId="5B1DC271" w14:textId="77777777" w:rsidR="00F2588E" w:rsidRPr="000C616B" w:rsidRDefault="00F2588E" w:rsidP="00023068">
            <w:pPr>
              <w:autoSpaceDE w:val="0"/>
              <w:autoSpaceDN w:val="0"/>
              <w:adjustRightInd w:val="0"/>
              <w:jc w:val="right"/>
              <w:rPr>
                <w:rFonts w:asciiTheme="minorHAnsi" w:hAnsiTheme="minorHAnsi" w:cstheme="minorHAnsi"/>
                <w:color w:val="000000" w:themeColor="text1"/>
                <w:sz w:val="20"/>
                <w:szCs w:val="20"/>
              </w:rPr>
            </w:pPr>
          </w:p>
        </w:tc>
        <w:tc>
          <w:tcPr>
            <w:tcW w:w="2544" w:type="dxa"/>
          </w:tcPr>
          <w:p w14:paraId="1FB962F6" w14:textId="77777777" w:rsidR="00F2588E" w:rsidRPr="000C616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w:t>
            </w:r>
          </w:p>
        </w:tc>
      </w:tr>
      <w:tr w:rsidR="00F2588E" w:rsidRPr="00F2588E" w14:paraId="077B1F2E" w14:textId="77777777" w:rsidTr="004B7103">
        <w:trPr>
          <w:trHeight w:val="340"/>
        </w:trPr>
        <w:tc>
          <w:tcPr>
            <w:tcW w:w="704" w:type="dxa"/>
            <w:shd w:val="pct10" w:color="auto" w:fill="auto"/>
          </w:tcPr>
          <w:p w14:paraId="3D6A749C"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8085080" w14:textId="3DD39847" w:rsidR="00F2588E" w:rsidRPr="00AB2BDB" w:rsidRDefault="00FE5580" w:rsidP="00023068">
            <w:pPr>
              <w:autoSpaceDE w:val="0"/>
              <w:autoSpaceDN w:val="0"/>
              <w:adjustRightInd w:val="0"/>
              <w:contextualSpacing/>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Kabina średnia, dwumiejscowa (dzienna) kolor biały</w:t>
            </w:r>
          </w:p>
        </w:tc>
        <w:tc>
          <w:tcPr>
            <w:tcW w:w="2544" w:type="dxa"/>
          </w:tcPr>
          <w:p w14:paraId="32051172" w14:textId="77777777" w:rsidR="00F2588E" w:rsidRPr="00AB2BD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07555629" w14:textId="77777777" w:rsidTr="004B7103">
        <w:trPr>
          <w:trHeight w:val="340"/>
        </w:trPr>
        <w:tc>
          <w:tcPr>
            <w:tcW w:w="704" w:type="dxa"/>
            <w:shd w:val="pct10" w:color="auto" w:fill="auto"/>
          </w:tcPr>
          <w:p w14:paraId="1967D63E"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F92DAA5" w14:textId="3101DC7C" w:rsidR="00F2588E" w:rsidRPr="00AB2BDB" w:rsidRDefault="00FE5580" w:rsidP="00023068">
            <w:pPr>
              <w:autoSpaceDE w:val="0"/>
              <w:autoSpaceDN w:val="0"/>
              <w:adjustRightInd w:val="0"/>
              <w:contextualSpacing/>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siedzenie kierowcy z zawieszeniem pneumatycznym</w:t>
            </w:r>
          </w:p>
        </w:tc>
        <w:tc>
          <w:tcPr>
            <w:tcW w:w="2544" w:type="dxa"/>
          </w:tcPr>
          <w:p w14:paraId="7FDAC8C6" w14:textId="77777777" w:rsidR="00F2588E" w:rsidRPr="00AB2BD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0E81E3E7" w14:textId="77777777" w:rsidTr="004B7103">
        <w:trPr>
          <w:trHeight w:val="340"/>
        </w:trPr>
        <w:tc>
          <w:tcPr>
            <w:tcW w:w="704" w:type="dxa"/>
            <w:shd w:val="pct10" w:color="auto" w:fill="auto"/>
          </w:tcPr>
          <w:p w14:paraId="2ED7617A"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7C34A08" w14:textId="6AB7559F" w:rsidR="00F2588E" w:rsidRPr="00AB2BDB" w:rsidRDefault="00FE5580" w:rsidP="00023068">
            <w:pPr>
              <w:autoSpaceDE w:val="0"/>
              <w:autoSpaceDN w:val="0"/>
              <w:adjustRightInd w:val="0"/>
              <w:contextualSpacing/>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klimatyzacja</w:t>
            </w:r>
          </w:p>
        </w:tc>
        <w:tc>
          <w:tcPr>
            <w:tcW w:w="2544" w:type="dxa"/>
          </w:tcPr>
          <w:p w14:paraId="39FBDE09" w14:textId="77777777" w:rsidR="00F2588E" w:rsidRPr="00AB2BD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42A9F7B1" w14:textId="77777777" w:rsidTr="004B7103">
        <w:trPr>
          <w:trHeight w:val="340"/>
        </w:trPr>
        <w:tc>
          <w:tcPr>
            <w:tcW w:w="704" w:type="dxa"/>
            <w:shd w:val="pct10" w:color="auto" w:fill="auto"/>
          </w:tcPr>
          <w:p w14:paraId="2810C639"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691401E" w14:textId="0B610362" w:rsidR="00F2588E" w:rsidRPr="00AB2BDB" w:rsidRDefault="00FE5580" w:rsidP="00023068">
            <w:pPr>
              <w:autoSpaceDE w:val="0"/>
              <w:autoSpaceDN w:val="0"/>
              <w:adjustRightInd w:val="0"/>
              <w:contextualSpacing/>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centralny zamek z pilotem</w:t>
            </w:r>
          </w:p>
        </w:tc>
        <w:tc>
          <w:tcPr>
            <w:tcW w:w="2544" w:type="dxa"/>
          </w:tcPr>
          <w:p w14:paraId="2D557659" w14:textId="77777777" w:rsidR="00F2588E" w:rsidRPr="00AB2BD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2FE131EC" w14:textId="77777777" w:rsidTr="004B7103">
        <w:trPr>
          <w:trHeight w:val="340"/>
        </w:trPr>
        <w:tc>
          <w:tcPr>
            <w:tcW w:w="704" w:type="dxa"/>
            <w:shd w:val="pct10" w:color="auto" w:fill="auto"/>
          </w:tcPr>
          <w:p w14:paraId="0D902675"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E201238" w14:textId="299E8FD9" w:rsidR="00F2588E" w:rsidRPr="00AB2BDB" w:rsidRDefault="00FE5580" w:rsidP="00023068">
            <w:pPr>
              <w:autoSpaceDE w:val="0"/>
              <w:autoSpaceDN w:val="0"/>
              <w:adjustRightInd w:val="0"/>
              <w:contextualSpacing/>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ogrzewane lusterka lub kamery wsteczne zgodne z obowiązującymi przepisami ruchu drogowego</w:t>
            </w:r>
          </w:p>
        </w:tc>
        <w:tc>
          <w:tcPr>
            <w:tcW w:w="2544" w:type="dxa"/>
          </w:tcPr>
          <w:p w14:paraId="5F67E5A1" w14:textId="77777777" w:rsidR="00F2588E" w:rsidRPr="00AB2BD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0B64629F" w14:textId="77777777" w:rsidTr="004B7103">
        <w:trPr>
          <w:trHeight w:val="340"/>
        </w:trPr>
        <w:tc>
          <w:tcPr>
            <w:tcW w:w="704" w:type="dxa"/>
            <w:shd w:val="pct10" w:color="auto" w:fill="auto"/>
          </w:tcPr>
          <w:p w14:paraId="6D44FBCE"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A7CFC35" w14:textId="6824E8F2" w:rsidR="00F2588E" w:rsidRPr="00AB2BDB" w:rsidRDefault="00FE5580" w:rsidP="00023068">
            <w:pPr>
              <w:autoSpaceDE w:val="0"/>
              <w:autoSpaceDN w:val="0"/>
              <w:adjustRightInd w:val="0"/>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klapa wentylacyjna w dachu</w:t>
            </w:r>
          </w:p>
        </w:tc>
        <w:tc>
          <w:tcPr>
            <w:tcW w:w="2544" w:type="dxa"/>
          </w:tcPr>
          <w:p w14:paraId="77E44628" w14:textId="77777777" w:rsidR="00F2588E" w:rsidRPr="00AB2BD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6BBF255E" w14:textId="77777777" w:rsidTr="004B7103">
        <w:trPr>
          <w:trHeight w:val="340"/>
        </w:trPr>
        <w:tc>
          <w:tcPr>
            <w:tcW w:w="704" w:type="dxa"/>
            <w:shd w:val="pct10" w:color="auto" w:fill="auto"/>
          </w:tcPr>
          <w:p w14:paraId="25282B6E"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116E13F" w14:textId="7482E935" w:rsidR="00F2588E" w:rsidRPr="00AB2BDB" w:rsidRDefault="00FE5580" w:rsidP="00023068">
            <w:pPr>
              <w:autoSpaceDE w:val="0"/>
              <w:autoSpaceDN w:val="0"/>
              <w:adjustRightInd w:val="0"/>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okno w tylnej ścianie kabiny</w:t>
            </w:r>
          </w:p>
        </w:tc>
        <w:tc>
          <w:tcPr>
            <w:tcW w:w="2544" w:type="dxa"/>
          </w:tcPr>
          <w:p w14:paraId="35CBEFE6" w14:textId="77777777" w:rsidR="00F2588E" w:rsidRPr="00AB2BD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7A9701D7" w14:textId="77777777" w:rsidTr="004B7103">
        <w:trPr>
          <w:trHeight w:val="340"/>
        </w:trPr>
        <w:tc>
          <w:tcPr>
            <w:tcW w:w="704" w:type="dxa"/>
            <w:shd w:val="pct10" w:color="auto" w:fill="auto"/>
          </w:tcPr>
          <w:p w14:paraId="1F0966AF"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6B511D4" w14:textId="36893CE6" w:rsidR="00F2588E" w:rsidRPr="00AB2BDB" w:rsidRDefault="00FE5580" w:rsidP="00023068">
            <w:pPr>
              <w:autoSpaceDE w:val="0"/>
              <w:autoSpaceDN w:val="0"/>
              <w:adjustRightInd w:val="0"/>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osłona przeciw słoneczna blenda</w:t>
            </w:r>
          </w:p>
        </w:tc>
        <w:tc>
          <w:tcPr>
            <w:tcW w:w="2544" w:type="dxa"/>
          </w:tcPr>
          <w:p w14:paraId="2B79CC15" w14:textId="77777777" w:rsidR="00F2588E" w:rsidRPr="00AB2BD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8A57AC" w:rsidRPr="00F2588E" w14:paraId="11DF4B79" w14:textId="77777777" w:rsidTr="004B7103">
        <w:trPr>
          <w:trHeight w:val="340"/>
        </w:trPr>
        <w:tc>
          <w:tcPr>
            <w:tcW w:w="704" w:type="dxa"/>
            <w:shd w:val="pct10" w:color="auto" w:fill="auto"/>
          </w:tcPr>
          <w:p w14:paraId="0E2E8880"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A373F7D" w14:textId="4A3B76FC" w:rsidR="00F2588E" w:rsidRPr="00AB2BDB" w:rsidRDefault="00FE5580" w:rsidP="00023068">
            <w:pPr>
              <w:autoSpaceDE w:val="0"/>
              <w:autoSpaceDN w:val="0"/>
              <w:adjustRightInd w:val="0"/>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zderzak przedni stalowy lub z narożnikami stalowymi</w:t>
            </w:r>
          </w:p>
        </w:tc>
        <w:tc>
          <w:tcPr>
            <w:tcW w:w="2544" w:type="dxa"/>
          </w:tcPr>
          <w:p w14:paraId="248B5F9A" w14:textId="77777777" w:rsidR="00F2588E" w:rsidRPr="00AB2BD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0EDD4C0A" w14:textId="77777777" w:rsidTr="004B7103">
        <w:trPr>
          <w:trHeight w:val="340"/>
        </w:trPr>
        <w:tc>
          <w:tcPr>
            <w:tcW w:w="704" w:type="dxa"/>
            <w:shd w:val="pct10" w:color="auto" w:fill="auto"/>
          </w:tcPr>
          <w:p w14:paraId="3E5F2119"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2858223" w14:textId="6EEA987D" w:rsidR="00F2588E" w:rsidRPr="000C616B" w:rsidRDefault="00F2588E" w:rsidP="00023068">
            <w:pPr>
              <w:autoSpaceDE w:val="0"/>
              <w:autoSpaceDN w:val="0"/>
              <w:adjustRightInd w:val="0"/>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 xml:space="preserve">Układ Hamulcowy - hamulce tarczowe na </w:t>
            </w:r>
            <w:r w:rsidR="000C616B" w:rsidRPr="000C616B">
              <w:rPr>
                <w:rFonts w:asciiTheme="minorHAnsi" w:hAnsiTheme="minorHAnsi" w:cstheme="minorHAnsi"/>
                <w:color w:val="000000" w:themeColor="text1"/>
                <w:sz w:val="20"/>
                <w:szCs w:val="20"/>
              </w:rPr>
              <w:t>wszystkich</w:t>
            </w:r>
            <w:r w:rsidRPr="000C616B">
              <w:rPr>
                <w:rFonts w:asciiTheme="minorHAnsi" w:hAnsiTheme="minorHAnsi" w:cstheme="minorHAnsi"/>
                <w:color w:val="000000" w:themeColor="text1"/>
                <w:sz w:val="20"/>
                <w:szCs w:val="20"/>
              </w:rPr>
              <w:t xml:space="preserve"> osiach</w:t>
            </w:r>
          </w:p>
        </w:tc>
        <w:tc>
          <w:tcPr>
            <w:tcW w:w="2544" w:type="dxa"/>
          </w:tcPr>
          <w:p w14:paraId="36DE728D" w14:textId="77777777" w:rsidR="00F2588E" w:rsidRPr="000C616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TAK/NIE*</w:t>
            </w:r>
          </w:p>
        </w:tc>
      </w:tr>
      <w:tr w:rsidR="00F2588E" w:rsidRPr="00F2588E" w14:paraId="5AE44384" w14:textId="77777777" w:rsidTr="004B7103">
        <w:trPr>
          <w:trHeight w:val="340"/>
        </w:trPr>
        <w:tc>
          <w:tcPr>
            <w:tcW w:w="704" w:type="dxa"/>
            <w:shd w:val="pct10" w:color="auto" w:fill="auto"/>
          </w:tcPr>
          <w:p w14:paraId="5ABAD3AE"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C578EF4" w14:textId="494F75D9" w:rsidR="00F2588E" w:rsidRPr="000C616B" w:rsidRDefault="00F2588E" w:rsidP="00023068">
            <w:pPr>
              <w:autoSpaceDE w:val="0"/>
              <w:autoSpaceDN w:val="0"/>
              <w:adjustRightInd w:val="0"/>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 xml:space="preserve">Układ hamulcowy - </w:t>
            </w:r>
            <w:r w:rsidR="000C616B" w:rsidRPr="000C616B">
              <w:rPr>
                <w:rFonts w:asciiTheme="minorHAnsi" w:hAnsiTheme="minorHAnsi" w:cstheme="minorHAnsi"/>
                <w:color w:val="000000" w:themeColor="text1"/>
                <w:sz w:val="20"/>
                <w:szCs w:val="20"/>
              </w:rPr>
              <w:t>osuszacz powietrza podgrzewany</w:t>
            </w:r>
          </w:p>
        </w:tc>
        <w:tc>
          <w:tcPr>
            <w:tcW w:w="2544" w:type="dxa"/>
          </w:tcPr>
          <w:p w14:paraId="56141130" w14:textId="77777777" w:rsidR="00F2588E" w:rsidRPr="000C616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TAK/NIE*</w:t>
            </w:r>
          </w:p>
        </w:tc>
      </w:tr>
      <w:tr w:rsidR="000C616B" w:rsidRPr="00F2588E" w14:paraId="5F57032A" w14:textId="77777777" w:rsidTr="004B7103">
        <w:trPr>
          <w:trHeight w:val="340"/>
        </w:trPr>
        <w:tc>
          <w:tcPr>
            <w:tcW w:w="704" w:type="dxa"/>
            <w:shd w:val="pct10" w:color="auto" w:fill="auto"/>
          </w:tcPr>
          <w:p w14:paraId="5928F894" w14:textId="77777777" w:rsidR="000C616B" w:rsidRPr="004B7103" w:rsidRDefault="000C616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D53D5B" w14:textId="75960DC9" w:rsidR="000C616B" w:rsidRPr="000C616B" w:rsidRDefault="000C616B" w:rsidP="00023068">
            <w:pPr>
              <w:autoSpaceDE w:val="0"/>
              <w:autoSpaceDN w:val="0"/>
              <w:adjustRightInd w:val="0"/>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Hamulec silnikowy</w:t>
            </w:r>
          </w:p>
        </w:tc>
        <w:tc>
          <w:tcPr>
            <w:tcW w:w="2544" w:type="dxa"/>
          </w:tcPr>
          <w:p w14:paraId="769F7BA3" w14:textId="776484A8" w:rsidR="000C616B" w:rsidRPr="000C616B" w:rsidRDefault="000C616B"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TAK/NIE*</w:t>
            </w:r>
          </w:p>
        </w:tc>
      </w:tr>
      <w:tr w:rsidR="00F2588E" w:rsidRPr="00F2588E" w14:paraId="5DE91A03" w14:textId="77777777" w:rsidTr="004B7103">
        <w:trPr>
          <w:trHeight w:val="340"/>
        </w:trPr>
        <w:tc>
          <w:tcPr>
            <w:tcW w:w="704" w:type="dxa"/>
            <w:shd w:val="pct10" w:color="auto" w:fill="auto"/>
          </w:tcPr>
          <w:p w14:paraId="01FEFA12"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DCC3339" w14:textId="77777777" w:rsidR="00F2588E" w:rsidRPr="000C616B" w:rsidRDefault="00F2588E" w:rsidP="00023068">
            <w:pPr>
              <w:autoSpaceDE w:val="0"/>
              <w:autoSpaceDN w:val="0"/>
              <w:adjustRightInd w:val="0"/>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Układ hamulcowy – systemy bezpieczeństwa zgodne z wymogami prawa</w:t>
            </w:r>
          </w:p>
        </w:tc>
        <w:tc>
          <w:tcPr>
            <w:tcW w:w="2544" w:type="dxa"/>
          </w:tcPr>
          <w:p w14:paraId="0DD5CB68" w14:textId="77777777" w:rsidR="00F2588E" w:rsidRPr="000C616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TAK/NIE*</w:t>
            </w:r>
          </w:p>
        </w:tc>
      </w:tr>
      <w:tr w:rsidR="00F2588E" w:rsidRPr="00F2588E" w14:paraId="0A0DFD09" w14:textId="77777777" w:rsidTr="004B7103">
        <w:trPr>
          <w:trHeight w:val="340"/>
        </w:trPr>
        <w:tc>
          <w:tcPr>
            <w:tcW w:w="704" w:type="dxa"/>
            <w:shd w:val="pct10" w:color="auto" w:fill="auto"/>
          </w:tcPr>
          <w:p w14:paraId="5297DEFF"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752CAC8" w14:textId="4076BB12" w:rsidR="00F2588E" w:rsidRPr="000C616B" w:rsidRDefault="00F2588E" w:rsidP="00023068">
            <w:pPr>
              <w:autoSpaceDE w:val="0"/>
              <w:autoSpaceDN w:val="0"/>
              <w:adjustRightInd w:val="0"/>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Pojemność akumulator</w:t>
            </w:r>
            <w:r w:rsidR="000C616B" w:rsidRPr="000C616B">
              <w:rPr>
                <w:rFonts w:asciiTheme="minorHAnsi" w:hAnsiTheme="minorHAnsi" w:cstheme="minorHAnsi"/>
                <w:color w:val="000000" w:themeColor="text1"/>
                <w:sz w:val="20"/>
                <w:szCs w:val="20"/>
              </w:rPr>
              <w:t>ów</w:t>
            </w:r>
          </w:p>
        </w:tc>
        <w:tc>
          <w:tcPr>
            <w:tcW w:w="2544" w:type="dxa"/>
          </w:tcPr>
          <w:p w14:paraId="2E3A34F2" w14:textId="77777777" w:rsidR="00F2588E" w:rsidRPr="000C616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 Ah</w:t>
            </w:r>
          </w:p>
        </w:tc>
      </w:tr>
      <w:tr w:rsidR="00F2588E" w:rsidRPr="00F2588E" w14:paraId="07836406" w14:textId="77777777" w:rsidTr="004B7103">
        <w:trPr>
          <w:trHeight w:val="340"/>
        </w:trPr>
        <w:tc>
          <w:tcPr>
            <w:tcW w:w="704" w:type="dxa"/>
            <w:shd w:val="pct10" w:color="auto" w:fill="auto"/>
          </w:tcPr>
          <w:p w14:paraId="55B102EF"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2CA5B4D" w14:textId="77777777" w:rsidR="00F2588E" w:rsidRPr="000C616B" w:rsidRDefault="00F2588E" w:rsidP="00023068">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Instalacja 24 V</w:t>
            </w:r>
          </w:p>
        </w:tc>
        <w:tc>
          <w:tcPr>
            <w:tcW w:w="2544" w:type="dxa"/>
          </w:tcPr>
          <w:p w14:paraId="281D4F99" w14:textId="77777777" w:rsidR="00F2588E" w:rsidRPr="000C616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TAK/NIE*</w:t>
            </w:r>
          </w:p>
        </w:tc>
      </w:tr>
      <w:tr w:rsidR="00F2588E" w:rsidRPr="00F2588E" w14:paraId="031557CB" w14:textId="77777777" w:rsidTr="004B7103">
        <w:trPr>
          <w:trHeight w:val="340"/>
        </w:trPr>
        <w:tc>
          <w:tcPr>
            <w:tcW w:w="704" w:type="dxa"/>
            <w:shd w:val="pct10" w:color="auto" w:fill="auto"/>
          </w:tcPr>
          <w:p w14:paraId="56A0F094"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73A32A8" w14:textId="77777777" w:rsidR="00F2588E" w:rsidRPr="000C616B" w:rsidRDefault="00F2588E"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Pojemność zbiornika paliwa</w:t>
            </w:r>
          </w:p>
        </w:tc>
        <w:tc>
          <w:tcPr>
            <w:tcW w:w="2544" w:type="dxa"/>
          </w:tcPr>
          <w:p w14:paraId="0EB64F85" w14:textId="77777777" w:rsidR="00F2588E" w:rsidRPr="000C616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 litrów</w:t>
            </w:r>
          </w:p>
        </w:tc>
      </w:tr>
      <w:tr w:rsidR="00F2588E" w:rsidRPr="00F2588E" w14:paraId="4D50548F" w14:textId="77777777" w:rsidTr="004B7103">
        <w:trPr>
          <w:trHeight w:val="340"/>
        </w:trPr>
        <w:tc>
          <w:tcPr>
            <w:tcW w:w="704" w:type="dxa"/>
            <w:shd w:val="pct10" w:color="auto" w:fill="auto"/>
          </w:tcPr>
          <w:p w14:paraId="64D5BC3E"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6A38AE3" w14:textId="77777777" w:rsidR="00F2588E" w:rsidRPr="000C616B" w:rsidRDefault="00F2588E"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Pojemność zbiornika Ad Blue</w:t>
            </w:r>
          </w:p>
        </w:tc>
        <w:tc>
          <w:tcPr>
            <w:tcW w:w="2544" w:type="dxa"/>
          </w:tcPr>
          <w:p w14:paraId="7B141AAD" w14:textId="77777777" w:rsidR="00F2588E" w:rsidRPr="000C616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0C616B">
              <w:rPr>
                <w:rFonts w:asciiTheme="minorHAnsi" w:hAnsiTheme="minorHAnsi" w:cstheme="minorHAnsi"/>
                <w:color w:val="000000" w:themeColor="text1"/>
                <w:sz w:val="20"/>
                <w:szCs w:val="20"/>
              </w:rPr>
              <w:t>………………… litrów</w:t>
            </w:r>
          </w:p>
        </w:tc>
      </w:tr>
      <w:tr w:rsidR="00F2588E" w:rsidRPr="00F2588E" w14:paraId="18A6ABDB" w14:textId="77777777" w:rsidTr="004B7103">
        <w:trPr>
          <w:trHeight w:val="340"/>
        </w:trPr>
        <w:tc>
          <w:tcPr>
            <w:tcW w:w="704" w:type="dxa"/>
            <w:shd w:val="pct10" w:color="auto" w:fill="auto"/>
          </w:tcPr>
          <w:p w14:paraId="1DC8D994"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D4FBE42" w14:textId="5AB5549B" w:rsidR="00F2588E"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oświetlenie zgodne z obowiązującymi przepisami ruchu drogowego</w:t>
            </w:r>
          </w:p>
        </w:tc>
        <w:tc>
          <w:tcPr>
            <w:tcW w:w="2544" w:type="dxa"/>
          </w:tcPr>
          <w:p w14:paraId="3742CC5C" w14:textId="77777777" w:rsidR="00F2588E" w:rsidRPr="00AB2BD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AB2BDB" w:rsidRPr="00F2588E" w14:paraId="25F0ECC0" w14:textId="77777777" w:rsidTr="004B7103">
        <w:trPr>
          <w:trHeight w:val="340"/>
        </w:trPr>
        <w:tc>
          <w:tcPr>
            <w:tcW w:w="704" w:type="dxa"/>
            <w:shd w:val="pct10" w:color="auto" w:fill="auto"/>
          </w:tcPr>
          <w:p w14:paraId="38940E8A" w14:textId="77777777" w:rsidR="00AB2BDB" w:rsidRPr="004B7103" w:rsidRDefault="00AB2BD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2FE9163" w14:textId="4DF2E174" w:rsidR="00AB2BDB"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światła do jazdy dziennej</w:t>
            </w:r>
          </w:p>
        </w:tc>
        <w:tc>
          <w:tcPr>
            <w:tcW w:w="2544" w:type="dxa"/>
          </w:tcPr>
          <w:p w14:paraId="1B1C40DC" w14:textId="0B97E75B" w:rsidR="00AB2BDB" w:rsidRPr="00AB2BDB" w:rsidRDefault="00AB2BDB" w:rsidP="00AB2BDB">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AB2BDB" w:rsidRPr="00F2588E" w14:paraId="1AF45B5A" w14:textId="77777777" w:rsidTr="004B7103">
        <w:trPr>
          <w:trHeight w:val="340"/>
        </w:trPr>
        <w:tc>
          <w:tcPr>
            <w:tcW w:w="704" w:type="dxa"/>
            <w:shd w:val="pct10" w:color="auto" w:fill="auto"/>
          </w:tcPr>
          <w:p w14:paraId="6E0A365D" w14:textId="77777777" w:rsidR="00AB2BDB" w:rsidRPr="004B7103" w:rsidRDefault="00AB2BD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8D47976" w14:textId="6FB2281A" w:rsidR="00AB2BDB"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oświetlenie obrysowe</w:t>
            </w:r>
          </w:p>
        </w:tc>
        <w:tc>
          <w:tcPr>
            <w:tcW w:w="2544" w:type="dxa"/>
          </w:tcPr>
          <w:p w14:paraId="2A445818" w14:textId="5D93571D" w:rsidR="00AB2BDB" w:rsidRPr="00AB2BDB" w:rsidRDefault="00AB2BDB" w:rsidP="00AB2BDB">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AB2BDB" w:rsidRPr="00F2588E" w14:paraId="17725F1E" w14:textId="77777777" w:rsidTr="004B7103">
        <w:trPr>
          <w:trHeight w:val="340"/>
        </w:trPr>
        <w:tc>
          <w:tcPr>
            <w:tcW w:w="704" w:type="dxa"/>
            <w:shd w:val="pct10" w:color="auto" w:fill="auto"/>
          </w:tcPr>
          <w:p w14:paraId="74058DAC" w14:textId="77777777" w:rsidR="00AB2BDB" w:rsidRPr="004B7103" w:rsidRDefault="00AB2BD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18F965" w14:textId="35441EE1" w:rsidR="00AB2BDB"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belka zespolona ze światłami ostrzegawczymi (LED) na dachu kabiny (kogut)</w:t>
            </w:r>
          </w:p>
        </w:tc>
        <w:tc>
          <w:tcPr>
            <w:tcW w:w="2544" w:type="dxa"/>
          </w:tcPr>
          <w:p w14:paraId="1D245F8D" w14:textId="7881D131" w:rsidR="00AB2BDB" w:rsidRPr="00AB2BDB" w:rsidRDefault="00AB2BDB" w:rsidP="00AB2BDB">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AB2BDB" w:rsidRPr="00F2588E" w14:paraId="1F7B4F5F" w14:textId="77777777" w:rsidTr="004B7103">
        <w:trPr>
          <w:trHeight w:val="340"/>
        </w:trPr>
        <w:tc>
          <w:tcPr>
            <w:tcW w:w="704" w:type="dxa"/>
            <w:shd w:val="pct10" w:color="auto" w:fill="auto"/>
          </w:tcPr>
          <w:p w14:paraId="1BF8F4FE" w14:textId="77777777" w:rsidR="00AB2BDB" w:rsidRPr="004B7103" w:rsidRDefault="00AB2BD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8DB790F" w14:textId="546EBE78" w:rsidR="00AB2BDB"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dwie lampy ostrzegawcze stroboskopowe zamontowane z tyłu pojazdu po lewej i prawej stronie pojazdu</w:t>
            </w:r>
          </w:p>
        </w:tc>
        <w:tc>
          <w:tcPr>
            <w:tcW w:w="2544" w:type="dxa"/>
          </w:tcPr>
          <w:p w14:paraId="56C0048C" w14:textId="274346F4" w:rsidR="00AB2BDB" w:rsidRPr="00AB2BDB" w:rsidRDefault="00AB2BDB" w:rsidP="00AB2BDB">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AB2BDB" w:rsidRPr="00F2588E" w14:paraId="52E3CF3F" w14:textId="77777777" w:rsidTr="004B7103">
        <w:trPr>
          <w:trHeight w:val="340"/>
        </w:trPr>
        <w:tc>
          <w:tcPr>
            <w:tcW w:w="704" w:type="dxa"/>
            <w:shd w:val="pct10" w:color="auto" w:fill="auto"/>
          </w:tcPr>
          <w:p w14:paraId="17E4CF9A" w14:textId="77777777" w:rsidR="00AB2BDB" w:rsidRPr="004B7103" w:rsidRDefault="00AB2BD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FFCF69A" w14:textId="51B5ECA5" w:rsidR="00AB2BDB"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dwa reflektory zamontowane na dachu kabiny skierowane do przodu pojazdu</w:t>
            </w:r>
          </w:p>
        </w:tc>
        <w:tc>
          <w:tcPr>
            <w:tcW w:w="2544" w:type="dxa"/>
          </w:tcPr>
          <w:p w14:paraId="668D3980" w14:textId="5B05C5BF" w:rsidR="00AB2BDB" w:rsidRPr="00AB2BDB" w:rsidRDefault="00AB2BDB" w:rsidP="00AB2BDB">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AB2BDB" w:rsidRPr="00F2588E" w14:paraId="4F675045" w14:textId="77777777" w:rsidTr="004B7103">
        <w:trPr>
          <w:trHeight w:val="340"/>
        </w:trPr>
        <w:tc>
          <w:tcPr>
            <w:tcW w:w="704" w:type="dxa"/>
            <w:shd w:val="pct10" w:color="auto" w:fill="auto"/>
          </w:tcPr>
          <w:p w14:paraId="31C6D402" w14:textId="77777777" w:rsidR="00AB2BDB" w:rsidRPr="004B7103" w:rsidRDefault="00AB2BD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3C012E4" w14:textId="73996934" w:rsidR="00AB2BDB" w:rsidRPr="00AB2BDB" w:rsidRDefault="00AB2BDB" w:rsidP="00AB2BDB">
            <w:pPr>
              <w:tabs>
                <w:tab w:val="num" w:pos="426"/>
                <w:tab w:val="num" w:pos="1420"/>
              </w:tabs>
              <w:spacing w:line="276" w:lineRule="auto"/>
              <w:jc w:val="right"/>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dwa reflektory zamontowane z tyłu kabiny załączane w kabinie</w:t>
            </w:r>
          </w:p>
        </w:tc>
        <w:tc>
          <w:tcPr>
            <w:tcW w:w="2544" w:type="dxa"/>
          </w:tcPr>
          <w:p w14:paraId="6AA17736" w14:textId="078018B1" w:rsidR="00AB2BDB" w:rsidRPr="00AB2BDB" w:rsidRDefault="00AB2BDB" w:rsidP="00AB2BDB">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749084D3" w14:textId="77777777" w:rsidTr="004B7103">
        <w:trPr>
          <w:trHeight w:val="340"/>
        </w:trPr>
        <w:tc>
          <w:tcPr>
            <w:tcW w:w="704" w:type="dxa"/>
            <w:shd w:val="pct10" w:color="auto" w:fill="auto"/>
          </w:tcPr>
          <w:p w14:paraId="4D1BC082"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CB50DCC" w14:textId="72DD54BB" w:rsidR="00F2588E" w:rsidRPr="00AB2BDB" w:rsidRDefault="00AB2BDB" w:rsidP="00023068">
            <w:pPr>
              <w:autoSpaceDE w:val="0"/>
              <w:autoSpaceDN w:val="0"/>
              <w:adjustRightInd w:val="0"/>
              <w:jc w:val="right"/>
              <w:rPr>
                <w:rFonts w:ascii="Calibri" w:eastAsia="SimSun" w:hAnsi="Calibri" w:cs="Calibri"/>
                <w:color w:val="000000" w:themeColor="text1"/>
                <w:sz w:val="20"/>
                <w:szCs w:val="20"/>
                <w:lang w:eastAsia="zh-CN"/>
              </w:rPr>
            </w:pPr>
            <w:r w:rsidRPr="00AB2BDB">
              <w:rPr>
                <w:rFonts w:asciiTheme="minorHAnsi" w:hAnsiTheme="minorHAnsi" w:cstheme="minorHAnsi"/>
                <w:color w:val="000000" w:themeColor="text1"/>
                <w:sz w:val="20"/>
                <w:szCs w:val="20"/>
              </w:rPr>
              <w:t>dwa dodatkowe światła cofania</w:t>
            </w:r>
          </w:p>
        </w:tc>
        <w:tc>
          <w:tcPr>
            <w:tcW w:w="2544" w:type="dxa"/>
          </w:tcPr>
          <w:p w14:paraId="08DF2B65" w14:textId="77777777" w:rsidR="00F2588E" w:rsidRPr="00AB2BD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F2588E" w:rsidRPr="00F2588E" w14:paraId="03DE81D1" w14:textId="77777777" w:rsidTr="004B7103">
        <w:trPr>
          <w:trHeight w:val="340"/>
        </w:trPr>
        <w:tc>
          <w:tcPr>
            <w:tcW w:w="704" w:type="dxa"/>
            <w:shd w:val="pct10" w:color="auto" w:fill="auto"/>
          </w:tcPr>
          <w:p w14:paraId="67448943"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B52BDDC" w14:textId="50E527EB" w:rsidR="00F2588E" w:rsidRPr="00AB2BDB" w:rsidRDefault="00AB2BDB" w:rsidP="00023068">
            <w:pPr>
              <w:autoSpaceDE w:val="0"/>
              <w:autoSpaceDN w:val="0"/>
              <w:adjustRightInd w:val="0"/>
              <w:jc w:val="right"/>
              <w:rPr>
                <w:rFonts w:ascii="Calibri" w:eastAsia="SimSun" w:hAnsi="Calibri" w:cs="Calibri"/>
                <w:color w:val="000000" w:themeColor="text1"/>
                <w:sz w:val="20"/>
                <w:szCs w:val="20"/>
                <w:lang w:eastAsia="zh-CN"/>
              </w:rPr>
            </w:pPr>
            <w:r w:rsidRPr="00AB2BDB">
              <w:rPr>
                <w:rFonts w:asciiTheme="minorHAnsi" w:hAnsiTheme="minorHAnsi" w:cstheme="minorHAnsi"/>
                <w:color w:val="000000" w:themeColor="text1"/>
                <w:sz w:val="20"/>
                <w:szCs w:val="20"/>
              </w:rPr>
              <w:t>dwa reflektory zamontowane na błotnikach przedniej osi po lewej i prawej stronie pojazdu, skierowane do tyłu oświetlające boki pojazdu miejsce zamontowania uzgodnić z zamawiającym załączane z kabiny</w:t>
            </w:r>
          </w:p>
        </w:tc>
        <w:tc>
          <w:tcPr>
            <w:tcW w:w="2544" w:type="dxa"/>
          </w:tcPr>
          <w:p w14:paraId="404A77B0" w14:textId="77777777" w:rsidR="00F2588E" w:rsidRPr="00AB2BDB"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87641A" w:rsidRPr="00F2588E" w14:paraId="73F5FFE2" w14:textId="77777777" w:rsidTr="004B7103">
        <w:trPr>
          <w:trHeight w:val="340"/>
        </w:trPr>
        <w:tc>
          <w:tcPr>
            <w:tcW w:w="704" w:type="dxa"/>
            <w:shd w:val="pct10" w:color="auto" w:fill="auto"/>
          </w:tcPr>
          <w:p w14:paraId="152EBC42"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CF8FCDA" w14:textId="0762C405" w:rsidR="0087641A" w:rsidRPr="00AB2BDB" w:rsidRDefault="0087641A" w:rsidP="00023068">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Sprzęg przyczepy z instalacjami pneumatyczną i elektryczną przystosowanymi do przyczepy z układem ABS</w:t>
            </w:r>
          </w:p>
        </w:tc>
        <w:tc>
          <w:tcPr>
            <w:tcW w:w="2544" w:type="dxa"/>
          </w:tcPr>
          <w:p w14:paraId="37091EF9" w14:textId="6369219A" w:rsidR="0087641A" w:rsidRPr="00AB2BDB" w:rsidRDefault="0087641A"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AB2BDB">
              <w:rPr>
                <w:rFonts w:asciiTheme="minorHAnsi" w:hAnsiTheme="minorHAnsi" w:cstheme="minorHAnsi"/>
                <w:color w:val="000000" w:themeColor="text1"/>
                <w:sz w:val="20"/>
                <w:szCs w:val="20"/>
              </w:rPr>
              <w:t>TAK/NIE*</w:t>
            </w:r>
          </w:p>
        </w:tc>
      </w:tr>
      <w:tr w:rsidR="0087641A" w:rsidRPr="00F2588E" w14:paraId="49FB0987" w14:textId="77777777" w:rsidTr="004B7103">
        <w:trPr>
          <w:trHeight w:val="340"/>
        </w:trPr>
        <w:tc>
          <w:tcPr>
            <w:tcW w:w="704" w:type="dxa"/>
            <w:shd w:val="pct10" w:color="auto" w:fill="auto"/>
          </w:tcPr>
          <w:p w14:paraId="72D1D681"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71EF817" w14:textId="7A430916"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Siatka ochronna przeciw owadom przed chłodnicą</w:t>
            </w:r>
          </w:p>
        </w:tc>
        <w:tc>
          <w:tcPr>
            <w:tcW w:w="2544" w:type="dxa"/>
          </w:tcPr>
          <w:p w14:paraId="7A20737A" w14:textId="77777777" w:rsidR="0087641A" w:rsidRPr="00AB2BDB" w:rsidRDefault="0087641A"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87641A" w:rsidRPr="00F2588E" w14:paraId="501359B6" w14:textId="77777777" w:rsidTr="004B7103">
        <w:trPr>
          <w:trHeight w:val="340"/>
        </w:trPr>
        <w:tc>
          <w:tcPr>
            <w:tcW w:w="704" w:type="dxa"/>
            <w:shd w:val="pct10" w:color="auto" w:fill="auto"/>
          </w:tcPr>
          <w:p w14:paraId="3855F90A"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53FB957" w14:textId="760D5821"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Komputer pokładowy</w:t>
            </w:r>
            <w:r>
              <w:rPr>
                <w:rFonts w:asciiTheme="minorHAnsi" w:hAnsiTheme="minorHAnsi" w:cstheme="minorHAnsi"/>
                <w:color w:val="000000" w:themeColor="text1"/>
                <w:sz w:val="20"/>
                <w:szCs w:val="20"/>
              </w:rPr>
              <w:t>, w</w:t>
            </w:r>
            <w:r w:rsidRPr="0087641A">
              <w:rPr>
                <w:rFonts w:asciiTheme="minorHAnsi" w:hAnsiTheme="minorHAnsi" w:cstheme="minorHAnsi"/>
                <w:color w:val="000000" w:themeColor="text1"/>
                <w:sz w:val="20"/>
                <w:szCs w:val="20"/>
              </w:rPr>
              <w:t>yświetlacz na tablicy wskaźników w języku polskim</w:t>
            </w:r>
          </w:p>
        </w:tc>
        <w:tc>
          <w:tcPr>
            <w:tcW w:w="2544" w:type="dxa"/>
          </w:tcPr>
          <w:p w14:paraId="08B62E1A" w14:textId="4C22AE7D"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46F6084D" w14:textId="77777777" w:rsidTr="004B7103">
        <w:trPr>
          <w:trHeight w:val="340"/>
        </w:trPr>
        <w:tc>
          <w:tcPr>
            <w:tcW w:w="704" w:type="dxa"/>
            <w:shd w:val="pct10" w:color="auto" w:fill="auto"/>
          </w:tcPr>
          <w:p w14:paraId="051C596C"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B9F335E" w14:textId="5E286F74"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Godzinowy licznik pracy silnika</w:t>
            </w:r>
          </w:p>
        </w:tc>
        <w:tc>
          <w:tcPr>
            <w:tcW w:w="2544" w:type="dxa"/>
          </w:tcPr>
          <w:p w14:paraId="158268AA" w14:textId="698CC5DA"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419697DC" w14:textId="77777777" w:rsidTr="004B7103">
        <w:trPr>
          <w:trHeight w:val="340"/>
        </w:trPr>
        <w:tc>
          <w:tcPr>
            <w:tcW w:w="704" w:type="dxa"/>
            <w:shd w:val="pct10" w:color="auto" w:fill="auto"/>
          </w:tcPr>
          <w:p w14:paraId="1D9AD22F"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77E1D9B" w14:textId="72887162"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Tachograf cyfrowy</w:t>
            </w:r>
          </w:p>
        </w:tc>
        <w:tc>
          <w:tcPr>
            <w:tcW w:w="2544" w:type="dxa"/>
          </w:tcPr>
          <w:p w14:paraId="1C42968E" w14:textId="588F313B"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51761A70" w14:textId="77777777" w:rsidTr="004B7103">
        <w:trPr>
          <w:trHeight w:val="340"/>
        </w:trPr>
        <w:tc>
          <w:tcPr>
            <w:tcW w:w="704" w:type="dxa"/>
            <w:shd w:val="pct10" w:color="auto" w:fill="auto"/>
          </w:tcPr>
          <w:p w14:paraId="636BBDD9"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75F2BA3" w14:textId="3BA3AA68"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Fabryczny immobiliser</w:t>
            </w:r>
          </w:p>
        </w:tc>
        <w:tc>
          <w:tcPr>
            <w:tcW w:w="2544" w:type="dxa"/>
          </w:tcPr>
          <w:p w14:paraId="5919E514" w14:textId="08609A00"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268D57CD" w14:textId="77777777" w:rsidTr="004B7103">
        <w:trPr>
          <w:trHeight w:val="340"/>
        </w:trPr>
        <w:tc>
          <w:tcPr>
            <w:tcW w:w="704" w:type="dxa"/>
            <w:shd w:val="pct10" w:color="auto" w:fill="auto"/>
          </w:tcPr>
          <w:p w14:paraId="591013BC"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8D1FB39" w14:textId="794F5479"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 xml:space="preserve">Radio z Bluetooth umożliwiające prowadzenia rozmów z telefonów GSM  </w:t>
            </w:r>
          </w:p>
        </w:tc>
        <w:tc>
          <w:tcPr>
            <w:tcW w:w="2544" w:type="dxa"/>
          </w:tcPr>
          <w:p w14:paraId="0A9F9114" w14:textId="7D00A53F"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4C43B6F1" w14:textId="77777777" w:rsidTr="004B7103">
        <w:trPr>
          <w:trHeight w:val="340"/>
        </w:trPr>
        <w:tc>
          <w:tcPr>
            <w:tcW w:w="704" w:type="dxa"/>
            <w:shd w:val="pct10" w:color="auto" w:fill="auto"/>
          </w:tcPr>
          <w:p w14:paraId="67633120"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36088A4" w14:textId="7045D52D"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Dwa kliny pod koła zamontowane na pojeździe</w:t>
            </w:r>
          </w:p>
        </w:tc>
        <w:tc>
          <w:tcPr>
            <w:tcW w:w="2544" w:type="dxa"/>
          </w:tcPr>
          <w:p w14:paraId="0966EAA0" w14:textId="1CD06B62"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413871A3" w14:textId="77777777" w:rsidTr="004B7103">
        <w:trPr>
          <w:trHeight w:val="340"/>
        </w:trPr>
        <w:tc>
          <w:tcPr>
            <w:tcW w:w="704" w:type="dxa"/>
            <w:shd w:val="pct10" w:color="auto" w:fill="auto"/>
          </w:tcPr>
          <w:p w14:paraId="690F6081"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DF62A81" w14:textId="27B7B2B3"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Akustyczny sygnał ostrzegawczy biegu wstecznego</w:t>
            </w:r>
          </w:p>
        </w:tc>
        <w:tc>
          <w:tcPr>
            <w:tcW w:w="2544" w:type="dxa"/>
          </w:tcPr>
          <w:p w14:paraId="37C95115" w14:textId="02B44E12"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49060FB7" w14:textId="77777777" w:rsidTr="004B7103">
        <w:trPr>
          <w:trHeight w:val="340"/>
        </w:trPr>
        <w:tc>
          <w:tcPr>
            <w:tcW w:w="704" w:type="dxa"/>
            <w:shd w:val="pct10" w:color="auto" w:fill="auto"/>
          </w:tcPr>
          <w:p w14:paraId="66A6BF4D"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605DD11" w14:textId="7BDDA5C2"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Fabryczne błotniki tylnych osi</w:t>
            </w:r>
          </w:p>
        </w:tc>
        <w:tc>
          <w:tcPr>
            <w:tcW w:w="2544" w:type="dxa"/>
          </w:tcPr>
          <w:p w14:paraId="49FEA4D3" w14:textId="5A23B63E"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87641A" w:rsidRPr="00F2588E" w14:paraId="7AD6850A" w14:textId="77777777" w:rsidTr="004B7103">
        <w:trPr>
          <w:trHeight w:val="340"/>
        </w:trPr>
        <w:tc>
          <w:tcPr>
            <w:tcW w:w="704" w:type="dxa"/>
            <w:shd w:val="pct10" w:color="auto" w:fill="auto"/>
          </w:tcPr>
          <w:p w14:paraId="2F0BAC42" w14:textId="77777777" w:rsidR="0087641A" w:rsidRPr="004B7103" w:rsidRDefault="0087641A"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DDC1A58" w14:textId="5E911B6C" w:rsidR="0087641A" w:rsidRPr="0087641A" w:rsidRDefault="0087641A" w:rsidP="0087641A">
            <w:pPr>
              <w:autoSpaceDE w:val="0"/>
              <w:autoSpaceDN w:val="0"/>
              <w:adjustRightInd w:val="0"/>
              <w:jc w:val="right"/>
              <w:rPr>
                <w:rFonts w:asciiTheme="minorHAnsi" w:hAnsiTheme="minorHAnsi" w:cstheme="minorHAnsi"/>
                <w:color w:val="000000" w:themeColor="text1"/>
                <w:sz w:val="20"/>
                <w:szCs w:val="20"/>
              </w:rPr>
            </w:pPr>
            <w:r w:rsidRPr="0087641A">
              <w:rPr>
                <w:rFonts w:asciiTheme="minorHAnsi" w:hAnsiTheme="minorHAnsi" w:cstheme="minorHAnsi"/>
                <w:color w:val="000000" w:themeColor="text1"/>
                <w:sz w:val="20"/>
                <w:szCs w:val="20"/>
              </w:rPr>
              <w:t>Lamele przeciwrozbryzgowe w przednich i tylnych błotnikach</w:t>
            </w:r>
          </w:p>
        </w:tc>
        <w:tc>
          <w:tcPr>
            <w:tcW w:w="2544" w:type="dxa"/>
          </w:tcPr>
          <w:p w14:paraId="2FEB8EEA" w14:textId="27136116" w:rsidR="0087641A" w:rsidRPr="00AB2BDB" w:rsidRDefault="0087641A" w:rsidP="0087641A">
            <w:pPr>
              <w:tabs>
                <w:tab w:val="num" w:pos="426"/>
                <w:tab w:val="num" w:pos="1420"/>
              </w:tabs>
              <w:spacing w:line="276" w:lineRule="auto"/>
              <w:jc w:val="center"/>
              <w:rPr>
                <w:rFonts w:asciiTheme="minorHAnsi" w:hAnsiTheme="minorHAnsi" w:cstheme="minorHAnsi"/>
                <w:color w:val="000000" w:themeColor="text1"/>
                <w:sz w:val="20"/>
                <w:szCs w:val="20"/>
              </w:rPr>
            </w:pPr>
            <w:r w:rsidRPr="005F1ACB">
              <w:rPr>
                <w:rFonts w:asciiTheme="minorHAnsi" w:hAnsiTheme="minorHAnsi" w:cstheme="minorHAnsi"/>
                <w:color w:val="000000" w:themeColor="text1"/>
                <w:sz w:val="20"/>
                <w:szCs w:val="20"/>
              </w:rPr>
              <w:t>TAK/NIE*</w:t>
            </w:r>
          </w:p>
        </w:tc>
      </w:tr>
      <w:tr w:rsidR="00DB3FD5" w:rsidRPr="00F2588E" w14:paraId="4AA995CF" w14:textId="77777777" w:rsidTr="004B7103">
        <w:trPr>
          <w:trHeight w:val="340"/>
        </w:trPr>
        <w:tc>
          <w:tcPr>
            <w:tcW w:w="704" w:type="dxa"/>
            <w:shd w:val="pct10" w:color="auto" w:fill="auto"/>
          </w:tcPr>
          <w:p w14:paraId="276DEE55" w14:textId="77777777" w:rsidR="00DB3FD5" w:rsidRPr="004B7103" w:rsidRDefault="00DB3FD5"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F5CECE0" w14:textId="17EDE445" w:rsidR="00DB3FD5" w:rsidRPr="0087641A" w:rsidRDefault="00DB3FD5" w:rsidP="00DB3FD5">
            <w:pPr>
              <w:autoSpaceDE w:val="0"/>
              <w:autoSpaceDN w:val="0"/>
              <w:adjustRightInd w:val="0"/>
              <w:jc w:val="right"/>
              <w:rPr>
                <w:rFonts w:asciiTheme="minorHAnsi" w:hAnsiTheme="minorHAnsi" w:cstheme="minorHAnsi"/>
                <w:color w:val="000000" w:themeColor="text1"/>
                <w:sz w:val="20"/>
                <w:szCs w:val="20"/>
              </w:rPr>
            </w:pPr>
            <w:r w:rsidRPr="00DB3FD5">
              <w:rPr>
                <w:rFonts w:asciiTheme="minorHAnsi" w:hAnsiTheme="minorHAnsi" w:cstheme="minorHAnsi"/>
                <w:color w:val="000000" w:themeColor="text1"/>
                <w:sz w:val="20"/>
                <w:szCs w:val="20"/>
              </w:rPr>
              <w:t>Koło zapasowe zamontowane z boku pojazdu.</w:t>
            </w:r>
          </w:p>
        </w:tc>
        <w:tc>
          <w:tcPr>
            <w:tcW w:w="2544" w:type="dxa"/>
          </w:tcPr>
          <w:p w14:paraId="6AF8177A" w14:textId="3BE7F68D" w:rsidR="00DB3FD5" w:rsidRPr="005F1ACB" w:rsidRDefault="00DB3FD5" w:rsidP="00DB3FD5">
            <w:pPr>
              <w:tabs>
                <w:tab w:val="num" w:pos="426"/>
                <w:tab w:val="num" w:pos="1420"/>
              </w:tabs>
              <w:spacing w:line="276" w:lineRule="auto"/>
              <w:jc w:val="center"/>
              <w:rPr>
                <w:rFonts w:asciiTheme="minorHAnsi" w:hAnsiTheme="minorHAnsi" w:cstheme="minorHAnsi"/>
                <w:color w:val="000000" w:themeColor="text1"/>
                <w:sz w:val="20"/>
                <w:szCs w:val="20"/>
              </w:rPr>
            </w:pPr>
            <w:r w:rsidRPr="0063158E">
              <w:rPr>
                <w:rFonts w:asciiTheme="minorHAnsi" w:hAnsiTheme="minorHAnsi" w:cstheme="minorHAnsi"/>
                <w:color w:val="000000" w:themeColor="text1"/>
                <w:sz w:val="20"/>
                <w:szCs w:val="20"/>
              </w:rPr>
              <w:t>TAK/NIE*</w:t>
            </w:r>
          </w:p>
        </w:tc>
      </w:tr>
      <w:tr w:rsidR="00DB3FD5" w:rsidRPr="00F2588E" w14:paraId="49495871" w14:textId="77777777" w:rsidTr="004B7103">
        <w:trPr>
          <w:trHeight w:val="340"/>
        </w:trPr>
        <w:tc>
          <w:tcPr>
            <w:tcW w:w="704" w:type="dxa"/>
            <w:shd w:val="pct10" w:color="auto" w:fill="auto"/>
          </w:tcPr>
          <w:p w14:paraId="1BFD754A" w14:textId="77777777" w:rsidR="00DB3FD5" w:rsidRPr="004B7103" w:rsidRDefault="00DB3FD5"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8954B9" w14:textId="6FA7F2DE" w:rsidR="00DB3FD5" w:rsidRPr="00DB3FD5" w:rsidRDefault="00DB3FD5" w:rsidP="00DB3FD5">
            <w:pPr>
              <w:autoSpaceDE w:val="0"/>
              <w:autoSpaceDN w:val="0"/>
              <w:adjustRightInd w:val="0"/>
              <w:jc w:val="right"/>
              <w:rPr>
                <w:rFonts w:asciiTheme="minorHAnsi" w:hAnsiTheme="minorHAnsi" w:cstheme="minorHAnsi"/>
                <w:color w:val="000000" w:themeColor="text1"/>
                <w:sz w:val="20"/>
                <w:szCs w:val="20"/>
              </w:rPr>
            </w:pPr>
            <w:r w:rsidRPr="00DB3FD5">
              <w:rPr>
                <w:rFonts w:asciiTheme="minorHAnsi" w:hAnsiTheme="minorHAnsi" w:cstheme="minorHAnsi"/>
                <w:color w:val="000000" w:themeColor="text1"/>
                <w:sz w:val="20"/>
                <w:szCs w:val="20"/>
              </w:rPr>
              <w:t>Belka przeciw najazdowa z tyłu pojazdu</w:t>
            </w:r>
          </w:p>
        </w:tc>
        <w:tc>
          <w:tcPr>
            <w:tcW w:w="2544" w:type="dxa"/>
          </w:tcPr>
          <w:p w14:paraId="608429ED" w14:textId="4CEA6161" w:rsidR="00DB3FD5" w:rsidRPr="005F1ACB" w:rsidRDefault="00DB3FD5" w:rsidP="00DB3FD5">
            <w:pPr>
              <w:tabs>
                <w:tab w:val="num" w:pos="426"/>
                <w:tab w:val="num" w:pos="1420"/>
              </w:tabs>
              <w:spacing w:line="276" w:lineRule="auto"/>
              <w:jc w:val="center"/>
              <w:rPr>
                <w:rFonts w:asciiTheme="minorHAnsi" w:hAnsiTheme="minorHAnsi" w:cstheme="minorHAnsi"/>
                <w:color w:val="000000" w:themeColor="text1"/>
                <w:sz w:val="20"/>
                <w:szCs w:val="20"/>
              </w:rPr>
            </w:pPr>
            <w:r w:rsidRPr="0063158E">
              <w:rPr>
                <w:rFonts w:asciiTheme="minorHAnsi" w:hAnsiTheme="minorHAnsi" w:cstheme="minorHAnsi"/>
                <w:color w:val="000000" w:themeColor="text1"/>
                <w:sz w:val="20"/>
                <w:szCs w:val="20"/>
              </w:rPr>
              <w:t>TAK/NIE*</w:t>
            </w:r>
          </w:p>
        </w:tc>
      </w:tr>
      <w:tr w:rsidR="00DB3FD5" w:rsidRPr="00F2588E" w14:paraId="7ACAE9EF" w14:textId="77777777" w:rsidTr="004B7103">
        <w:trPr>
          <w:trHeight w:val="340"/>
        </w:trPr>
        <w:tc>
          <w:tcPr>
            <w:tcW w:w="704" w:type="dxa"/>
            <w:shd w:val="pct10" w:color="auto" w:fill="auto"/>
          </w:tcPr>
          <w:p w14:paraId="46D87DC5" w14:textId="77777777" w:rsidR="00DB3FD5" w:rsidRPr="004B7103" w:rsidRDefault="00DB3FD5"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5DCCF9" w14:textId="62BA60BD" w:rsidR="00DB3FD5" w:rsidRPr="00DB3FD5" w:rsidRDefault="00DB3FD5" w:rsidP="00DB3FD5">
            <w:pPr>
              <w:autoSpaceDE w:val="0"/>
              <w:autoSpaceDN w:val="0"/>
              <w:adjustRightInd w:val="0"/>
              <w:jc w:val="right"/>
              <w:rPr>
                <w:rFonts w:asciiTheme="minorHAnsi" w:hAnsiTheme="minorHAnsi" w:cstheme="minorHAnsi"/>
                <w:color w:val="000000" w:themeColor="text1"/>
                <w:sz w:val="20"/>
                <w:szCs w:val="20"/>
              </w:rPr>
            </w:pPr>
            <w:r w:rsidRPr="00DB3FD5">
              <w:rPr>
                <w:rFonts w:asciiTheme="minorHAnsi" w:hAnsiTheme="minorHAnsi" w:cstheme="minorHAnsi"/>
                <w:color w:val="000000" w:themeColor="text1"/>
                <w:sz w:val="20"/>
                <w:szCs w:val="20"/>
              </w:rPr>
              <w:t>Osłony przeciw najazdowe</w:t>
            </w:r>
          </w:p>
        </w:tc>
        <w:tc>
          <w:tcPr>
            <w:tcW w:w="2544" w:type="dxa"/>
          </w:tcPr>
          <w:p w14:paraId="7B8D6790" w14:textId="56A69E21" w:rsidR="00DB3FD5" w:rsidRPr="005F1ACB" w:rsidRDefault="00DB3FD5" w:rsidP="00DB3FD5">
            <w:pPr>
              <w:tabs>
                <w:tab w:val="num" w:pos="426"/>
                <w:tab w:val="num" w:pos="1420"/>
              </w:tabs>
              <w:spacing w:line="276" w:lineRule="auto"/>
              <w:jc w:val="center"/>
              <w:rPr>
                <w:rFonts w:asciiTheme="minorHAnsi" w:hAnsiTheme="minorHAnsi" w:cstheme="minorHAnsi"/>
                <w:color w:val="000000" w:themeColor="text1"/>
                <w:sz w:val="20"/>
                <w:szCs w:val="20"/>
              </w:rPr>
            </w:pPr>
            <w:r w:rsidRPr="0063158E">
              <w:rPr>
                <w:rFonts w:asciiTheme="minorHAnsi" w:hAnsiTheme="minorHAnsi" w:cstheme="minorHAnsi"/>
                <w:color w:val="000000" w:themeColor="text1"/>
                <w:sz w:val="20"/>
                <w:szCs w:val="20"/>
              </w:rPr>
              <w:t>TAK/NIE*</w:t>
            </w:r>
          </w:p>
        </w:tc>
      </w:tr>
      <w:tr w:rsidR="00F2588E" w:rsidRPr="00F2588E" w14:paraId="6FA0185E" w14:textId="77777777" w:rsidTr="004B7103">
        <w:trPr>
          <w:trHeight w:val="340"/>
        </w:trPr>
        <w:tc>
          <w:tcPr>
            <w:tcW w:w="704" w:type="dxa"/>
            <w:shd w:val="pct10" w:color="auto" w:fill="auto"/>
          </w:tcPr>
          <w:p w14:paraId="0A26F177"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0A2119" w14:textId="2DB7B8AE" w:rsidR="00F2588E" w:rsidRPr="00F70528" w:rsidRDefault="00F2588E" w:rsidP="00D910EF">
            <w:pPr>
              <w:autoSpaceDE w:val="0"/>
              <w:autoSpaceDN w:val="0"/>
              <w:adjustRightInd w:val="0"/>
              <w:contextualSpacing/>
              <w:jc w:val="right"/>
              <w:rPr>
                <w:rFonts w:ascii="Calibri" w:hAnsi="Calibri" w:cs="Calibri"/>
                <w:bCs/>
                <w:color w:val="000000" w:themeColor="text1"/>
                <w:sz w:val="20"/>
                <w:szCs w:val="20"/>
              </w:rPr>
            </w:pPr>
            <w:r w:rsidRPr="00F70528">
              <w:rPr>
                <w:rFonts w:ascii="Calibri" w:hAnsi="Calibri" w:cs="Calibri"/>
                <w:bCs/>
                <w:color w:val="000000" w:themeColor="text1"/>
                <w:sz w:val="20"/>
                <w:szCs w:val="20"/>
              </w:rPr>
              <w:t>Wyposażenie:</w:t>
            </w:r>
            <w:r w:rsidR="0087641A" w:rsidRPr="00F70528">
              <w:rPr>
                <w:rFonts w:ascii="Calibri" w:hAnsi="Calibri" w:cs="Calibri"/>
                <w:bCs/>
                <w:color w:val="000000" w:themeColor="text1"/>
                <w:sz w:val="20"/>
                <w:szCs w:val="20"/>
              </w:rPr>
              <w:t xml:space="preserve"> gaśnica z homologacją polską</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apteczka produkcji polskiej</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trójkąt ostrzegawczy z homologacją</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podnośnik min.12 tonowy</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klucz do kół</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gumowe dywaniki podłogowe</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pokrowce na siedzenia</w:t>
            </w:r>
            <w:r w:rsidR="00D910EF" w:rsidRPr="00F70528">
              <w:rPr>
                <w:rFonts w:ascii="Calibri" w:hAnsi="Calibri" w:cs="Calibri"/>
                <w:bCs/>
                <w:color w:val="000000" w:themeColor="text1"/>
                <w:sz w:val="20"/>
                <w:szCs w:val="20"/>
              </w:rPr>
              <w:t xml:space="preserve">, </w:t>
            </w:r>
            <w:r w:rsidR="0087641A" w:rsidRPr="00F70528">
              <w:rPr>
                <w:rFonts w:ascii="Calibri" w:hAnsi="Calibri" w:cs="Calibri"/>
                <w:bCs/>
                <w:color w:val="000000" w:themeColor="text1"/>
                <w:sz w:val="20"/>
                <w:szCs w:val="20"/>
              </w:rPr>
              <w:t>oświetlenie stopni wejściowych do kabiny</w:t>
            </w:r>
            <w:r w:rsidR="00D910EF" w:rsidRPr="00F70528">
              <w:rPr>
                <w:rFonts w:ascii="Calibri" w:hAnsi="Calibri" w:cs="Calibri"/>
                <w:bCs/>
                <w:color w:val="000000" w:themeColor="text1"/>
                <w:sz w:val="20"/>
                <w:szCs w:val="20"/>
              </w:rPr>
              <w:t>, p</w:t>
            </w:r>
            <w:r w:rsidR="0087641A" w:rsidRPr="00F70528">
              <w:rPr>
                <w:rFonts w:ascii="Calibri" w:hAnsi="Calibri" w:cs="Calibri"/>
                <w:bCs/>
                <w:color w:val="000000" w:themeColor="text1"/>
                <w:sz w:val="20"/>
                <w:szCs w:val="20"/>
              </w:rPr>
              <w:t>ojemnik na czystą wodę z dozownikiem środka myjącego dla rąk</w:t>
            </w:r>
            <w:r w:rsidR="00D910EF" w:rsidRPr="00F70528">
              <w:rPr>
                <w:rFonts w:ascii="Calibri" w:hAnsi="Calibri" w:cs="Calibri"/>
                <w:bCs/>
                <w:color w:val="000000" w:themeColor="text1"/>
                <w:sz w:val="20"/>
                <w:szCs w:val="20"/>
              </w:rPr>
              <w:t>, s</w:t>
            </w:r>
            <w:r w:rsidR="0087641A" w:rsidRPr="00F70528">
              <w:rPr>
                <w:rFonts w:ascii="Calibri" w:hAnsi="Calibri" w:cs="Calibri"/>
                <w:bCs/>
                <w:color w:val="000000" w:themeColor="text1"/>
                <w:sz w:val="20"/>
                <w:szCs w:val="20"/>
              </w:rPr>
              <w:t>krzynka na narzędzia zamontowana na zewnątrz pojazdu.</w:t>
            </w:r>
          </w:p>
        </w:tc>
        <w:tc>
          <w:tcPr>
            <w:tcW w:w="2544" w:type="dxa"/>
          </w:tcPr>
          <w:p w14:paraId="06A47EC6" w14:textId="77777777" w:rsidR="00F2588E" w:rsidRPr="00F70528"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F70528">
              <w:rPr>
                <w:rFonts w:asciiTheme="minorHAnsi" w:hAnsiTheme="minorHAnsi" w:cstheme="minorHAnsi"/>
                <w:color w:val="000000" w:themeColor="text1"/>
                <w:sz w:val="20"/>
                <w:szCs w:val="20"/>
              </w:rPr>
              <w:t>TAK/NIE*</w:t>
            </w:r>
          </w:p>
        </w:tc>
      </w:tr>
      <w:tr w:rsidR="00F2588E" w:rsidRPr="00F2588E" w14:paraId="32EBBA8E" w14:textId="77777777" w:rsidTr="004B7103">
        <w:trPr>
          <w:trHeight w:val="340"/>
        </w:trPr>
        <w:tc>
          <w:tcPr>
            <w:tcW w:w="9202" w:type="dxa"/>
            <w:gridSpan w:val="3"/>
            <w:shd w:val="pct10" w:color="auto" w:fill="auto"/>
            <w:vAlign w:val="center"/>
          </w:tcPr>
          <w:p w14:paraId="6BD3AEF4" w14:textId="038171FA" w:rsidR="00F2588E" w:rsidRPr="00BB7D80" w:rsidRDefault="00F2588E" w:rsidP="00023068">
            <w:pPr>
              <w:tabs>
                <w:tab w:val="num" w:pos="426"/>
                <w:tab w:val="num" w:pos="1420"/>
              </w:tabs>
              <w:spacing w:line="276" w:lineRule="auto"/>
              <w:jc w:val="center"/>
              <w:rPr>
                <w:rFonts w:asciiTheme="minorHAnsi" w:hAnsiTheme="minorHAnsi" w:cstheme="minorHAnsi"/>
                <w:b/>
                <w:bCs/>
                <w:color w:val="000000" w:themeColor="text1"/>
                <w:sz w:val="22"/>
                <w:szCs w:val="22"/>
              </w:rPr>
            </w:pPr>
            <w:r w:rsidRPr="00BB7D80">
              <w:rPr>
                <w:rFonts w:asciiTheme="minorHAnsi" w:hAnsiTheme="minorHAnsi" w:cstheme="minorHAnsi"/>
                <w:b/>
                <w:bCs/>
                <w:color w:val="000000" w:themeColor="text1"/>
                <w:sz w:val="22"/>
                <w:szCs w:val="22"/>
              </w:rPr>
              <w:t xml:space="preserve">Dźwignik </w:t>
            </w:r>
            <w:r w:rsidR="00BB7D80" w:rsidRPr="00BB7D80">
              <w:rPr>
                <w:rFonts w:asciiTheme="minorHAnsi" w:hAnsiTheme="minorHAnsi" w:cstheme="minorHAnsi"/>
                <w:b/>
                <w:bCs/>
                <w:color w:val="000000" w:themeColor="text1"/>
                <w:sz w:val="22"/>
                <w:szCs w:val="22"/>
              </w:rPr>
              <w:t>hakowy do odbioru kontenerów wg DIN 30722</w:t>
            </w:r>
          </w:p>
        </w:tc>
      </w:tr>
      <w:tr w:rsidR="00F2588E" w:rsidRPr="00F2588E" w14:paraId="5B14E4BA" w14:textId="77777777" w:rsidTr="004B7103">
        <w:trPr>
          <w:trHeight w:val="340"/>
        </w:trPr>
        <w:tc>
          <w:tcPr>
            <w:tcW w:w="704" w:type="dxa"/>
            <w:shd w:val="pct10" w:color="auto" w:fill="auto"/>
          </w:tcPr>
          <w:p w14:paraId="1860B36D"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0D02E45" w14:textId="6C2DB404" w:rsidR="00F2588E" w:rsidRPr="00BB7D80" w:rsidRDefault="00BB7D80" w:rsidP="00BB7D80">
            <w:pPr>
              <w:tabs>
                <w:tab w:val="left" w:pos="2013"/>
              </w:tabs>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Nominalna moc załadunkowa</w:t>
            </w:r>
          </w:p>
        </w:tc>
        <w:tc>
          <w:tcPr>
            <w:tcW w:w="2544" w:type="dxa"/>
          </w:tcPr>
          <w:p w14:paraId="5D8BE674" w14:textId="77777777" w:rsidR="00F2588E" w:rsidRPr="00BB7D80"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 kg</w:t>
            </w:r>
          </w:p>
        </w:tc>
      </w:tr>
      <w:tr w:rsidR="00BB7D80" w:rsidRPr="00F2588E" w14:paraId="2EC63180" w14:textId="77777777" w:rsidTr="004B7103">
        <w:trPr>
          <w:trHeight w:val="340"/>
        </w:trPr>
        <w:tc>
          <w:tcPr>
            <w:tcW w:w="704" w:type="dxa"/>
            <w:shd w:val="pct10" w:color="auto" w:fill="auto"/>
          </w:tcPr>
          <w:p w14:paraId="2D726223" w14:textId="77777777" w:rsidR="00BB7D80" w:rsidRPr="004B7103" w:rsidRDefault="00BB7D80"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82BA572" w14:textId="67C297A1" w:rsidR="00BB7D80" w:rsidRPr="00BB7D80" w:rsidRDefault="00BB7D80" w:rsidP="00023068">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Wysokość haka 1.570 mm (wg DIN  30722)</w:t>
            </w:r>
          </w:p>
        </w:tc>
        <w:tc>
          <w:tcPr>
            <w:tcW w:w="2544" w:type="dxa"/>
          </w:tcPr>
          <w:p w14:paraId="5D76B9E3" w14:textId="29D441C6" w:rsidR="00BB7D80" w:rsidRPr="00BB7D80" w:rsidRDefault="00BB7D8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BB7D80" w:rsidRPr="00F2588E" w14:paraId="6E3D3905" w14:textId="77777777" w:rsidTr="004B7103">
        <w:trPr>
          <w:trHeight w:val="340"/>
        </w:trPr>
        <w:tc>
          <w:tcPr>
            <w:tcW w:w="704" w:type="dxa"/>
            <w:shd w:val="pct10" w:color="auto" w:fill="auto"/>
          </w:tcPr>
          <w:p w14:paraId="3545F1E5" w14:textId="77777777" w:rsidR="00BB7D80" w:rsidRPr="004B7103" w:rsidRDefault="00BB7D80"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75DA90B" w14:textId="293F716A" w:rsidR="00BB7D80" w:rsidRPr="00BB7D80" w:rsidRDefault="00BB7D80" w:rsidP="00023068">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 xml:space="preserve">Długość urządzenia </w:t>
            </w:r>
          </w:p>
        </w:tc>
        <w:tc>
          <w:tcPr>
            <w:tcW w:w="2544" w:type="dxa"/>
          </w:tcPr>
          <w:p w14:paraId="3F2AF672" w14:textId="53DEEA6D" w:rsidR="00BB7D80" w:rsidRPr="00BB7D80" w:rsidRDefault="00BB7D80"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 mm</w:t>
            </w:r>
          </w:p>
        </w:tc>
      </w:tr>
      <w:tr w:rsidR="00BB7D80" w:rsidRPr="00F2588E" w14:paraId="4A70F408" w14:textId="77777777" w:rsidTr="004B7103">
        <w:trPr>
          <w:trHeight w:val="340"/>
        </w:trPr>
        <w:tc>
          <w:tcPr>
            <w:tcW w:w="704" w:type="dxa"/>
            <w:shd w:val="pct10" w:color="auto" w:fill="auto"/>
          </w:tcPr>
          <w:p w14:paraId="7F8A63CD" w14:textId="77777777" w:rsidR="00BB7D80" w:rsidRPr="004B7103" w:rsidRDefault="00BB7D80"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B23BB10" w14:textId="7CCC51D4" w:rsidR="00BB7D80" w:rsidRPr="00BB7D80" w:rsidRDefault="00BB7D80" w:rsidP="00BB7D80">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Zakres długości przewożonych kontenerów min. 4.700-6.900 mm</w:t>
            </w:r>
          </w:p>
        </w:tc>
        <w:tc>
          <w:tcPr>
            <w:tcW w:w="2544" w:type="dxa"/>
          </w:tcPr>
          <w:p w14:paraId="24CC3DF0" w14:textId="29A70D08" w:rsidR="00BB7D80" w:rsidRPr="00BB7D80" w:rsidRDefault="00BB7D80" w:rsidP="00BB7D80">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BB7D80" w:rsidRPr="00F2588E" w14:paraId="141EB355" w14:textId="77777777" w:rsidTr="004B7103">
        <w:trPr>
          <w:trHeight w:val="340"/>
        </w:trPr>
        <w:tc>
          <w:tcPr>
            <w:tcW w:w="704" w:type="dxa"/>
            <w:shd w:val="pct10" w:color="auto" w:fill="auto"/>
          </w:tcPr>
          <w:p w14:paraId="24C33328" w14:textId="77777777" w:rsidR="00BB7D80" w:rsidRPr="004B7103" w:rsidRDefault="00BB7D80"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F8E51CE" w14:textId="1545AFEA" w:rsidR="00BB7D80" w:rsidRPr="00BB7D80" w:rsidRDefault="00BB7D80" w:rsidP="00BB7D80">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Pompa hydrauliczna przystosowana do zabudowy</w:t>
            </w:r>
          </w:p>
        </w:tc>
        <w:tc>
          <w:tcPr>
            <w:tcW w:w="2544" w:type="dxa"/>
          </w:tcPr>
          <w:p w14:paraId="41E54897" w14:textId="08ABB544" w:rsidR="00BB7D80" w:rsidRPr="00BB7D80" w:rsidRDefault="00BB7D80" w:rsidP="00BB7D80">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575EC8D8" w14:textId="77777777" w:rsidTr="004B7103">
        <w:trPr>
          <w:trHeight w:val="340"/>
        </w:trPr>
        <w:tc>
          <w:tcPr>
            <w:tcW w:w="704" w:type="dxa"/>
            <w:shd w:val="pct10" w:color="auto" w:fill="auto"/>
          </w:tcPr>
          <w:p w14:paraId="6E2493F9"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C4DA8E7" w14:textId="43E3C607" w:rsidR="00F2588E" w:rsidRPr="00BB7D80" w:rsidRDefault="00BB7D80" w:rsidP="00023068">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Zabezpieczenie przystawki odbioru mocy i pompy hydraulicznej poprzez ograniczenie prędkości jazdy do 5 km/h z załączoną przystawką</w:t>
            </w:r>
          </w:p>
        </w:tc>
        <w:tc>
          <w:tcPr>
            <w:tcW w:w="2544" w:type="dxa"/>
          </w:tcPr>
          <w:p w14:paraId="1A5559B2" w14:textId="77777777" w:rsidR="00F2588E" w:rsidRPr="00BB7D80"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7544EF35" w14:textId="77777777" w:rsidTr="004B7103">
        <w:trPr>
          <w:trHeight w:val="340"/>
        </w:trPr>
        <w:tc>
          <w:tcPr>
            <w:tcW w:w="704" w:type="dxa"/>
            <w:shd w:val="pct10" w:color="auto" w:fill="auto"/>
          </w:tcPr>
          <w:p w14:paraId="6A4BF5BC"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F1F2361" w14:textId="33E45196" w:rsidR="00F2588E" w:rsidRPr="00BB7D80" w:rsidRDefault="00BB7D80" w:rsidP="00023068">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Automatyczne opuszczanie pojazdu na poduszkach po załączeniu przystawki odbioru mocy</w:t>
            </w:r>
          </w:p>
        </w:tc>
        <w:tc>
          <w:tcPr>
            <w:tcW w:w="2544" w:type="dxa"/>
          </w:tcPr>
          <w:p w14:paraId="689D4AA1" w14:textId="77777777" w:rsidR="00F2588E" w:rsidRPr="00BB7D80"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0995AFEB" w14:textId="77777777" w:rsidTr="004B7103">
        <w:trPr>
          <w:trHeight w:val="340"/>
        </w:trPr>
        <w:tc>
          <w:tcPr>
            <w:tcW w:w="704" w:type="dxa"/>
            <w:shd w:val="pct10" w:color="auto" w:fill="auto"/>
          </w:tcPr>
          <w:p w14:paraId="7099B398"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38BCB6C" w14:textId="653B2105" w:rsidR="00F2588E" w:rsidRPr="00BB7D80" w:rsidRDefault="00BB7D80" w:rsidP="00023068">
            <w:pPr>
              <w:tabs>
                <w:tab w:val="left" w:pos="2013"/>
              </w:tabs>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Automatyczna funkcja miękkiego osiadania kontenera</w:t>
            </w:r>
          </w:p>
        </w:tc>
        <w:tc>
          <w:tcPr>
            <w:tcW w:w="2544" w:type="dxa"/>
          </w:tcPr>
          <w:p w14:paraId="3507DC28" w14:textId="77777777" w:rsidR="00F2588E" w:rsidRPr="00BB7D80"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47762D85" w14:textId="77777777" w:rsidTr="004B7103">
        <w:trPr>
          <w:trHeight w:val="340"/>
        </w:trPr>
        <w:tc>
          <w:tcPr>
            <w:tcW w:w="704" w:type="dxa"/>
            <w:shd w:val="pct10" w:color="auto" w:fill="auto"/>
          </w:tcPr>
          <w:p w14:paraId="4E8A857D"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32FF250" w14:textId="11C68F45" w:rsidR="00F2588E" w:rsidRPr="00BB7D80" w:rsidRDefault="00BB7D80" w:rsidP="00023068">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Automatyczne uniesienie ramienia w czasie przesuwu kontenera</w:t>
            </w:r>
          </w:p>
        </w:tc>
        <w:tc>
          <w:tcPr>
            <w:tcW w:w="2544" w:type="dxa"/>
          </w:tcPr>
          <w:p w14:paraId="516FC21A" w14:textId="77777777" w:rsidR="00F2588E" w:rsidRPr="00BB7D80"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1DE15D5E" w14:textId="77777777" w:rsidTr="004B7103">
        <w:trPr>
          <w:trHeight w:val="340"/>
        </w:trPr>
        <w:tc>
          <w:tcPr>
            <w:tcW w:w="704" w:type="dxa"/>
            <w:shd w:val="pct10" w:color="auto" w:fill="auto"/>
          </w:tcPr>
          <w:p w14:paraId="1BBD2B80"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33A7B5B" w14:textId="6D90D5F5" w:rsidR="00F2588E" w:rsidRPr="00BB7D80" w:rsidRDefault="00BB7D80" w:rsidP="00023068">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Automatyczny załadunek, rozładunek i wysypywanie kontenera za pomocą ruchu jedną dźwignią</w:t>
            </w:r>
          </w:p>
        </w:tc>
        <w:tc>
          <w:tcPr>
            <w:tcW w:w="2544" w:type="dxa"/>
          </w:tcPr>
          <w:p w14:paraId="359B3231" w14:textId="77777777" w:rsidR="00F2588E" w:rsidRPr="00BB7D80"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70227513" w14:textId="77777777" w:rsidTr="004B7103">
        <w:trPr>
          <w:trHeight w:val="340"/>
        </w:trPr>
        <w:tc>
          <w:tcPr>
            <w:tcW w:w="704" w:type="dxa"/>
            <w:shd w:val="pct10" w:color="auto" w:fill="auto"/>
          </w:tcPr>
          <w:p w14:paraId="69C79146"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81D1820" w14:textId="5EE4C470" w:rsidR="00F2588E" w:rsidRPr="00BB7D80" w:rsidRDefault="00BB7D80" w:rsidP="00023068">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Automatyczna funkcja blokowania kontenera w czasie funkcji wywrotu</w:t>
            </w:r>
          </w:p>
        </w:tc>
        <w:tc>
          <w:tcPr>
            <w:tcW w:w="2544" w:type="dxa"/>
          </w:tcPr>
          <w:p w14:paraId="7F335A77" w14:textId="77777777" w:rsidR="00F2588E" w:rsidRPr="00BB7D80"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3B565615" w14:textId="77777777" w:rsidTr="004B7103">
        <w:trPr>
          <w:trHeight w:val="340"/>
        </w:trPr>
        <w:tc>
          <w:tcPr>
            <w:tcW w:w="704" w:type="dxa"/>
            <w:shd w:val="pct10" w:color="auto" w:fill="auto"/>
          </w:tcPr>
          <w:p w14:paraId="74F23ED4"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C613EA2" w14:textId="7B1CA459" w:rsidR="00F2588E" w:rsidRPr="00BB7D80" w:rsidRDefault="00BB7D80" w:rsidP="00023068">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Sterowanie hakiem elektrycznie z kabiny oraz mechanicznie na zewnątrz pojazdu</w:t>
            </w:r>
          </w:p>
        </w:tc>
        <w:tc>
          <w:tcPr>
            <w:tcW w:w="2544" w:type="dxa"/>
          </w:tcPr>
          <w:p w14:paraId="09AC8AD2" w14:textId="77777777" w:rsidR="00F2588E" w:rsidRPr="00BB7D80"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255109AD" w14:textId="77777777" w:rsidTr="004B7103">
        <w:trPr>
          <w:trHeight w:val="340"/>
        </w:trPr>
        <w:tc>
          <w:tcPr>
            <w:tcW w:w="704" w:type="dxa"/>
            <w:shd w:val="pct10" w:color="auto" w:fill="auto"/>
          </w:tcPr>
          <w:p w14:paraId="7A313B84"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DC539A1" w14:textId="33BE3B9A" w:rsidR="00F2588E" w:rsidRPr="00BB7D80" w:rsidRDefault="00BB7D80" w:rsidP="00023068">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System czujników zabezpieczający przed wykonaniem nieprawidłowego ruchu urządzeniem</w:t>
            </w:r>
          </w:p>
        </w:tc>
        <w:tc>
          <w:tcPr>
            <w:tcW w:w="2544" w:type="dxa"/>
          </w:tcPr>
          <w:p w14:paraId="2240A6F0" w14:textId="77777777" w:rsidR="00F2588E" w:rsidRPr="00BB7D80"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665AB03F" w14:textId="77777777" w:rsidTr="004B7103">
        <w:trPr>
          <w:trHeight w:val="340"/>
        </w:trPr>
        <w:tc>
          <w:tcPr>
            <w:tcW w:w="704" w:type="dxa"/>
            <w:shd w:val="pct10" w:color="auto" w:fill="auto"/>
          </w:tcPr>
          <w:p w14:paraId="30ECE613"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433189" w14:textId="34DA1AA2" w:rsidR="00F2588E" w:rsidRPr="00BB7D80" w:rsidRDefault="00BB7D80" w:rsidP="00023068">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Licznik godzin pracy</w:t>
            </w:r>
          </w:p>
        </w:tc>
        <w:tc>
          <w:tcPr>
            <w:tcW w:w="2544" w:type="dxa"/>
          </w:tcPr>
          <w:p w14:paraId="2BD004F3" w14:textId="77777777" w:rsidR="00F2588E" w:rsidRPr="00BB7D80"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tc>
      </w:tr>
      <w:tr w:rsidR="00F2588E" w:rsidRPr="00F2588E" w14:paraId="7E620D46" w14:textId="77777777" w:rsidTr="004B7103">
        <w:trPr>
          <w:trHeight w:val="340"/>
        </w:trPr>
        <w:tc>
          <w:tcPr>
            <w:tcW w:w="704" w:type="dxa"/>
            <w:shd w:val="pct10" w:color="auto" w:fill="auto"/>
          </w:tcPr>
          <w:p w14:paraId="4F00FF9A" w14:textId="77777777" w:rsidR="00F2588E" w:rsidRPr="004B7103" w:rsidRDefault="00F2588E"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45A92F4" w14:textId="77777777" w:rsidR="00F2588E" w:rsidRPr="00BB7D80" w:rsidRDefault="00F2588E" w:rsidP="00023068">
            <w:pPr>
              <w:autoSpaceDE w:val="0"/>
              <w:autoSpaceDN w:val="0"/>
              <w:adjustRightInd w:val="0"/>
              <w:contextualSpacing/>
              <w:jc w:val="right"/>
              <w:rPr>
                <w:rFonts w:ascii="Calibri" w:hAnsi="Calibri" w:cs="Calibri"/>
                <w:bCs/>
                <w:color w:val="000000" w:themeColor="text1"/>
                <w:sz w:val="20"/>
                <w:szCs w:val="20"/>
              </w:rPr>
            </w:pPr>
            <w:r w:rsidRPr="00BB7D80">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51C49CF1" w14:textId="77777777" w:rsidR="00F2588E" w:rsidRPr="00BB7D80"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p w14:paraId="7EC59E97" w14:textId="77777777" w:rsidR="00F2588E" w:rsidRPr="00BB7D80" w:rsidRDefault="00F2588E"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BB7D80" w:rsidRPr="00F2588E" w14:paraId="7BA5AA9D" w14:textId="77777777" w:rsidTr="004B7103">
        <w:trPr>
          <w:trHeight w:val="340"/>
        </w:trPr>
        <w:tc>
          <w:tcPr>
            <w:tcW w:w="9202" w:type="dxa"/>
            <w:gridSpan w:val="3"/>
            <w:shd w:val="pct10" w:color="auto" w:fill="auto"/>
            <w:vAlign w:val="center"/>
          </w:tcPr>
          <w:p w14:paraId="55A37AAA" w14:textId="4A66C242" w:rsidR="00BB7D80" w:rsidRPr="00D87A51" w:rsidRDefault="00D87A51" w:rsidP="00D87A51">
            <w:pPr>
              <w:tabs>
                <w:tab w:val="num" w:pos="426"/>
                <w:tab w:val="num" w:pos="1420"/>
              </w:tabs>
              <w:spacing w:line="276" w:lineRule="auto"/>
              <w:jc w:val="center"/>
              <w:rPr>
                <w:rFonts w:asciiTheme="minorHAnsi" w:hAnsiTheme="minorHAnsi" w:cstheme="minorHAnsi"/>
                <w:b/>
                <w:bCs/>
                <w:color w:val="000000" w:themeColor="text1"/>
                <w:sz w:val="20"/>
                <w:szCs w:val="20"/>
              </w:rPr>
            </w:pPr>
            <w:r w:rsidRPr="00D87A51">
              <w:rPr>
                <w:rFonts w:asciiTheme="minorHAnsi" w:hAnsiTheme="minorHAnsi" w:cstheme="minorHAnsi"/>
                <w:b/>
                <w:bCs/>
                <w:color w:val="000000" w:themeColor="text1"/>
                <w:sz w:val="22"/>
                <w:szCs w:val="22"/>
              </w:rPr>
              <w:t>Żuraw przenośny HDS</w:t>
            </w:r>
          </w:p>
        </w:tc>
      </w:tr>
      <w:tr w:rsidR="00BB7D80" w:rsidRPr="00F2588E" w14:paraId="7CA30F0B" w14:textId="77777777" w:rsidTr="004B7103">
        <w:trPr>
          <w:trHeight w:val="340"/>
        </w:trPr>
        <w:tc>
          <w:tcPr>
            <w:tcW w:w="704" w:type="dxa"/>
            <w:shd w:val="pct10" w:color="auto" w:fill="auto"/>
          </w:tcPr>
          <w:p w14:paraId="0AEE5D25" w14:textId="77777777" w:rsidR="00BB7D80" w:rsidRPr="004B7103" w:rsidRDefault="00BB7D80"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5781746" w14:textId="6C0EC4EC" w:rsidR="00BB7D80" w:rsidRPr="00BB7D80" w:rsidRDefault="00D87A51"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Żuraw przystosowany do opróżniania pojemników podziemnych oraz zasobników na surowce wtórne typu dzwon</w:t>
            </w:r>
          </w:p>
        </w:tc>
        <w:tc>
          <w:tcPr>
            <w:tcW w:w="2544" w:type="dxa"/>
          </w:tcPr>
          <w:p w14:paraId="2D26E4FB" w14:textId="77777777"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BB7D80">
              <w:rPr>
                <w:rFonts w:asciiTheme="minorHAnsi" w:hAnsiTheme="minorHAnsi" w:cstheme="minorHAnsi"/>
                <w:color w:val="000000" w:themeColor="text1"/>
                <w:sz w:val="20"/>
                <w:szCs w:val="20"/>
              </w:rPr>
              <w:t>TAK/NIE*</w:t>
            </w:r>
          </w:p>
          <w:p w14:paraId="1B21D989" w14:textId="77777777" w:rsidR="00BB7D80" w:rsidRPr="00BB7D80" w:rsidRDefault="00BB7D80"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40179B" w:rsidRPr="00F2588E" w14:paraId="394B592A" w14:textId="77777777" w:rsidTr="004B7103">
        <w:trPr>
          <w:trHeight w:val="340"/>
        </w:trPr>
        <w:tc>
          <w:tcPr>
            <w:tcW w:w="704" w:type="dxa"/>
            <w:shd w:val="pct10" w:color="auto" w:fill="auto"/>
          </w:tcPr>
          <w:p w14:paraId="435A9121"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7E8964" w14:textId="5D3162E4" w:rsidR="0040179B" w:rsidRPr="00D87A51" w:rsidRDefault="0040179B"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Ramiona żurawia wysuwane hydraulicznie</w:t>
            </w:r>
          </w:p>
        </w:tc>
        <w:tc>
          <w:tcPr>
            <w:tcW w:w="2544" w:type="dxa"/>
          </w:tcPr>
          <w:p w14:paraId="0569721C" w14:textId="77777777" w:rsidR="0040179B" w:rsidRPr="00BB7D80" w:rsidRDefault="0040179B"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D87A51" w:rsidRPr="00F2588E" w14:paraId="53272A54" w14:textId="77777777" w:rsidTr="004B7103">
        <w:trPr>
          <w:trHeight w:val="340"/>
        </w:trPr>
        <w:tc>
          <w:tcPr>
            <w:tcW w:w="704" w:type="dxa"/>
            <w:shd w:val="pct10" w:color="auto" w:fill="auto"/>
          </w:tcPr>
          <w:p w14:paraId="017219FC"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15B7ED7" w14:textId="784F266F" w:rsidR="00D87A51" w:rsidRPr="00D87A51" w:rsidRDefault="0040179B"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Wysięg hydrauliczny</w:t>
            </w:r>
          </w:p>
        </w:tc>
        <w:tc>
          <w:tcPr>
            <w:tcW w:w="2544" w:type="dxa"/>
          </w:tcPr>
          <w:p w14:paraId="7E1DAA9C" w14:textId="4AF189CA" w:rsidR="00D87A51" w:rsidRPr="00BB7D80" w:rsidRDefault="0040179B" w:rsidP="00023068">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mm</w:t>
            </w:r>
          </w:p>
        </w:tc>
      </w:tr>
      <w:tr w:rsidR="00D87A51" w:rsidRPr="00F2588E" w14:paraId="65FEB23E" w14:textId="77777777" w:rsidTr="004B7103">
        <w:trPr>
          <w:trHeight w:val="340"/>
        </w:trPr>
        <w:tc>
          <w:tcPr>
            <w:tcW w:w="704" w:type="dxa"/>
            <w:shd w:val="pct10" w:color="auto" w:fill="auto"/>
          </w:tcPr>
          <w:p w14:paraId="35182722"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A215C5" w14:textId="5F807E58" w:rsidR="00D87A51" w:rsidRPr="00D87A51" w:rsidRDefault="00D87A51"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 xml:space="preserve">Moment udźwigu </w:t>
            </w:r>
          </w:p>
        </w:tc>
        <w:tc>
          <w:tcPr>
            <w:tcW w:w="2544" w:type="dxa"/>
          </w:tcPr>
          <w:p w14:paraId="372A1F47" w14:textId="45656FD8" w:rsidR="00D87A51" w:rsidRPr="00BB7D80" w:rsidRDefault="00D87A51" w:rsidP="00023068">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 </w:t>
            </w:r>
            <w:proofErr w:type="spellStart"/>
            <w:r>
              <w:rPr>
                <w:rFonts w:asciiTheme="minorHAnsi" w:hAnsiTheme="minorHAnsi" w:cstheme="minorHAnsi"/>
                <w:color w:val="000000" w:themeColor="text1"/>
                <w:sz w:val="20"/>
                <w:szCs w:val="20"/>
              </w:rPr>
              <w:t>kNm</w:t>
            </w:r>
            <w:proofErr w:type="spellEnd"/>
          </w:p>
        </w:tc>
      </w:tr>
      <w:tr w:rsidR="00D87A51" w:rsidRPr="00F2588E" w14:paraId="5C701AE2" w14:textId="77777777" w:rsidTr="004B7103">
        <w:trPr>
          <w:trHeight w:val="340"/>
        </w:trPr>
        <w:tc>
          <w:tcPr>
            <w:tcW w:w="704" w:type="dxa"/>
            <w:shd w:val="pct10" w:color="auto" w:fill="auto"/>
          </w:tcPr>
          <w:p w14:paraId="30073AE1"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06A96B1" w14:textId="366344A8" w:rsidR="00D87A51" w:rsidRPr="00D87A51" w:rsidRDefault="00D87A51"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 xml:space="preserve">Udźwig przy wysięgu 3 000 mm </w:t>
            </w:r>
          </w:p>
        </w:tc>
        <w:tc>
          <w:tcPr>
            <w:tcW w:w="2544" w:type="dxa"/>
          </w:tcPr>
          <w:p w14:paraId="3423CCAF" w14:textId="43E80060" w:rsidR="00D87A51" w:rsidRPr="00BB7D80" w:rsidRDefault="00D87A51" w:rsidP="00023068">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D87A51" w:rsidRPr="00F2588E" w14:paraId="289BB5D3" w14:textId="77777777" w:rsidTr="004B7103">
        <w:trPr>
          <w:trHeight w:val="340"/>
        </w:trPr>
        <w:tc>
          <w:tcPr>
            <w:tcW w:w="704" w:type="dxa"/>
            <w:shd w:val="pct10" w:color="auto" w:fill="auto"/>
          </w:tcPr>
          <w:p w14:paraId="0613F68B"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6E5F40F" w14:textId="4B1D11E3" w:rsidR="00D87A51" w:rsidRPr="00D87A51" w:rsidRDefault="00D87A51"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 xml:space="preserve">Udźwig przy wysięgu 6.000 mm </w:t>
            </w:r>
          </w:p>
        </w:tc>
        <w:tc>
          <w:tcPr>
            <w:tcW w:w="2544" w:type="dxa"/>
          </w:tcPr>
          <w:p w14:paraId="7ED0BAD0" w14:textId="0190EB95" w:rsidR="00D87A51" w:rsidRPr="00BB7D80" w:rsidRDefault="00D87A51" w:rsidP="00023068">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D87A51" w:rsidRPr="00F2588E" w14:paraId="038C11CE" w14:textId="77777777" w:rsidTr="004B7103">
        <w:trPr>
          <w:trHeight w:val="340"/>
        </w:trPr>
        <w:tc>
          <w:tcPr>
            <w:tcW w:w="704" w:type="dxa"/>
            <w:shd w:val="pct10" w:color="auto" w:fill="auto"/>
          </w:tcPr>
          <w:p w14:paraId="3352B207"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6848AEB" w14:textId="3D13B3D1" w:rsidR="00D87A51" w:rsidRPr="00D87A51" w:rsidRDefault="00D87A51"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Udźwig przy wysięgu 8.000 mm</w:t>
            </w:r>
          </w:p>
        </w:tc>
        <w:tc>
          <w:tcPr>
            <w:tcW w:w="2544" w:type="dxa"/>
          </w:tcPr>
          <w:p w14:paraId="25D1FAB7" w14:textId="7B577D0C" w:rsidR="00D87A51" w:rsidRPr="00BB7D80" w:rsidRDefault="00D87A51" w:rsidP="00023068">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D87A51" w:rsidRPr="00F2588E" w14:paraId="165350D7" w14:textId="77777777" w:rsidTr="004B7103">
        <w:trPr>
          <w:trHeight w:val="340"/>
        </w:trPr>
        <w:tc>
          <w:tcPr>
            <w:tcW w:w="704" w:type="dxa"/>
            <w:shd w:val="pct10" w:color="auto" w:fill="auto"/>
          </w:tcPr>
          <w:p w14:paraId="5DC85C5C"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A8C2C7B" w14:textId="29C96AED" w:rsidR="00D87A51" w:rsidRPr="00D87A51" w:rsidRDefault="00D87A51"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Udźwig przy wysięgu 10.</w:t>
            </w:r>
            <w:r w:rsidR="000C4CFD">
              <w:rPr>
                <w:rFonts w:ascii="Calibri" w:hAnsi="Calibri" w:cs="Calibri"/>
                <w:bCs/>
                <w:color w:val="000000" w:themeColor="text1"/>
                <w:sz w:val="20"/>
                <w:szCs w:val="20"/>
              </w:rPr>
              <w:t>3</w:t>
            </w:r>
            <w:r w:rsidRPr="00D87A51">
              <w:rPr>
                <w:rFonts w:ascii="Calibri" w:hAnsi="Calibri" w:cs="Calibri"/>
                <w:bCs/>
                <w:color w:val="000000" w:themeColor="text1"/>
                <w:sz w:val="20"/>
                <w:szCs w:val="20"/>
              </w:rPr>
              <w:t>00 mm</w:t>
            </w:r>
          </w:p>
        </w:tc>
        <w:tc>
          <w:tcPr>
            <w:tcW w:w="2544" w:type="dxa"/>
          </w:tcPr>
          <w:p w14:paraId="1E935C94" w14:textId="369A4A87" w:rsidR="00D87A51" w:rsidRPr="00BB7D80" w:rsidRDefault="00D87A51" w:rsidP="00023068">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D87A51" w:rsidRPr="00F2588E" w14:paraId="5160351B" w14:textId="77777777" w:rsidTr="004B7103">
        <w:trPr>
          <w:trHeight w:val="340"/>
        </w:trPr>
        <w:tc>
          <w:tcPr>
            <w:tcW w:w="704" w:type="dxa"/>
            <w:shd w:val="pct10" w:color="auto" w:fill="auto"/>
          </w:tcPr>
          <w:p w14:paraId="09332E0C"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B7A3E9B" w14:textId="70897FEE" w:rsidR="00D87A51" w:rsidRPr="00D87A51" w:rsidRDefault="00D87A51" w:rsidP="00D87A51">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Minimalny wysięg ramienia</w:t>
            </w:r>
          </w:p>
        </w:tc>
        <w:tc>
          <w:tcPr>
            <w:tcW w:w="2544" w:type="dxa"/>
          </w:tcPr>
          <w:p w14:paraId="6BC07548" w14:textId="37FCB06E" w:rsidR="00D87A51" w:rsidRPr="00BB7D80" w:rsidRDefault="00D87A51" w:rsidP="00023068">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mm</w:t>
            </w:r>
          </w:p>
        </w:tc>
      </w:tr>
      <w:tr w:rsidR="00BB7D80" w:rsidRPr="00F2588E" w14:paraId="6AFD1A8A" w14:textId="77777777" w:rsidTr="004B7103">
        <w:trPr>
          <w:trHeight w:val="340"/>
        </w:trPr>
        <w:tc>
          <w:tcPr>
            <w:tcW w:w="704" w:type="dxa"/>
            <w:shd w:val="pct10" w:color="auto" w:fill="auto"/>
          </w:tcPr>
          <w:p w14:paraId="1C4807B5" w14:textId="77777777" w:rsidR="00BB7D80" w:rsidRPr="004B7103" w:rsidRDefault="00BB7D80"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25C59E3" w14:textId="0CF48CBD" w:rsidR="00BB7D80" w:rsidRPr="00BB7D80" w:rsidRDefault="00D87A51" w:rsidP="00023068">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 xml:space="preserve">Masa własna urządzenia </w:t>
            </w:r>
          </w:p>
        </w:tc>
        <w:tc>
          <w:tcPr>
            <w:tcW w:w="2544" w:type="dxa"/>
          </w:tcPr>
          <w:p w14:paraId="7BF1169A" w14:textId="2441D77D" w:rsidR="00BB7D80" w:rsidRPr="00BB7D80" w:rsidRDefault="00D87A51" w:rsidP="00023068">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kg</w:t>
            </w:r>
          </w:p>
        </w:tc>
      </w:tr>
      <w:tr w:rsidR="0040179B" w:rsidRPr="00F2588E" w14:paraId="56F30CD4" w14:textId="77777777" w:rsidTr="004B7103">
        <w:trPr>
          <w:trHeight w:val="340"/>
        </w:trPr>
        <w:tc>
          <w:tcPr>
            <w:tcW w:w="704" w:type="dxa"/>
            <w:shd w:val="pct10" w:color="auto" w:fill="auto"/>
          </w:tcPr>
          <w:p w14:paraId="316C2194"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C50F34C" w14:textId="15EBA3FF"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Układ hydrauliczny wraz z pompą</w:t>
            </w:r>
          </w:p>
        </w:tc>
        <w:tc>
          <w:tcPr>
            <w:tcW w:w="2544" w:type="dxa"/>
          </w:tcPr>
          <w:p w14:paraId="68927DDA" w14:textId="078C3016"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47DBE">
              <w:rPr>
                <w:rFonts w:asciiTheme="minorHAnsi" w:hAnsiTheme="minorHAnsi" w:cstheme="minorHAnsi"/>
                <w:color w:val="000000" w:themeColor="text1"/>
                <w:sz w:val="20"/>
                <w:szCs w:val="20"/>
              </w:rPr>
              <w:t>TAK/NIE*</w:t>
            </w:r>
          </w:p>
        </w:tc>
      </w:tr>
      <w:tr w:rsidR="0040179B" w:rsidRPr="00F2588E" w14:paraId="4B028DB7" w14:textId="77777777" w:rsidTr="004B7103">
        <w:trPr>
          <w:trHeight w:val="340"/>
        </w:trPr>
        <w:tc>
          <w:tcPr>
            <w:tcW w:w="704" w:type="dxa"/>
            <w:shd w:val="pct10" w:color="auto" w:fill="auto"/>
          </w:tcPr>
          <w:p w14:paraId="7F8BC505"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0125870" w14:textId="3564235D"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Chłodnica oleju</w:t>
            </w:r>
          </w:p>
        </w:tc>
        <w:tc>
          <w:tcPr>
            <w:tcW w:w="2544" w:type="dxa"/>
          </w:tcPr>
          <w:p w14:paraId="4AD791D6" w14:textId="281D60DC"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47DBE">
              <w:rPr>
                <w:rFonts w:asciiTheme="minorHAnsi" w:hAnsiTheme="minorHAnsi" w:cstheme="minorHAnsi"/>
                <w:color w:val="000000" w:themeColor="text1"/>
                <w:sz w:val="20"/>
                <w:szCs w:val="20"/>
              </w:rPr>
              <w:t>TAK/NIE*</w:t>
            </w:r>
          </w:p>
        </w:tc>
      </w:tr>
      <w:tr w:rsidR="0040179B" w:rsidRPr="00F2588E" w14:paraId="5CA89F09" w14:textId="77777777" w:rsidTr="004B7103">
        <w:trPr>
          <w:trHeight w:val="340"/>
        </w:trPr>
        <w:tc>
          <w:tcPr>
            <w:tcW w:w="704" w:type="dxa"/>
            <w:shd w:val="pct10" w:color="auto" w:fill="auto"/>
          </w:tcPr>
          <w:p w14:paraId="6EC0029E"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73147E8" w14:textId="23102E09"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Sterowanie żurawiem bezprzewodowe za pomocą radia oraz  sterowanie manualne</w:t>
            </w:r>
          </w:p>
        </w:tc>
        <w:tc>
          <w:tcPr>
            <w:tcW w:w="2544" w:type="dxa"/>
          </w:tcPr>
          <w:p w14:paraId="18A06753" w14:textId="0A19997D"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47DBE">
              <w:rPr>
                <w:rFonts w:asciiTheme="minorHAnsi" w:hAnsiTheme="minorHAnsi" w:cstheme="minorHAnsi"/>
                <w:color w:val="000000" w:themeColor="text1"/>
                <w:sz w:val="20"/>
                <w:szCs w:val="20"/>
              </w:rPr>
              <w:t>TAK/NIE*</w:t>
            </w:r>
          </w:p>
        </w:tc>
      </w:tr>
      <w:tr w:rsidR="0040179B" w:rsidRPr="00F2588E" w14:paraId="3ED6916E" w14:textId="77777777" w:rsidTr="004B7103">
        <w:trPr>
          <w:trHeight w:val="340"/>
        </w:trPr>
        <w:tc>
          <w:tcPr>
            <w:tcW w:w="704" w:type="dxa"/>
            <w:shd w:val="pct10" w:color="auto" w:fill="auto"/>
          </w:tcPr>
          <w:p w14:paraId="60AAD573"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CB7904" w14:textId="34EAF317"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Konsola sterowania radiowego ma posiadać dwie baterie oraz możliwość ładowania baterii w kabinie pojazdu</w:t>
            </w:r>
          </w:p>
        </w:tc>
        <w:tc>
          <w:tcPr>
            <w:tcW w:w="2544" w:type="dxa"/>
          </w:tcPr>
          <w:p w14:paraId="5CEE58EE" w14:textId="1322016B"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47DBE">
              <w:rPr>
                <w:rFonts w:asciiTheme="minorHAnsi" w:hAnsiTheme="minorHAnsi" w:cstheme="minorHAnsi"/>
                <w:color w:val="000000" w:themeColor="text1"/>
                <w:sz w:val="20"/>
                <w:szCs w:val="20"/>
              </w:rPr>
              <w:t>TAK/NIE*</w:t>
            </w:r>
          </w:p>
        </w:tc>
      </w:tr>
      <w:tr w:rsidR="0040179B" w:rsidRPr="00F2588E" w14:paraId="02B1EFA3" w14:textId="77777777" w:rsidTr="004B7103">
        <w:trPr>
          <w:trHeight w:val="340"/>
        </w:trPr>
        <w:tc>
          <w:tcPr>
            <w:tcW w:w="704" w:type="dxa"/>
            <w:shd w:val="pct10" w:color="auto" w:fill="auto"/>
          </w:tcPr>
          <w:p w14:paraId="77B3CD8F"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7E1CCED" w14:textId="0EBF4E73"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Automatyczne rozkładanie żurawia z pozycji transportowej do pozycji roboczej oraz automatyczne składanie żurawia z pozycji roboczej do pozycji transportowej za pomocą ruchu jedną dźwignią</w:t>
            </w:r>
          </w:p>
        </w:tc>
        <w:tc>
          <w:tcPr>
            <w:tcW w:w="2544" w:type="dxa"/>
          </w:tcPr>
          <w:p w14:paraId="3C7F822E" w14:textId="1A9D1168"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47DBE">
              <w:rPr>
                <w:rFonts w:asciiTheme="minorHAnsi" w:hAnsiTheme="minorHAnsi" w:cstheme="minorHAnsi"/>
                <w:color w:val="000000" w:themeColor="text1"/>
                <w:sz w:val="20"/>
                <w:szCs w:val="20"/>
              </w:rPr>
              <w:t>TAK/NIE*</w:t>
            </w:r>
          </w:p>
        </w:tc>
      </w:tr>
      <w:tr w:rsidR="0040179B" w:rsidRPr="00F2588E" w14:paraId="3DA11F46" w14:textId="77777777" w:rsidTr="004B7103">
        <w:trPr>
          <w:trHeight w:val="340"/>
        </w:trPr>
        <w:tc>
          <w:tcPr>
            <w:tcW w:w="704" w:type="dxa"/>
            <w:shd w:val="pct10" w:color="auto" w:fill="auto"/>
          </w:tcPr>
          <w:p w14:paraId="7FE3B06E"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F45948" w14:textId="0C814AEF"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Hydrauliczny otwieracz do obsługi pojemników do selektywnej zbiórki odpadów typu dzwon</w:t>
            </w:r>
          </w:p>
        </w:tc>
        <w:tc>
          <w:tcPr>
            <w:tcW w:w="2544" w:type="dxa"/>
          </w:tcPr>
          <w:p w14:paraId="2511F999" w14:textId="16B18AB7"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47DBE">
              <w:rPr>
                <w:rFonts w:asciiTheme="minorHAnsi" w:hAnsiTheme="minorHAnsi" w:cstheme="minorHAnsi"/>
                <w:color w:val="000000" w:themeColor="text1"/>
                <w:sz w:val="20"/>
                <w:szCs w:val="20"/>
              </w:rPr>
              <w:t>TAK/NIE*</w:t>
            </w:r>
          </w:p>
        </w:tc>
      </w:tr>
      <w:tr w:rsidR="00D87A51" w:rsidRPr="00F2588E" w14:paraId="23F041DC" w14:textId="77777777" w:rsidTr="004B7103">
        <w:trPr>
          <w:trHeight w:val="340"/>
        </w:trPr>
        <w:tc>
          <w:tcPr>
            <w:tcW w:w="704" w:type="dxa"/>
            <w:shd w:val="pct10" w:color="auto" w:fill="auto"/>
          </w:tcPr>
          <w:p w14:paraId="64107883" w14:textId="77777777" w:rsidR="00D87A51" w:rsidRPr="004B7103" w:rsidRDefault="00D87A51"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6EC2423" w14:textId="432634DB" w:rsidR="00D87A51" w:rsidRPr="00BB7D80" w:rsidRDefault="00D87A51" w:rsidP="00023068">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 xml:space="preserve">Kąt obrotu żurawia </w:t>
            </w:r>
          </w:p>
        </w:tc>
        <w:tc>
          <w:tcPr>
            <w:tcW w:w="2544" w:type="dxa"/>
          </w:tcPr>
          <w:p w14:paraId="0C3337CC" w14:textId="69BE433C" w:rsidR="00D87A51" w:rsidRPr="00BB7D80" w:rsidRDefault="00D87A51" w:rsidP="00023068">
            <w:pPr>
              <w:tabs>
                <w:tab w:val="num" w:pos="426"/>
                <w:tab w:val="num" w:pos="1420"/>
              </w:tabs>
              <w:spacing w:line="276"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w:t>
            </w:r>
            <w:r w:rsidRPr="00D87A51">
              <w:rPr>
                <w:rFonts w:ascii="Calibri" w:hAnsi="Calibri" w:cs="Calibri"/>
                <w:bCs/>
                <w:color w:val="000000" w:themeColor="text1"/>
                <w:sz w:val="20"/>
                <w:szCs w:val="20"/>
              </w:rPr>
              <w:t>˚</w:t>
            </w:r>
          </w:p>
        </w:tc>
      </w:tr>
      <w:tr w:rsidR="0040179B" w:rsidRPr="00F2588E" w14:paraId="3C8F54A1" w14:textId="77777777" w:rsidTr="004B7103">
        <w:trPr>
          <w:trHeight w:val="340"/>
        </w:trPr>
        <w:tc>
          <w:tcPr>
            <w:tcW w:w="704" w:type="dxa"/>
            <w:shd w:val="pct10" w:color="auto" w:fill="auto"/>
          </w:tcPr>
          <w:p w14:paraId="499D4C66"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288BCDF" w14:textId="1B3846C9"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Nogi podporowe hydraulicznie rozkładane i opuszczane</w:t>
            </w:r>
          </w:p>
        </w:tc>
        <w:tc>
          <w:tcPr>
            <w:tcW w:w="2544" w:type="dxa"/>
          </w:tcPr>
          <w:p w14:paraId="42C28C5B" w14:textId="24F65283"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85CA7">
              <w:rPr>
                <w:rFonts w:asciiTheme="minorHAnsi" w:hAnsiTheme="minorHAnsi" w:cstheme="minorHAnsi"/>
                <w:color w:val="000000" w:themeColor="text1"/>
                <w:sz w:val="20"/>
                <w:szCs w:val="20"/>
              </w:rPr>
              <w:t>TAK/NIE*</w:t>
            </w:r>
          </w:p>
        </w:tc>
      </w:tr>
      <w:tr w:rsidR="0040179B" w:rsidRPr="00F2588E" w14:paraId="3FC1CB2D" w14:textId="77777777" w:rsidTr="004B7103">
        <w:trPr>
          <w:trHeight w:val="340"/>
        </w:trPr>
        <w:tc>
          <w:tcPr>
            <w:tcW w:w="704" w:type="dxa"/>
            <w:shd w:val="pct10" w:color="auto" w:fill="auto"/>
          </w:tcPr>
          <w:p w14:paraId="2D1ED938"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3800327" w14:textId="0594CD70"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 xml:space="preserve">System sygnalizacji świetlnej na podporach </w:t>
            </w:r>
            <w:r>
              <w:rPr>
                <w:rFonts w:ascii="Calibri" w:hAnsi="Calibri" w:cs="Calibri"/>
                <w:bCs/>
                <w:color w:val="000000" w:themeColor="text1"/>
                <w:sz w:val="20"/>
                <w:szCs w:val="20"/>
              </w:rPr>
              <w:t>ostrzegający</w:t>
            </w:r>
            <w:r w:rsidRPr="00D87A51">
              <w:rPr>
                <w:rFonts w:ascii="Calibri" w:hAnsi="Calibri" w:cs="Calibri"/>
                <w:bCs/>
                <w:color w:val="000000" w:themeColor="text1"/>
                <w:sz w:val="20"/>
                <w:szCs w:val="20"/>
              </w:rPr>
              <w:t xml:space="preserve"> o ich rozłożeniu</w:t>
            </w:r>
          </w:p>
        </w:tc>
        <w:tc>
          <w:tcPr>
            <w:tcW w:w="2544" w:type="dxa"/>
          </w:tcPr>
          <w:p w14:paraId="31059F6C" w14:textId="18C8254A"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85CA7">
              <w:rPr>
                <w:rFonts w:asciiTheme="minorHAnsi" w:hAnsiTheme="minorHAnsi" w:cstheme="minorHAnsi"/>
                <w:color w:val="000000" w:themeColor="text1"/>
                <w:sz w:val="20"/>
                <w:szCs w:val="20"/>
              </w:rPr>
              <w:t>TAK/NIE*</w:t>
            </w:r>
          </w:p>
        </w:tc>
      </w:tr>
      <w:tr w:rsidR="0040179B" w:rsidRPr="00F2588E" w14:paraId="6298E85B" w14:textId="77777777" w:rsidTr="004B7103">
        <w:trPr>
          <w:trHeight w:val="340"/>
        </w:trPr>
        <w:tc>
          <w:tcPr>
            <w:tcW w:w="704" w:type="dxa"/>
            <w:shd w:val="pct10" w:color="auto" w:fill="auto"/>
          </w:tcPr>
          <w:p w14:paraId="7813E884"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ECC0EBC" w14:textId="17FBD940" w:rsidR="0040179B" w:rsidRPr="000C4CFD" w:rsidRDefault="000C4CFD" w:rsidP="000C4CFD">
            <w:pPr>
              <w:autoSpaceDE w:val="0"/>
              <w:autoSpaceDN w:val="0"/>
              <w:adjustRightInd w:val="0"/>
              <w:contextualSpacing/>
              <w:jc w:val="both"/>
              <w:rPr>
                <w:rFonts w:ascii="Calibri" w:hAnsi="Calibri" w:cs="Calibri"/>
                <w:b/>
                <w:color w:val="FF0000"/>
                <w:sz w:val="20"/>
                <w:szCs w:val="20"/>
              </w:rPr>
            </w:pPr>
            <w:r w:rsidRPr="000C4CFD">
              <w:rPr>
                <w:rFonts w:ascii="Calibri" w:hAnsi="Calibri" w:cs="Calibri"/>
                <w:b/>
                <w:color w:val="FF0000"/>
                <w:sz w:val="20"/>
                <w:szCs w:val="20"/>
              </w:rPr>
              <w:t>Jeżeli konstrukcja żurawia wymaga aby podpory w czasie jazdy były skierowane do góry to w trakcie opuszczania podpór funkcja obrotu podpór ma być uruchamiana przez operatora lub obrót podpór ma być wspomagany sprężynami gazowymi.</w:t>
            </w:r>
          </w:p>
        </w:tc>
        <w:tc>
          <w:tcPr>
            <w:tcW w:w="2544" w:type="dxa"/>
          </w:tcPr>
          <w:p w14:paraId="655E02A9" w14:textId="514B361D"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85CA7">
              <w:rPr>
                <w:rFonts w:asciiTheme="minorHAnsi" w:hAnsiTheme="minorHAnsi" w:cstheme="minorHAnsi"/>
                <w:color w:val="000000" w:themeColor="text1"/>
                <w:sz w:val="20"/>
                <w:szCs w:val="20"/>
              </w:rPr>
              <w:t>TAK/NIE*</w:t>
            </w:r>
          </w:p>
        </w:tc>
      </w:tr>
      <w:tr w:rsidR="0040179B" w:rsidRPr="00F2588E" w14:paraId="6833D5A2" w14:textId="77777777" w:rsidTr="004B7103">
        <w:trPr>
          <w:trHeight w:val="340"/>
        </w:trPr>
        <w:tc>
          <w:tcPr>
            <w:tcW w:w="704" w:type="dxa"/>
            <w:shd w:val="pct10" w:color="auto" w:fill="auto"/>
          </w:tcPr>
          <w:p w14:paraId="52599A7B"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2883EF1" w14:textId="7C03BB7E"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Poziomice na belkach podporowych</w:t>
            </w:r>
          </w:p>
        </w:tc>
        <w:tc>
          <w:tcPr>
            <w:tcW w:w="2544" w:type="dxa"/>
          </w:tcPr>
          <w:p w14:paraId="4FE390B8" w14:textId="4D67D325"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85CA7">
              <w:rPr>
                <w:rFonts w:asciiTheme="minorHAnsi" w:hAnsiTheme="minorHAnsi" w:cstheme="minorHAnsi"/>
                <w:color w:val="000000" w:themeColor="text1"/>
                <w:sz w:val="20"/>
                <w:szCs w:val="20"/>
              </w:rPr>
              <w:t>TAK/NIE*</w:t>
            </w:r>
          </w:p>
        </w:tc>
      </w:tr>
      <w:tr w:rsidR="0040179B" w:rsidRPr="00F2588E" w14:paraId="55D15DF9" w14:textId="77777777" w:rsidTr="004B7103">
        <w:trPr>
          <w:trHeight w:val="340"/>
        </w:trPr>
        <w:tc>
          <w:tcPr>
            <w:tcW w:w="704" w:type="dxa"/>
            <w:shd w:val="pct10" w:color="auto" w:fill="auto"/>
          </w:tcPr>
          <w:p w14:paraId="223917A0"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34C1E69" w14:textId="444DA671"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sidRPr="00D87A51">
              <w:rPr>
                <w:rFonts w:ascii="Calibri" w:hAnsi="Calibri" w:cs="Calibri"/>
                <w:bCs/>
                <w:color w:val="000000" w:themeColor="text1"/>
                <w:sz w:val="20"/>
                <w:szCs w:val="20"/>
              </w:rPr>
              <w:t>System ostrzegania o niewłaściwym złożeniu podpór</w:t>
            </w:r>
          </w:p>
        </w:tc>
        <w:tc>
          <w:tcPr>
            <w:tcW w:w="2544" w:type="dxa"/>
          </w:tcPr>
          <w:p w14:paraId="1A3747FC" w14:textId="231C1FC4"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85CA7">
              <w:rPr>
                <w:rFonts w:asciiTheme="minorHAnsi" w:hAnsiTheme="minorHAnsi" w:cstheme="minorHAnsi"/>
                <w:color w:val="000000" w:themeColor="text1"/>
                <w:sz w:val="20"/>
                <w:szCs w:val="20"/>
              </w:rPr>
              <w:t>TAK/NIE*</w:t>
            </w:r>
          </w:p>
        </w:tc>
      </w:tr>
      <w:tr w:rsidR="0040179B" w:rsidRPr="00F2588E" w14:paraId="461236A7" w14:textId="77777777" w:rsidTr="004B7103">
        <w:trPr>
          <w:trHeight w:val="340"/>
        </w:trPr>
        <w:tc>
          <w:tcPr>
            <w:tcW w:w="704" w:type="dxa"/>
            <w:shd w:val="pct10" w:color="auto" w:fill="auto"/>
          </w:tcPr>
          <w:p w14:paraId="65889E70" w14:textId="77777777" w:rsidR="0040179B" w:rsidRPr="004B7103" w:rsidRDefault="0040179B" w:rsidP="004B7103">
            <w:pPr>
              <w:pStyle w:val="Akapitzlist"/>
              <w:numPr>
                <w:ilvl w:val="0"/>
                <w:numId w:val="34"/>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5330D79" w14:textId="1F0C7107" w:rsidR="0040179B" w:rsidRPr="00BB7D80" w:rsidRDefault="0040179B" w:rsidP="0040179B">
            <w:pPr>
              <w:autoSpaceDE w:val="0"/>
              <w:autoSpaceDN w:val="0"/>
              <w:adjustRightInd w:val="0"/>
              <w:contextualSpacing/>
              <w:jc w:val="right"/>
              <w:rPr>
                <w:rFonts w:ascii="Calibri" w:hAnsi="Calibri" w:cs="Calibri"/>
                <w:bCs/>
                <w:color w:val="000000" w:themeColor="text1"/>
                <w:sz w:val="20"/>
                <w:szCs w:val="20"/>
              </w:rPr>
            </w:pPr>
            <w:r>
              <w:rPr>
                <w:rFonts w:ascii="Calibri" w:hAnsi="Calibri" w:cs="Calibri"/>
                <w:bCs/>
                <w:color w:val="000000" w:themeColor="text1"/>
                <w:sz w:val="20"/>
                <w:szCs w:val="20"/>
              </w:rPr>
              <w:t>Żuraw s</w:t>
            </w:r>
            <w:r w:rsidRPr="00D87A51">
              <w:rPr>
                <w:rFonts w:ascii="Calibri" w:hAnsi="Calibri" w:cs="Calibri"/>
                <w:bCs/>
                <w:color w:val="000000" w:themeColor="text1"/>
                <w:sz w:val="20"/>
                <w:szCs w:val="20"/>
              </w:rPr>
              <w:t>pełniający zalecenia normy DIN 15018 grupa H1/B3</w:t>
            </w:r>
            <w:r w:rsidR="000C4CFD">
              <w:t xml:space="preserve"> </w:t>
            </w:r>
            <w:r w:rsidR="000C4CFD" w:rsidRPr="000C4CFD">
              <w:rPr>
                <w:rFonts w:ascii="Calibri" w:hAnsi="Calibri" w:cs="Calibri"/>
                <w:b/>
                <w:color w:val="FF0000"/>
                <w:sz w:val="20"/>
                <w:szCs w:val="20"/>
              </w:rPr>
              <w:t>lub normy  EN 12999 należącej do normy zmęczeniowej S2</w:t>
            </w:r>
          </w:p>
        </w:tc>
        <w:tc>
          <w:tcPr>
            <w:tcW w:w="2544" w:type="dxa"/>
          </w:tcPr>
          <w:p w14:paraId="5298AC2E" w14:textId="08FB5635" w:rsidR="0040179B" w:rsidRPr="00BB7D80" w:rsidRDefault="0040179B" w:rsidP="0040179B">
            <w:pPr>
              <w:tabs>
                <w:tab w:val="num" w:pos="426"/>
                <w:tab w:val="num" w:pos="1420"/>
              </w:tabs>
              <w:spacing w:line="276" w:lineRule="auto"/>
              <w:jc w:val="center"/>
              <w:rPr>
                <w:rFonts w:asciiTheme="minorHAnsi" w:hAnsiTheme="minorHAnsi" w:cstheme="minorHAnsi"/>
                <w:color w:val="000000" w:themeColor="text1"/>
                <w:sz w:val="20"/>
                <w:szCs w:val="20"/>
              </w:rPr>
            </w:pPr>
            <w:r w:rsidRPr="00685CA7">
              <w:rPr>
                <w:rFonts w:asciiTheme="minorHAnsi" w:hAnsiTheme="minorHAnsi" w:cstheme="minorHAnsi"/>
                <w:color w:val="000000" w:themeColor="text1"/>
                <w:sz w:val="20"/>
                <w:szCs w:val="20"/>
              </w:rPr>
              <w:t>TAK/NIE*</w:t>
            </w:r>
          </w:p>
        </w:tc>
      </w:tr>
    </w:tbl>
    <w:p w14:paraId="074EEBAB" w14:textId="10D31827" w:rsidR="002340CF" w:rsidRDefault="002340CF" w:rsidP="00682ACC">
      <w:pPr>
        <w:tabs>
          <w:tab w:val="num" w:pos="1420"/>
        </w:tabs>
        <w:spacing w:after="240" w:line="276" w:lineRule="auto"/>
        <w:jc w:val="both"/>
        <w:rPr>
          <w:rFonts w:asciiTheme="minorHAnsi" w:hAnsiTheme="minorHAnsi" w:cstheme="minorHAnsi"/>
          <w:sz w:val="22"/>
          <w:szCs w:val="22"/>
        </w:rPr>
      </w:pPr>
    </w:p>
    <w:p w14:paraId="2AA04418" w14:textId="3AA4DB8A" w:rsidR="009E59DC" w:rsidRPr="004B7103" w:rsidRDefault="009E59DC" w:rsidP="009E59DC">
      <w:pPr>
        <w:tabs>
          <w:tab w:val="num" w:pos="426"/>
          <w:tab w:val="num" w:pos="1420"/>
        </w:tabs>
        <w:spacing w:before="240" w:line="276" w:lineRule="auto"/>
        <w:jc w:val="center"/>
        <w:rPr>
          <w:rFonts w:asciiTheme="minorHAnsi" w:hAnsiTheme="minorHAnsi" w:cstheme="minorHAnsi"/>
          <w:b/>
          <w:bCs/>
        </w:rPr>
      </w:pPr>
      <w:r w:rsidRPr="004B7103">
        <w:rPr>
          <w:rFonts w:asciiTheme="minorHAnsi" w:hAnsiTheme="minorHAnsi" w:cstheme="minorHAnsi"/>
          <w:b/>
          <w:bCs/>
        </w:rPr>
        <w:t xml:space="preserve">Tabela 1i - </w:t>
      </w:r>
      <w:r w:rsidR="003874D2" w:rsidRPr="004B7103">
        <w:rPr>
          <w:rFonts w:asciiTheme="minorHAnsi" w:hAnsiTheme="minorHAnsi" w:cstheme="minorHAnsi"/>
          <w:b/>
          <w:bCs/>
        </w:rPr>
        <w:t>Śmieciarka</w:t>
      </w:r>
      <w:r w:rsidRPr="004B7103">
        <w:rPr>
          <w:rFonts w:asciiTheme="minorHAnsi" w:hAnsiTheme="minorHAnsi" w:cstheme="minorHAnsi"/>
          <w:b/>
          <w:bCs/>
        </w:rPr>
        <w:t xml:space="preserve"> trzyosiow</w:t>
      </w:r>
      <w:r w:rsidR="003874D2" w:rsidRPr="004B7103">
        <w:rPr>
          <w:rFonts w:asciiTheme="minorHAnsi" w:hAnsiTheme="minorHAnsi" w:cstheme="minorHAnsi"/>
          <w:b/>
          <w:bCs/>
        </w:rPr>
        <w:t>a</w:t>
      </w:r>
    </w:p>
    <w:tbl>
      <w:tblPr>
        <w:tblStyle w:val="Tabela-Siatka"/>
        <w:tblW w:w="0" w:type="auto"/>
        <w:tblInd w:w="0" w:type="dxa"/>
        <w:tblLook w:val="04A0" w:firstRow="1" w:lastRow="0" w:firstColumn="1" w:lastColumn="0" w:noHBand="0" w:noVBand="1"/>
      </w:tblPr>
      <w:tblGrid>
        <w:gridCol w:w="704"/>
        <w:gridCol w:w="5954"/>
        <w:gridCol w:w="2544"/>
      </w:tblGrid>
      <w:tr w:rsidR="003874D2" w:rsidRPr="003874D2" w14:paraId="4FB7B8D4" w14:textId="77777777" w:rsidTr="004B7103">
        <w:trPr>
          <w:trHeight w:val="513"/>
        </w:trPr>
        <w:tc>
          <w:tcPr>
            <w:tcW w:w="9202" w:type="dxa"/>
            <w:gridSpan w:val="3"/>
            <w:shd w:val="pct10" w:color="auto" w:fill="auto"/>
            <w:vAlign w:val="center"/>
          </w:tcPr>
          <w:p w14:paraId="406076BB" w14:textId="77777777" w:rsidR="003874D2" w:rsidRPr="003874D2" w:rsidRDefault="003874D2" w:rsidP="00023068">
            <w:pPr>
              <w:tabs>
                <w:tab w:val="num" w:pos="426"/>
                <w:tab w:val="num" w:pos="1420"/>
              </w:tabs>
              <w:spacing w:line="276" w:lineRule="auto"/>
              <w:jc w:val="center"/>
              <w:rPr>
                <w:rFonts w:asciiTheme="minorHAnsi" w:hAnsiTheme="minorHAnsi" w:cstheme="minorHAnsi"/>
                <w:b/>
                <w:bCs/>
                <w:color w:val="000000" w:themeColor="text1"/>
                <w:sz w:val="20"/>
                <w:szCs w:val="20"/>
              </w:rPr>
            </w:pPr>
            <w:r w:rsidRPr="003874D2">
              <w:rPr>
                <w:rFonts w:asciiTheme="minorHAnsi" w:hAnsiTheme="minorHAnsi" w:cstheme="minorHAnsi"/>
                <w:b/>
                <w:bCs/>
                <w:color w:val="000000" w:themeColor="text1"/>
                <w:sz w:val="22"/>
                <w:szCs w:val="22"/>
              </w:rPr>
              <w:t>Podwozie</w:t>
            </w:r>
          </w:p>
        </w:tc>
      </w:tr>
      <w:tr w:rsidR="003874D2" w:rsidRPr="003874D2" w14:paraId="18F960FF" w14:textId="77777777" w:rsidTr="004B7103">
        <w:trPr>
          <w:trHeight w:val="451"/>
        </w:trPr>
        <w:tc>
          <w:tcPr>
            <w:tcW w:w="704" w:type="dxa"/>
            <w:shd w:val="pct10" w:color="auto" w:fill="auto"/>
          </w:tcPr>
          <w:p w14:paraId="563A6F2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AC66E8E" w14:textId="77777777" w:rsidR="003874D2" w:rsidRPr="003874D2" w:rsidRDefault="003874D2"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3874D2">
              <w:rPr>
                <w:rFonts w:asciiTheme="minorHAnsi" w:hAnsiTheme="minorHAnsi" w:cstheme="minorHAnsi"/>
                <w:b/>
                <w:bCs/>
                <w:color w:val="000000" w:themeColor="text1"/>
                <w:sz w:val="20"/>
                <w:szCs w:val="20"/>
              </w:rPr>
              <w:t>Producent</w:t>
            </w:r>
          </w:p>
        </w:tc>
        <w:tc>
          <w:tcPr>
            <w:tcW w:w="2544" w:type="dxa"/>
          </w:tcPr>
          <w:p w14:paraId="498BF316" w14:textId="77777777" w:rsidR="003874D2" w:rsidRPr="003874D2" w:rsidRDefault="003874D2"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3874D2" w:rsidRPr="003874D2" w14:paraId="449AEF4B" w14:textId="77777777" w:rsidTr="004B7103">
        <w:trPr>
          <w:trHeight w:val="415"/>
        </w:trPr>
        <w:tc>
          <w:tcPr>
            <w:tcW w:w="704" w:type="dxa"/>
            <w:shd w:val="pct10" w:color="auto" w:fill="auto"/>
          </w:tcPr>
          <w:p w14:paraId="320ACD7C"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379E663" w14:textId="77777777" w:rsidR="003874D2" w:rsidRPr="003874D2" w:rsidRDefault="003874D2"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3874D2">
              <w:rPr>
                <w:rFonts w:asciiTheme="minorHAnsi" w:hAnsiTheme="minorHAnsi" w:cstheme="minorHAnsi"/>
                <w:b/>
                <w:bCs/>
                <w:color w:val="000000" w:themeColor="text1"/>
                <w:sz w:val="20"/>
                <w:szCs w:val="20"/>
              </w:rPr>
              <w:t>Model</w:t>
            </w:r>
          </w:p>
        </w:tc>
        <w:tc>
          <w:tcPr>
            <w:tcW w:w="2544" w:type="dxa"/>
          </w:tcPr>
          <w:p w14:paraId="568843B9" w14:textId="77777777" w:rsidR="003874D2" w:rsidRPr="003874D2" w:rsidRDefault="003874D2"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3874D2" w:rsidRPr="003874D2" w14:paraId="2E731A53" w14:textId="77777777" w:rsidTr="004B7103">
        <w:trPr>
          <w:trHeight w:val="401"/>
        </w:trPr>
        <w:tc>
          <w:tcPr>
            <w:tcW w:w="704" w:type="dxa"/>
            <w:shd w:val="pct10" w:color="auto" w:fill="auto"/>
          </w:tcPr>
          <w:p w14:paraId="06DAD6FB"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7620A5" w14:textId="77777777" w:rsidR="003874D2" w:rsidRPr="003874D2" w:rsidRDefault="003874D2"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3874D2">
              <w:rPr>
                <w:rFonts w:asciiTheme="minorHAnsi" w:hAnsiTheme="minorHAnsi" w:cstheme="minorHAnsi"/>
                <w:b/>
                <w:bCs/>
                <w:color w:val="000000" w:themeColor="text1"/>
                <w:sz w:val="20"/>
                <w:szCs w:val="20"/>
              </w:rPr>
              <w:t>Wersja, typ (jeżeli dany model występuje w różnych konfiguracjach)</w:t>
            </w:r>
          </w:p>
        </w:tc>
        <w:tc>
          <w:tcPr>
            <w:tcW w:w="2544" w:type="dxa"/>
          </w:tcPr>
          <w:p w14:paraId="12CF1C08" w14:textId="77777777" w:rsidR="003874D2" w:rsidRPr="003874D2" w:rsidRDefault="003874D2"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3874D2" w:rsidRPr="003874D2" w14:paraId="4484EBD2" w14:textId="77777777" w:rsidTr="004B7103">
        <w:trPr>
          <w:trHeight w:val="415"/>
        </w:trPr>
        <w:tc>
          <w:tcPr>
            <w:tcW w:w="704" w:type="dxa"/>
            <w:tcBorders>
              <w:bottom w:val="single" w:sz="4" w:space="0" w:color="auto"/>
            </w:tcBorders>
            <w:shd w:val="pct10" w:color="auto" w:fill="auto"/>
          </w:tcPr>
          <w:p w14:paraId="10C5BD91"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tcBorders>
              <w:bottom w:val="single" w:sz="4" w:space="0" w:color="auto"/>
            </w:tcBorders>
            <w:shd w:val="pct10" w:color="auto" w:fill="auto"/>
            <w:vAlign w:val="center"/>
          </w:tcPr>
          <w:p w14:paraId="0D062E3C" w14:textId="77777777" w:rsidR="003874D2" w:rsidRPr="003874D2" w:rsidRDefault="003874D2" w:rsidP="00023068">
            <w:pPr>
              <w:tabs>
                <w:tab w:val="num" w:pos="426"/>
                <w:tab w:val="num" w:pos="1420"/>
              </w:tabs>
              <w:spacing w:line="276" w:lineRule="auto"/>
              <w:jc w:val="right"/>
              <w:rPr>
                <w:rFonts w:asciiTheme="minorHAnsi" w:hAnsiTheme="minorHAnsi" w:cstheme="minorHAnsi"/>
                <w:b/>
                <w:bCs/>
                <w:color w:val="000000" w:themeColor="text1"/>
                <w:sz w:val="20"/>
                <w:szCs w:val="20"/>
              </w:rPr>
            </w:pPr>
            <w:r w:rsidRPr="003874D2">
              <w:rPr>
                <w:rFonts w:asciiTheme="minorHAnsi" w:hAnsiTheme="minorHAnsi" w:cstheme="minorHAnsi"/>
                <w:b/>
                <w:bCs/>
                <w:color w:val="000000" w:themeColor="text1"/>
                <w:sz w:val="20"/>
                <w:szCs w:val="20"/>
              </w:rPr>
              <w:t>Rok produkcji</w:t>
            </w:r>
          </w:p>
        </w:tc>
        <w:tc>
          <w:tcPr>
            <w:tcW w:w="2544" w:type="dxa"/>
            <w:tcBorders>
              <w:bottom w:val="single" w:sz="4" w:space="0" w:color="auto"/>
            </w:tcBorders>
          </w:tcPr>
          <w:p w14:paraId="41285D02" w14:textId="77777777" w:rsidR="003874D2" w:rsidRPr="003874D2" w:rsidRDefault="003874D2" w:rsidP="00023068">
            <w:pPr>
              <w:tabs>
                <w:tab w:val="num" w:pos="426"/>
                <w:tab w:val="num" w:pos="1420"/>
              </w:tabs>
              <w:spacing w:line="276" w:lineRule="auto"/>
              <w:jc w:val="both"/>
              <w:rPr>
                <w:rFonts w:asciiTheme="minorHAnsi" w:hAnsiTheme="minorHAnsi" w:cstheme="minorHAnsi"/>
                <w:color w:val="000000" w:themeColor="text1"/>
                <w:sz w:val="20"/>
                <w:szCs w:val="20"/>
              </w:rPr>
            </w:pPr>
          </w:p>
        </w:tc>
      </w:tr>
      <w:tr w:rsidR="003874D2" w:rsidRPr="003874D2" w14:paraId="238A874C" w14:textId="77777777" w:rsidTr="003D6AD7">
        <w:tc>
          <w:tcPr>
            <w:tcW w:w="6658" w:type="dxa"/>
            <w:gridSpan w:val="2"/>
            <w:tcBorders>
              <w:bottom w:val="single" w:sz="4" w:space="0" w:color="auto"/>
            </w:tcBorders>
            <w:shd w:val="pct10" w:color="auto" w:fill="auto"/>
            <w:vAlign w:val="center"/>
          </w:tcPr>
          <w:p w14:paraId="3A57A5D1" w14:textId="77777777" w:rsidR="003874D2" w:rsidRPr="003874D2"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b/>
                <w:bCs/>
                <w:color w:val="000000" w:themeColor="text1"/>
                <w:sz w:val="20"/>
                <w:szCs w:val="20"/>
              </w:rPr>
              <w:t>Parametry/wymagania minimalne</w:t>
            </w:r>
          </w:p>
        </w:tc>
        <w:tc>
          <w:tcPr>
            <w:tcW w:w="2544" w:type="dxa"/>
            <w:shd w:val="pct10" w:color="auto" w:fill="auto"/>
            <w:vAlign w:val="center"/>
          </w:tcPr>
          <w:p w14:paraId="4F810430" w14:textId="77777777" w:rsidR="003874D2" w:rsidRPr="003874D2"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b/>
                <w:bCs/>
                <w:color w:val="000000" w:themeColor="text1"/>
                <w:sz w:val="20"/>
                <w:szCs w:val="20"/>
              </w:rPr>
              <w:t>Oferowane parametry techniczne wpisać TAK/NIE</w:t>
            </w:r>
            <w:r w:rsidRPr="003874D2">
              <w:rPr>
                <w:rFonts w:asciiTheme="minorHAnsi" w:hAnsiTheme="minorHAnsi" w:cstheme="minorHAnsi"/>
                <w:b/>
                <w:bCs/>
                <w:color w:val="000000" w:themeColor="text1"/>
                <w:sz w:val="20"/>
                <w:szCs w:val="20"/>
              </w:rPr>
              <w:br/>
              <w:t>lub PARAMETR</w:t>
            </w:r>
          </w:p>
        </w:tc>
      </w:tr>
      <w:tr w:rsidR="003874D2" w:rsidRPr="003874D2" w14:paraId="5735CD38" w14:textId="77777777" w:rsidTr="003D6AD7">
        <w:trPr>
          <w:trHeight w:val="340"/>
        </w:trPr>
        <w:tc>
          <w:tcPr>
            <w:tcW w:w="704" w:type="dxa"/>
            <w:shd w:val="pct10" w:color="auto" w:fill="auto"/>
          </w:tcPr>
          <w:p w14:paraId="14752AA1" w14:textId="77777777" w:rsidR="003874D2" w:rsidRPr="003874D2"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DF128EB" w14:textId="77777777" w:rsidR="003874D2" w:rsidRPr="003874D2" w:rsidRDefault="003874D2"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Dopuszczalna masa całkowita 26 t</w:t>
            </w:r>
          </w:p>
        </w:tc>
        <w:tc>
          <w:tcPr>
            <w:tcW w:w="2544" w:type="dxa"/>
          </w:tcPr>
          <w:p w14:paraId="57BBB5AF" w14:textId="77777777" w:rsidR="003874D2" w:rsidRPr="003874D2"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TAK/NIE*</w:t>
            </w:r>
          </w:p>
        </w:tc>
      </w:tr>
      <w:tr w:rsidR="003874D2" w:rsidRPr="003874D2" w14:paraId="31AC9BD1" w14:textId="77777777" w:rsidTr="003D6AD7">
        <w:trPr>
          <w:trHeight w:val="340"/>
        </w:trPr>
        <w:tc>
          <w:tcPr>
            <w:tcW w:w="704" w:type="dxa"/>
            <w:shd w:val="pct10" w:color="auto" w:fill="auto"/>
          </w:tcPr>
          <w:p w14:paraId="460EC498" w14:textId="77777777" w:rsidR="003874D2" w:rsidRPr="003874D2"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F98E099" w14:textId="77777777" w:rsidR="003874D2" w:rsidRPr="003874D2" w:rsidRDefault="003874D2"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Podwozie trzyosiowe 6x2</w:t>
            </w:r>
          </w:p>
        </w:tc>
        <w:tc>
          <w:tcPr>
            <w:tcW w:w="2544" w:type="dxa"/>
          </w:tcPr>
          <w:p w14:paraId="66ED1E34" w14:textId="77777777" w:rsidR="003874D2" w:rsidRPr="003874D2"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TAK/NIE*</w:t>
            </w:r>
          </w:p>
        </w:tc>
      </w:tr>
      <w:tr w:rsidR="003874D2" w:rsidRPr="003874D2" w14:paraId="3E229E7F" w14:textId="77777777" w:rsidTr="003D6AD7">
        <w:trPr>
          <w:trHeight w:val="340"/>
        </w:trPr>
        <w:tc>
          <w:tcPr>
            <w:tcW w:w="704" w:type="dxa"/>
            <w:shd w:val="pct10" w:color="auto" w:fill="auto"/>
          </w:tcPr>
          <w:p w14:paraId="45E25C1E"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7F4D7C6" w14:textId="3E5541BC" w:rsidR="003874D2" w:rsidRPr="003874D2" w:rsidRDefault="003874D2"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Rozstaw osi 4 000-4 200mm</w:t>
            </w:r>
          </w:p>
        </w:tc>
        <w:tc>
          <w:tcPr>
            <w:tcW w:w="2544" w:type="dxa"/>
          </w:tcPr>
          <w:p w14:paraId="2706777C" w14:textId="77777777" w:rsidR="003874D2" w:rsidRPr="003874D2"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TAK/NIE*</w:t>
            </w:r>
          </w:p>
        </w:tc>
      </w:tr>
      <w:tr w:rsidR="003874D2" w:rsidRPr="003874D2" w14:paraId="535B75EF" w14:textId="77777777" w:rsidTr="003D6AD7">
        <w:trPr>
          <w:trHeight w:val="340"/>
        </w:trPr>
        <w:tc>
          <w:tcPr>
            <w:tcW w:w="704" w:type="dxa"/>
            <w:shd w:val="pct10" w:color="auto" w:fill="auto"/>
          </w:tcPr>
          <w:p w14:paraId="51274ECB"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C06A7B9" w14:textId="77777777" w:rsidR="003874D2" w:rsidRPr="003874D2" w:rsidRDefault="003874D2"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 xml:space="preserve">Silnik </w:t>
            </w:r>
            <w:proofErr w:type="spellStart"/>
            <w:r w:rsidRPr="003874D2">
              <w:rPr>
                <w:rFonts w:asciiTheme="minorHAnsi" w:hAnsiTheme="minorHAnsi" w:cstheme="minorHAnsi"/>
                <w:color w:val="000000" w:themeColor="text1"/>
                <w:sz w:val="20"/>
                <w:szCs w:val="20"/>
              </w:rPr>
              <w:t>Common-rail</w:t>
            </w:r>
            <w:proofErr w:type="spellEnd"/>
            <w:r w:rsidRPr="003874D2">
              <w:rPr>
                <w:rFonts w:asciiTheme="minorHAnsi" w:hAnsiTheme="minorHAnsi" w:cstheme="minorHAnsi"/>
                <w:color w:val="000000" w:themeColor="text1"/>
                <w:sz w:val="20"/>
                <w:szCs w:val="20"/>
              </w:rPr>
              <w:t>, wysokoprężny o mocy</w:t>
            </w:r>
          </w:p>
        </w:tc>
        <w:tc>
          <w:tcPr>
            <w:tcW w:w="2544" w:type="dxa"/>
          </w:tcPr>
          <w:p w14:paraId="565D4636" w14:textId="77777777" w:rsidR="003874D2" w:rsidRPr="003874D2"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 KM</w:t>
            </w:r>
          </w:p>
        </w:tc>
      </w:tr>
      <w:tr w:rsidR="003874D2" w:rsidRPr="003874D2" w14:paraId="56F492DC" w14:textId="77777777" w:rsidTr="003D6AD7">
        <w:trPr>
          <w:trHeight w:val="340"/>
        </w:trPr>
        <w:tc>
          <w:tcPr>
            <w:tcW w:w="704" w:type="dxa"/>
            <w:shd w:val="pct10" w:color="auto" w:fill="auto"/>
          </w:tcPr>
          <w:p w14:paraId="76C83660"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9DAF7EF" w14:textId="77777777" w:rsidR="003874D2" w:rsidRPr="003874D2" w:rsidRDefault="003874D2"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Norma emisji spalin</w:t>
            </w:r>
          </w:p>
        </w:tc>
        <w:tc>
          <w:tcPr>
            <w:tcW w:w="2544" w:type="dxa"/>
          </w:tcPr>
          <w:p w14:paraId="60667DCA" w14:textId="77777777" w:rsidR="003874D2" w:rsidRPr="003874D2"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w:t>
            </w:r>
          </w:p>
        </w:tc>
      </w:tr>
      <w:tr w:rsidR="003874D2" w:rsidRPr="003874D2" w14:paraId="29A0CA81" w14:textId="77777777" w:rsidTr="003D6AD7">
        <w:trPr>
          <w:trHeight w:val="340"/>
        </w:trPr>
        <w:tc>
          <w:tcPr>
            <w:tcW w:w="704" w:type="dxa"/>
            <w:shd w:val="pct10" w:color="auto" w:fill="auto"/>
          </w:tcPr>
          <w:p w14:paraId="7FB2F20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EFB531B" w14:textId="77777777" w:rsidR="003874D2" w:rsidRPr="003874D2" w:rsidRDefault="003874D2"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 xml:space="preserve">Maksymalny moment obrotowy silnika </w:t>
            </w:r>
          </w:p>
        </w:tc>
        <w:tc>
          <w:tcPr>
            <w:tcW w:w="2544" w:type="dxa"/>
          </w:tcPr>
          <w:p w14:paraId="5AAFE994" w14:textId="77777777" w:rsidR="003874D2" w:rsidRPr="003874D2"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 xml:space="preserve">……………… </w:t>
            </w:r>
            <w:proofErr w:type="spellStart"/>
            <w:r w:rsidRPr="003874D2">
              <w:rPr>
                <w:rFonts w:asciiTheme="minorHAnsi" w:hAnsiTheme="minorHAnsi" w:cstheme="minorHAnsi"/>
                <w:color w:val="000000" w:themeColor="text1"/>
                <w:sz w:val="20"/>
                <w:szCs w:val="20"/>
              </w:rPr>
              <w:t>Nm</w:t>
            </w:r>
            <w:proofErr w:type="spellEnd"/>
          </w:p>
        </w:tc>
      </w:tr>
      <w:tr w:rsidR="008A57AC" w:rsidRPr="003874D2" w14:paraId="7F834277" w14:textId="77777777" w:rsidTr="003D6AD7">
        <w:trPr>
          <w:trHeight w:val="340"/>
        </w:trPr>
        <w:tc>
          <w:tcPr>
            <w:tcW w:w="704" w:type="dxa"/>
            <w:shd w:val="pct10" w:color="auto" w:fill="auto"/>
          </w:tcPr>
          <w:p w14:paraId="18857462"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2CE8BF2" w14:textId="32ED13FA" w:rsidR="003874D2" w:rsidRPr="003874D2" w:rsidRDefault="003874D2"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filtr paliwa z separatorem wody</w:t>
            </w:r>
          </w:p>
        </w:tc>
        <w:tc>
          <w:tcPr>
            <w:tcW w:w="2544" w:type="dxa"/>
          </w:tcPr>
          <w:p w14:paraId="58DBB388" w14:textId="77777777" w:rsidR="003874D2" w:rsidRPr="003874D2"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TAK/NIE*</w:t>
            </w:r>
          </w:p>
        </w:tc>
      </w:tr>
      <w:tr w:rsidR="003874D2" w:rsidRPr="003874D2" w14:paraId="32BD3B16" w14:textId="77777777" w:rsidTr="003D6AD7">
        <w:trPr>
          <w:trHeight w:val="340"/>
        </w:trPr>
        <w:tc>
          <w:tcPr>
            <w:tcW w:w="704" w:type="dxa"/>
            <w:shd w:val="pct10" w:color="auto" w:fill="auto"/>
          </w:tcPr>
          <w:p w14:paraId="5C37A946"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E65C269" w14:textId="0880514F" w:rsidR="003874D2" w:rsidRPr="003874D2" w:rsidRDefault="003874D2" w:rsidP="00023068">
            <w:pPr>
              <w:tabs>
                <w:tab w:val="num" w:pos="426"/>
                <w:tab w:val="num" w:pos="1420"/>
              </w:tabs>
              <w:spacing w:line="276" w:lineRule="auto"/>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Układ podgrzewania paliwa</w:t>
            </w:r>
          </w:p>
        </w:tc>
        <w:tc>
          <w:tcPr>
            <w:tcW w:w="2544" w:type="dxa"/>
          </w:tcPr>
          <w:p w14:paraId="00E02A23" w14:textId="499422A6" w:rsidR="003874D2" w:rsidRPr="003874D2"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TAK/NIE*</w:t>
            </w:r>
          </w:p>
        </w:tc>
      </w:tr>
      <w:tr w:rsidR="003874D2" w:rsidRPr="003874D2" w14:paraId="5BADAD21" w14:textId="77777777" w:rsidTr="003D6AD7">
        <w:trPr>
          <w:trHeight w:val="340"/>
        </w:trPr>
        <w:tc>
          <w:tcPr>
            <w:tcW w:w="704" w:type="dxa"/>
            <w:shd w:val="pct10" w:color="auto" w:fill="auto"/>
          </w:tcPr>
          <w:p w14:paraId="6999DC2B"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EA05116" w14:textId="77777777" w:rsidR="003874D2" w:rsidRPr="003874D2" w:rsidRDefault="003874D2"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Rodzaj skrzyni biegów z programem dla pojazdów komunalnych</w:t>
            </w:r>
          </w:p>
        </w:tc>
        <w:tc>
          <w:tcPr>
            <w:tcW w:w="2544" w:type="dxa"/>
          </w:tcPr>
          <w:p w14:paraId="77538F4E" w14:textId="77777777" w:rsidR="003874D2" w:rsidRPr="003874D2"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3874D2">
              <w:rPr>
                <w:rFonts w:asciiTheme="minorHAnsi" w:hAnsiTheme="minorHAnsi" w:cstheme="minorHAnsi"/>
                <w:color w:val="000000" w:themeColor="text1"/>
                <w:sz w:val="20"/>
                <w:szCs w:val="20"/>
              </w:rPr>
              <w:t>………………………</w:t>
            </w:r>
          </w:p>
        </w:tc>
      </w:tr>
      <w:tr w:rsidR="003874D2" w:rsidRPr="003874D2" w14:paraId="4FDB57CC" w14:textId="77777777" w:rsidTr="003D6AD7">
        <w:trPr>
          <w:trHeight w:val="340"/>
        </w:trPr>
        <w:tc>
          <w:tcPr>
            <w:tcW w:w="704" w:type="dxa"/>
            <w:shd w:val="pct10" w:color="auto" w:fill="auto"/>
          </w:tcPr>
          <w:p w14:paraId="30D7A654"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5C14A819" w14:textId="77777777" w:rsidR="003874D2" w:rsidRPr="005A50DE" w:rsidRDefault="003874D2"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 xml:space="preserve">Oś przednia - przednie zawieszenie resory paraboliczne o nacisku osi </w:t>
            </w:r>
          </w:p>
        </w:tc>
        <w:tc>
          <w:tcPr>
            <w:tcW w:w="2544" w:type="dxa"/>
          </w:tcPr>
          <w:p w14:paraId="1F81C124" w14:textId="77777777" w:rsidR="003874D2" w:rsidRPr="005A50DE"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 kg</w:t>
            </w:r>
          </w:p>
        </w:tc>
      </w:tr>
      <w:tr w:rsidR="003874D2" w:rsidRPr="003874D2" w14:paraId="22B7A156" w14:textId="77777777" w:rsidTr="003D6AD7">
        <w:trPr>
          <w:trHeight w:val="340"/>
        </w:trPr>
        <w:tc>
          <w:tcPr>
            <w:tcW w:w="704" w:type="dxa"/>
            <w:shd w:val="pct10" w:color="auto" w:fill="auto"/>
          </w:tcPr>
          <w:p w14:paraId="2CC3FF28"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6207765" w14:textId="77777777" w:rsidR="003874D2" w:rsidRPr="005A50DE" w:rsidRDefault="003874D2" w:rsidP="00023068">
            <w:pPr>
              <w:autoSpaceDE w:val="0"/>
              <w:autoSpaceDN w:val="0"/>
              <w:adjustRightInd w:val="0"/>
              <w:spacing w:line="276" w:lineRule="auto"/>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Stabilizator osi przedniej</w:t>
            </w:r>
          </w:p>
        </w:tc>
        <w:tc>
          <w:tcPr>
            <w:tcW w:w="2544" w:type="dxa"/>
          </w:tcPr>
          <w:p w14:paraId="56916409" w14:textId="77777777" w:rsidR="003874D2" w:rsidRPr="005A50DE"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8A57AC" w:rsidRPr="003874D2" w14:paraId="6820601A" w14:textId="77777777" w:rsidTr="003D6AD7">
        <w:trPr>
          <w:trHeight w:val="340"/>
        </w:trPr>
        <w:tc>
          <w:tcPr>
            <w:tcW w:w="704" w:type="dxa"/>
            <w:shd w:val="pct10" w:color="auto" w:fill="auto"/>
          </w:tcPr>
          <w:p w14:paraId="0E7BC64E"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D7365BE" w14:textId="77777777" w:rsidR="003874D2" w:rsidRPr="005A50DE" w:rsidRDefault="003874D2" w:rsidP="00023068">
            <w:pPr>
              <w:autoSpaceDE w:val="0"/>
              <w:autoSpaceDN w:val="0"/>
              <w:adjustRightInd w:val="0"/>
              <w:spacing w:line="276" w:lineRule="auto"/>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 xml:space="preserve">tylne zawieszenie pneumatyczne o nacisku osi </w:t>
            </w:r>
          </w:p>
        </w:tc>
        <w:tc>
          <w:tcPr>
            <w:tcW w:w="2544" w:type="dxa"/>
          </w:tcPr>
          <w:p w14:paraId="0F1307D6" w14:textId="77777777" w:rsidR="003874D2" w:rsidRPr="005A50DE"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 ton</w:t>
            </w:r>
          </w:p>
        </w:tc>
      </w:tr>
      <w:tr w:rsidR="008A57AC" w:rsidRPr="003874D2" w14:paraId="032EAEA6" w14:textId="77777777" w:rsidTr="003D6AD7">
        <w:trPr>
          <w:trHeight w:val="340"/>
        </w:trPr>
        <w:tc>
          <w:tcPr>
            <w:tcW w:w="704" w:type="dxa"/>
            <w:shd w:val="pct10" w:color="auto" w:fill="auto"/>
          </w:tcPr>
          <w:p w14:paraId="3D13AA99"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68491AA" w14:textId="77777777" w:rsidR="003874D2" w:rsidRPr="005A50DE" w:rsidRDefault="003874D2" w:rsidP="00023068">
            <w:pPr>
              <w:autoSpaceDE w:val="0"/>
              <w:autoSpaceDN w:val="0"/>
              <w:adjustRightInd w:val="0"/>
              <w:spacing w:line="276" w:lineRule="auto"/>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Regulacja wysokości zawieszenia</w:t>
            </w:r>
          </w:p>
        </w:tc>
        <w:tc>
          <w:tcPr>
            <w:tcW w:w="2544" w:type="dxa"/>
          </w:tcPr>
          <w:p w14:paraId="16D4F7AF" w14:textId="77777777" w:rsidR="003874D2" w:rsidRPr="005A50DE"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3874D2" w:rsidRPr="003874D2" w14:paraId="09E53D15" w14:textId="77777777" w:rsidTr="003D6AD7">
        <w:trPr>
          <w:trHeight w:val="340"/>
        </w:trPr>
        <w:tc>
          <w:tcPr>
            <w:tcW w:w="704" w:type="dxa"/>
            <w:shd w:val="pct10" w:color="auto" w:fill="auto"/>
          </w:tcPr>
          <w:p w14:paraId="30EEC104"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26F7E76" w14:textId="77777777" w:rsidR="003874D2" w:rsidRPr="005A50DE" w:rsidRDefault="003874D2" w:rsidP="00023068">
            <w:pPr>
              <w:autoSpaceDE w:val="0"/>
              <w:autoSpaceDN w:val="0"/>
              <w:adjustRightInd w:val="0"/>
              <w:jc w:val="right"/>
              <w:rPr>
                <w:rFonts w:ascii="Calibri" w:hAnsi="Calibri" w:cs="Calibri"/>
                <w:color w:val="000000" w:themeColor="text1"/>
                <w:sz w:val="20"/>
                <w:szCs w:val="20"/>
              </w:rPr>
            </w:pPr>
            <w:r w:rsidRPr="005A50DE">
              <w:rPr>
                <w:rFonts w:ascii="Calibri" w:hAnsi="Calibri" w:cs="Calibri"/>
                <w:color w:val="000000" w:themeColor="text1"/>
                <w:sz w:val="20"/>
                <w:szCs w:val="20"/>
              </w:rPr>
              <w:t>stabilizator osi tylnej</w:t>
            </w:r>
          </w:p>
        </w:tc>
        <w:tc>
          <w:tcPr>
            <w:tcW w:w="2544" w:type="dxa"/>
          </w:tcPr>
          <w:p w14:paraId="1A5354B4" w14:textId="77777777" w:rsidR="003874D2" w:rsidRPr="005A50DE"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8A57AC" w:rsidRPr="003874D2" w14:paraId="7E43A715" w14:textId="77777777" w:rsidTr="003D6AD7">
        <w:trPr>
          <w:trHeight w:val="340"/>
        </w:trPr>
        <w:tc>
          <w:tcPr>
            <w:tcW w:w="704" w:type="dxa"/>
            <w:shd w:val="pct10" w:color="auto" w:fill="auto"/>
          </w:tcPr>
          <w:p w14:paraId="3A65113E"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2533D5B" w14:textId="77777777" w:rsidR="003874D2" w:rsidRPr="005A50DE" w:rsidRDefault="003874D2" w:rsidP="00023068">
            <w:pPr>
              <w:autoSpaceDE w:val="0"/>
              <w:autoSpaceDN w:val="0"/>
              <w:adjustRightInd w:val="0"/>
              <w:jc w:val="right"/>
              <w:rPr>
                <w:rFonts w:ascii="Calibri" w:hAnsi="Calibri" w:cs="Calibri"/>
                <w:color w:val="000000" w:themeColor="text1"/>
                <w:sz w:val="20"/>
                <w:szCs w:val="20"/>
              </w:rPr>
            </w:pPr>
            <w:r w:rsidRPr="005A50DE">
              <w:rPr>
                <w:rFonts w:ascii="Calibri" w:hAnsi="Calibri" w:cs="Calibri"/>
                <w:color w:val="000000" w:themeColor="text1"/>
                <w:sz w:val="20"/>
                <w:szCs w:val="20"/>
              </w:rPr>
              <w:t>Blokada mechanizmu różnicowego osi napędowej</w:t>
            </w:r>
          </w:p>
        </w:tc>
        <w:tc>
          <w:tcPr>
            <w:tcW w:w="2544" w:type="dxa"/>
          </w:tcPr>
          <w:p w14:paraId="5E65B0FC" w14:textId="77777777" w:rsidR="003874D2" w:rsidRPr="005A50DE"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3874D2" w:rsidRPr="003874D2" w14:paraId="1E5482C5" w14:textId="77777777" w:rsidTr="003D6AD7">
        <w:trPr>
          <w:trHeight w:val="340"/>
        </w:trPr>
        <w:tc>
          <w:tcPr>
            <w:tcW w:w="704" w:type="dxa"/>
            <w:shd w:val="pct10" w:color="auto" w:fill="auto"/>
          </w:tcPr>
          <w:p w14:paraId="046DD448"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vAlign w:val="center"/>
          </w:tcPr>
          <w:p w14:paraId="0475872E" w14:textId="5D139300" w:rsidR="003874D2" w:rsidRPr="005A50DE" w:rsidRDefault="005A50DE" w:rsidP="00023068">
            <w:pPr>
              <w:autoSpaceDE w:val="0"/>
              <w:autoSpaceDN w:val="0"/>
              <w:adjustRightInd w:val="0"/>
              <w:jc w:val="right"/>
              <w:rPr>
                <w:rFonts w:ascii="Calibri" w:hAnsi="Calibri" w:cs="Calibri"/>
                <w:color w:val="000000" w:themeColor="text1"/>
                <w:sz w:val="20"/>
                <w:szCs w:val="20"/>
              </w:rPr>
            </w:pPr>
            <w:r w:rsidRPr="005A50DE">
              <w:rPr>
                <w:rFonts w:asciiTheme="minorHAnsi" w:hAnsiTheme="minorHAnsi" w:cstheme="minorHAnsi"/>
                <w:color w:val="000000" w:themeColor="text1"/>
                <w:sz w:val="20"/>
                <w:szCs w:val="20"/>
              </w:rPr>
              <w:t xml:space="preserve">Przystawka odbioru mocy </w:t>
            </w:r>
            <w:proofErr w:type="spellStart"/>
            <w:r w:rsidRPr="005A50DE">
              <w:rPr>
                <w:rFonts w:asciiTheme="minorHAnsi" w:hAnsiTheme="minorHAnsi" w:cstheme="minorHAnsi"/>
                <w:color w:val="000000" w:themeColor="text1"/>
                <w:sz w:val="20"/>
                <w:szCs w:val="20"/>
              </w:rPr>
              <w:t>odsilnikowa</w:t>
            </w:r>
            <w:proofErr w:type="spellEnd"/>
            <w:r w:rsidRPr="005A50DE">
              <w:rPr>
                <w:rFonts w:asciiTheme="minorHAnsi" w:hAnsiTheme="minorHAnsi" w:cstheme="minorHAnsi"/>
                <w:color w:val="000000" w:themeColor="text1"/>
                <w:sz w:val="20"/>
                <w:szCs w:val="20"/>
              </w:rPr>
              <w:t xml:space="preserve"> do pracy ciągłej umiejscowiona z tyłu silnika</w:t>
            </w:r>
          </w:p>
        </w:tc>
        <w:tc>
          <w:tcPr>
            <w:tcW w:w="2544" w:type="dxa"/>
          </w:tcPr>
          <w:p w14:paraId="2BCFABF4" w14:textId="77777777" w:rsidR="003874D2" w:rsidRPr="005A50DE"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p w14:paraId="59048AFA" w14:textId="77777777" w:rsidR="003874D2" w:rsidRPr="005A50DE"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3874D2" w:rsidRPr="003874D2" w14:paraId="701CCA14" w14:textId="77777777" w:rsidTr="003D6AD7">
        <w:trPr>
          <w:trHeight w:val="340"/>
        </w:trPr>
        <w:tc>
          <w:tcPr>
            <w:tcW w:w="704" w:type="dxa"/>
            <w:shd w:val="pct10" w:color="auto" w:fill="auto"/>
          </w:tcPr>
          <w:p w14:paraId="2B29934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503470E" w14:textId="52FB3CCB" w:rsidR="003874D2" w:rsidRPr="005A50DE" w:rsidRDefault="003874D2" w:rsidP="00023068">
            <w:pPr>
              <w:autoSpaceDE w:val="0"/>
              <w:autoSpaceDN w:val="0"/>
              <w:adjustRightInd w:val="0"/>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 xml:space="preserve">Układ kierowniczy ze wspomaganiem </w:t>
            </w:r>
          </w:p>
        </w:tc>
        <w:tc>
          <w:tcPr>
            <w:tcW w:w="2544" w:type="dxa"/>
          </w:tcPr>
          <w:p w14:paraId="19C9DC80" w14:textId="77777777" w:rsidR="003874D2" w:rsidRPr="005A50DE"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8A57AC" w:rsidRPr="003874D2" w14:paraId="6ED92264" w14:textId="77777777" w:rsidTr="003D6AD7">
        <w:trPr>
          <w:trHeight w:val="340"/>
        </w:trPr>
        <w:tc>
          <w:tcPr>
            <w:tcW w:w="704" w:type="dxa"/>
            <w:shd w:val="pct10" w:color="auto" w:fill="auto"/>
          </w:tcPr>
          <w:p w14:paraId="1B814838"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9BC55FF" w14:textId="77777777" w:rsidR="003874D2" w:rsidRPr="005A50DE" w:rsidRDefault="003874D2" w:rsidP="00023068">
            <w:pPr>
              <w:autoSpaceDE w:val="0"/>
              <w:autoSpaceDN w:val="0"/>
              <w:adjustRightInd w:val="0"/>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Koło kierownicy z regulowaną wysokością i pochyleniem</w:t>
            </w:r>
          </w:p>
        </w:tc>
        <w:tc>
          <w:tcPr>
            <w:tcW w:w="2544" w:type="dxa"/>
          </w:tcPr>
          <w:p w14:paraId="593C06AE" w14:textId="77777777" w:rsidR="003874D2" w:rsidRPr="005A50DE"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3874D2" w:rsidRPr="003874D2" w14:paraId="533328DF" w14:textId="77777777" w:rsidTr="003D6AD7">
        <w:trPr>
          <w:trHeight w:val="340"/>
        </w:trPr>
        <w:tc>
          <w:tcPr>
            <w:tcW w:w="704" w:type="dxa"/>
            <w:shd w:val="pct10" w:color="auto" w:fill="auto"/>
          </w:tcPr>
          <w:p w14:paraId="1B0946B9"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DEAEC5E" w14:textId="77777777" w:rsidR="003874D2" w:rsidRPr="005A50DE" w:rsidRDefault="003874D2" w:rsidP="00023068">
            <w:pPr>
              <w:autoSpaceDE w:val="0"/>
              <w:autoSpaceDN w:val="0"/>
              <w:adjustRightInd w:val="0"/>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Rozmiar koła i  opon</w:t>
            </w:r>
          </w:p>
          <w:p w14:paraId="487A9EBA" w14:textId="77777777" w:rsidR="003874D2" w:rsidRPr="005A50DE" w:rsidRDefault="003874D2" w:rsidP="00023068">
            <w:pPr>
              <w:autoSpaceDE w:val="0"/>
              <w:autoSpaceDN w:val="0"/>
              <w:adjustRightInd w:val="0"/>
              <w:jc w:val="right"/>
              <w:rPr>
                <w:rFonts w:asciiTheme="minorHAnsi" w:hAnsiTheme="minorHAnsi" w:cstheme="minorHAnsi"/>
                <w:color w:val="000000" w:themeColor="text1"/>
                <w:sz w:val="20"/>
                <w:szCs w:val="20"/>
              </w:rPr>
            </w:pPr>
          </w:p>
        </w:tc>
        <w:tc>
          <w:tcPr>
            <w:tcW w:w="2544" w:type="dxa"/>
          </w:tcPr>
          <w:p w14:paraId="2328117A" w14:textId="77777777" w:rsidR="003874D2" w:rsidRPr="005A50DE"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w:t>
            </w:r>
          </w:p>
        </w:tc>
      </w:tr>
      <w:tr w:rsidR="003874D2" w:rsidRPr="003874D2" w14:paraId="48A9485B" w14:textId="77777777" w:rsidTr="003D6AD7">
        <w:trPr>
          <w:trHeight w:val="340"/>
        </w:trPr>
        <w:tc>
          <w:tcPr>
            <w:tcW w:w="704" w:type="dxa"/>
            <w:shd w:val="pct10" w:color="auto" w:fill="auto"/>
          </w:tcPr>
          <w:p w14:paraId="6CB3CBA6"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8989AF0" w14:textId="6A08E8DE" w:rsidR="003874D2" w:rsidRPr="00D77EF4" w:rsidRDefault="00D77EF4" w:rsidP="00023068">
            <w:pPr>
              <w:autoSpaceDE w:val="0"/>
              <w:autoSpaceDN w:val="0"/>
              <w:adjustRightInd w:val="0"/>
              <w:contextualSpacing/>
              <w:jc w:val="right"/>
              <w:rPr>
                <w:rFonts w:asciiTheme="minorHAnsi" w:hAnsiTheme="minorHAnsi" w:cstheme="minorHAnsi"/>
                <w:color w:val="000000" w:themeColor="text1"/>
                <w:sz w:val="20"/>
                <w:szCs w:val="20"/>
              </w:rPr>
            </w:pPr>
            <w:r w:rsidRPr="00D77EF4">
              <w:rPr>
                <w:rFonts w:asciiTheme="minorHAnsi" w:hAnsiTheme="minorHAnsi" w:cstheme="minorHAnsi"/>
                <w:color w:val="000000" w:themeColor="text1"/>
                <w:sz w:val="20"/>
                <w:szCs w:val="20"/>
              </w:rPr>
              <w:t xml:space="preserve">Kabina trzymiejscowa, </w:t>
            </w:r>
            <w:r w:rsidR="003874D2" w:rsidRPr="00D77EF4">
              <w:rPr>
                <w:rFonts w:asciiTheme="minorHAnsi" w:hAnsiTheme="minorHAnsi" w:cstheme="minorHAnsi"/>
                <w:color w:val="000000" w:themeColor="text1"/>
                <w:sz w:val="20"/>
                <w:szCs w:val="20"/>
              </w:rPr>
              <w:t>kolor biały</w:t>
            </w:r>
          </w:p>
        </w:tc>
        <w:tc>
          <w:tcPr>
            <w:tcW w:w="2544" w:type="dxa"/>
          </w:tcPr>
          <w:p w14:paraId="217CB7F0" w14:textId="77777777" w:rsidR="003874D2" w:rsidRPr="00D77EF4"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D77EF4">
              <w:rPr>
                <w:rFonts w:asciiTheme="minorHAnsi" w:hAnsiTheme="minorHAnsi" w:cstheme="minorHAnsi"/>
                <w:color w:val="000000" w:themeColor="text1"/>
                <w:sz w:val="20"/>
                <w:szCs w:val="20"/>
              </w:rPr>
              <w:t>TAK/NIE*</w:t>
            </w:r>
          </w:p>
        </w:tc>
      </w:tr>
      <w:tr w:rsidR="003874D2" w:rsidRPr="003874D2" w14:paraId="77B8F854" w14:textId="77777777" w:rsidTr="003D6AD7">
        <w:trPr>
          <w:trHeight w:val="340"/>
        </w:trPr>
        <w:tc>
          <w:tcPr>
            <w:tcW w:w="704" w:type="dxa"/>
            <w:shd w:val="pct10" w:color="auto" w:fill="auto"/>
          </w:tcPr>
          <w:p w14:paraId="2149A08E"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0A124BB" w14:textId="77777777" w:rsidR="003874D2" w:rsidRPr="00B07FDD" w:rsidRDefault="003874D2" w:rsidP="00023068">
            <w:pPr>
              <w:autoSpaceDE w:val="0"/>
              <w:autoSpaceDN w:val="0"/>
              <w:adjustRightInd w:val="0"/>
              <w:contextualSpacing/>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siedzenie kierowcy z zawieszeniem pneumatycznym</w:t>
            </w:r>
          </w:p>
        </w:tc>
        <w:tc>
          <w:tcPr>
            <w:tcW w:w="2544" w:type="dxa"/>
          </w:tcPr>
          <w:p w14:paraId="610AD5CD" w14:textId="77777777" w:rsidR="003874D2" w:rsidRPr="00B07FDD"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B07FDD" w:rsidRPr="003874D2" w14:paraId="46E008DD" w14:textId="77777777" w:rsidTr="003D6AD7">
        <w:trPr>
          <w:trHeight w:val="340"/>
        </w:trPr>
        <w:tc>
          <w:tcPr>
            <w:tcW w:w="704" w:type="dxa"/>
            <w:shd w:val="pct10" w:color="auto" w:fill="auto"/>
          </w:tcPr>
          <w:p w14:paraId="38B664B2" w14:textId="77777777" w:rsidR="00B07FDD" w:rsidRPr="004B7103" w:rsidRDefault="00B07FDD"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841DC14" w14:textId="076BA30E" w:rsidR="00B07FDD" w:rsidRPr="00B07FDD" w:rsidRDefault="00B07FDD" w:rsidP="00023068">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S</w:t>
            </w:r>
            <w:r w:rsidRPr="00B07FDD">
              <w:rPr>
                <w:rFonts w:asciiTheme="minorHAnsi" w:hAnsiTheme="minorHAnsi" w:cstheme="minorHAnsi"/>
                <w:color w:val="000000" w:themeColor="text1"/>
                <w:sz w:val="20"/>
                <w:szCs w:val="20"/>
              </w:rPr>
              <w:t xml:space="preserve">iedzenie dla pasażerów dwa pojedyncze fotel środkowy </w:t>
            </w:r>
            <w:r w:rsidR="00AD4E19">
              <w:rPr>
                <w:rFonts w:asciiTheme="minorHAnsi" w:hAnsiTheme="minorHAnsi" w:cstheme="minorHAnsi"/>
                <w:b/>
                <w:bCs/>
                <w:color w:val="00B050"/>
                <w:sz w:val="20"/>
                <w:szCs w:val="20"/>
              </w:rPr>
              <w:t>z minimum dwupunktowym</w:t>
            </w:r>
            <w:r w:rsidRPr="00AD4E19">
              <w:rPr>
                <w:rFonts w:asciiTheme="minorHAnsi" w:hAnsiTheme="minorHAnsi" w:cstheme="minorHAnsi"/>
                <w:color w:val="00B050"/>
                <w:sz w:val="20"/>
                <w:szCs w:val="20"/>
              </w:rPr>
              <w:t xml:space="preserve"> </w:t>
            </w:r>
            <w:r w:rsidRPr="00B07FDD">
              <w:rPr>
                <w:rFonts w:asciiTheme="minorHAnsi" w:hAnsiTheme="minorHAnsi" w:cstheme="minorHAnsi"/>
                <w:color w:val="000000" w:themeColor="text1"/>
                <w:sz w:val="20"/>
                <w:szCs w:val="20"/>
              </w:rPr>
              <w:t>pasem bezpieczeństwa</w:t>
            </w:r>
          </w:p>
        </w:tc>
        <w:tc>
          <w:tcPr>
            <w:tcW w:w="2544" w:type="dxa"/>
          </w:tcPr>
          <w:p w14:paraId="21A4B5D2" w14:textId="77777777" w:rsidR="00B07FDD" w:rsidRPr="00B07FDD" w:rsidRDefault="00B07FDD"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3874D2" w:rsidRPr="003874D2" w14:paraId="0496EAA1" w14:textId="77777777" w:rsidTr="003D6AD7">
        <w:trPr>
          <w:trHeight w:val="340"/>
        </w:trPr>
        <w:tc>
          <w:tcPr>
            <w:tcW w:w="704" w:type="dxa"/>
            <w:shd w:val="pct10" w:color="auto" w:fill="auto"/>
          </w:tcPr>
          <w:p w14:paraId="0E1BAD1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6CB5D6F" w14:textId="77777777" w:rsidR="003874D2" w:rsidRPr="00B07FDD" w:rsidRDefault="003874D2" w:rsidP="00023068">
            <w:pPr>
              <w:autoSpaceDE w:val="0"/>
              <w:autoSpaceDN w:val="0"/>
              <w:adjustRightInd w:val="0"/>
              <w:contextualSpacing/>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klimatyzacja</w:t>
            </w:r>
          </w:p>
        </w:tc>
        <w:tc>
          <w:tcPr>
            <w:tcW w:w="2544" w:type="dxa"/>
          </w:tcPr>
          <w:p w14:paraId="52CC599E" w14:textId="77777777" w:rsidR="003874D2" w:rsidRPr="00B07FDD"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3874D2" w:rsidRPr="003874D2" w14:paraId="68DC2E58" w14:textId="77777777" w:rsidTr="003D6AD7">
        <w:trPr>
          <w:trHeight w:val="340"/>
        </w:trPr>
        <w:tc>
          <w:tcPr>
            <w:tcW w:w="704" w:type="dxa"/>
            <w:shd w:val="pct10" w:color="auto" w:fill="auto"/>
          </w:tcPr>
          <w:p w14:paraId="2CB3C901"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832ECC8" w14:textId="276E1B36" w:rsidR="003874D2" w:rsidRPr="00B07FDD" w:rsidRDefault="003874D2" w:rsidP="00023068">
            <w:pPr>
              <w:autoSpaceDE w:val="0"/>
              <w:autoSpaceDN w:val="0"/>
              <w:adjustRightInd w:val="0"/>
              <w:contextualSpacing/>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 xml:space="preserve">centralny zamek </w:t>
            </w:r>
          </w:p>
        </w:tc>
        <w:tc>
          <w:tcPr>
            <w:tcW w:w="2544" w:type="dxa"/>
          </w:tcPr>
          <w:p w14:paraId="24B257BA" w14:textId="77777777" w:rsidR="003874D2" w:rsidRPr="00B07FDD"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3874D2" w:rsidRPr="003874D2" w14:paraId="54A017F8" w14:textId="77777777" w:rsidTr="003D6AD7">
        <w:trPr>
          <w:trHeight w:val="340"/>
        </w:trPr>
        <w:tc>
          <w:tcPr>
            <w:tcW w:w="704" w:type="dxa"/>
            <w:shd w:val="pct10" w:color="auto" w:fill="auto"/>
          </w:tcPr>
          <w:p w14:paraId="61EAD38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8C137DD" w14:textId="4616AC27" w:rsidR="003874D2" w:rsidRPr="00B07FDD" w:rsidRDefault="003874D2" w:rsidP="00023068">
            <w:pPr>
              <w:autoSpaceDE w:val="0"/>
              <w:autoSpaceDN w:val="0"/>
              <w:adjustRightInd w:val="0"/>
              <w:contextualSpacing/>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ogrzewane lusterka wsteczne zgodne z obowiązującymi przepisami ruchu drogowego</w:t>
            </w:r>
          </w:p>
        </w:tc>
        <w:tc>
          <w:tcPr>
            <w:tcW w:w="2544" w:type="dxa"/>
          </w:tcPr>
          <w:p w14:paraId="7788C2A4" w14:textId="77777777" w:rsidR="003874D2" w:rsidRPr="00B07FDD"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B07FDD" w:rsidRPr="003874D2" w14:paraId="2E5BB295" w14:textId="77777777" w:rsidTr="003D6AD7">
        <w:trPr>
          <w:trHeight w:val="340"/>
        </w:trPr>
        <w:tc>
          <w:tcPr>
            <w:tcW w:w="704" w:type="dxa"/>
            <w:shd w:val="pct10" w:color="auto" w:fill="auto"/>
          </w:tcPr>
          <w:p w14:paraId="3D3843F6" w14:textId="77777777" w:rsidR="00B07FDD" w:rsidRPr="004B7103" w:rsidRDefault="00B07FDD"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2940D75" w14:textId="49BBBE9E" w:rsidR="00B07FDD" w:rsidRPr="00B07FDD" w:rsidRDefault="00B07FDD" w:rsidP="00023068">
            <w:pPr>
              <w:autoSpaceDE w:val="0"/>
              <w:autoSpaceDN w:val="0"/>
              <w:adjustRightInd w:val="0"/>
              <w:contextualSpacing/>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O</w:t>
            </w:r>
            <w:r w:rsidRPr="00B07FDD">
              <w:rPr>
                <w:rFonts w:asciiTheme="minorHAnsi" w:hAnsiTheme="minorHAnsi" w:cstheme="minorHAnsi"/>
                <w:color w:val="000000" w:themeColor="text1"/>
                <w:sz w:val="20"/>
                <w:szCs w:val="20"/>
              </w:rPr>
              <w:t>świetlenie zgodne z obowiązującymi przepisami ruchu drogowego</w:t>
            </w:r>
          </w:p>
        </w:tc>
        <w:tc>
          <w:tcPr>
            <w:tcW w:w="2544" w:type="dxa"/>
          </w:tcPr>
          <w:p w14:paraId="74D51A37" w14:textId="23DF9CAC" w:rsidR="00B07FDD" w:rsidRPr="00B07FDD" w:rsidRDefault="00B07FDD"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3874D2" w:rsidRPr="003874D2" w14:paraId="57ACA6F8" w14:textId="77777777" w:rsidTr="003D6AD7">
        <w:trPr>
          <w:trHeight w:val="340"/>
        </w:trPr>
        <w:tc>
          <w:tcPr>
            <w:tcW w:w="704" w:type="dxa"/>
            <w:shd w:val="pct10" w:color="auto" w:fill="auto"/>
          </w:tcPr>
          <w:p w14:paraId="268F71C0"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80B9852" w14:textId="31A47A35" w:rsidR="003874D2" w:rsidRPr="007E74E6" w:rsidRDefault="003874D2" w:rsidP="00023068">
            <w:pPr>
              <w:autoSpaceDE w:val="0"/>
              <w:autoSpaceDN w:val="0"/>
              <w:adjustRightInd w:val="0"/>
              <w:jc w:val="right"/>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 xml:space="preserve">Układ Hamulcowy - hamulce tarczowe na </w:t>
            </w:r>
            <w:r w:rsidR="007E74E6" w:rsidRPr="007E74E6">
              <w:rPr>
                <w:rFonts w:asciiTheme="minorHAnsi" w:hAnsiTheme="minorHAnsi" w:cstheme="minorHAnsi"/>
                <w:color w:val="000000" w:themeColor="text1"/>
                <w:sz w:val="20"/>
                <w:szCs w:val="20"/>
              </w:rPr>
              <w:t>obu</w:t>
            </w:r>
            <w:r w:rsidRPr="007E74E6">
              <w:rPr>
                <w:rFonts w:asciiTheme="minorHAnsi" w:hAnsiTheme="minorHAnsi" w:cstheme="minorHAnsi"/>
                <w:color w:val="000000" w:themeColor="text1"/>
                <w:sz w:val="20"/>
                <w:szCs w:val="20"/>
              </w:rPr>
              <w:t xml:space="preserve"> osiach</w:t>
            </w:r>
          </w:p>
        </w:tc>
        <w:tc>
          <w:tcPr>
            <w:tcW w:w="2544" w:type="dxa"/>
          </w:tcPr>
          <w:p w14:paraId="1FDF6183" w14:textId="77777777" w:rsidR="003874D2" w:rsidRPr="007E74E6"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TAK/NIE*</w:t>
            </w:r>
          </w:p>
        </w:tc>
      </w:tr>
      <w:tr w:rsidR="007E74E6" w:rsidRPr="003874D2" w14:paraId="0988350C" w14:textId="77777777" w:rsidTr="003D6AD7">
        <w:trPr>
          <w:trHeight w:val="340"/>
        </w:trPr>
        <w:tc>
          <w:tcPr>
            <w:tcW w:w="704" w:type="dxa"/>
            <w:shd w:val="pct10" w:color="auto" w:fill="auto"/>
          </w:tcPr>
          <w:p w14:paraId="0588340B" w14:textId="77777777" w:rsidR="007E74E6" w:rsidRPr="004B7103" w:rsidRDefault="007E74E6"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54131B5" w14:textId="664116D7" w:rsidR="007E74E6" w:rsidRPr="007E74E6" w:rsidRDefault="007E74E6" w:rsidP="00023068">
            <w:pPr>
              <w:autoSpaceDE w:val="0"/>
              <w:autoSpaceDN w:val="0"/>
              <w:adjustRightInd w:val="0"/>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U</w:t>
            </w:r>
            <w:r w:rsidRPr="007E74E6">
              <w:rPr>
                <w:rFonts w:asciiTheme="minorHAnsi" w:hAnsiTheme="minorHAnsi" w:cstheme="minorHAnsi"/>
                <w:color w:val="000000" w:themeColor="text1"/>
                <w:sz w:val="20"/>
                <w:szCs w:val="20"/>
              </w:rPr>
              <w:t>kład hamulcowy z systemem ABS</w:t>
            </w:r>
          </w:p>
        </w:tc>
        <w:tc>
          <w:tcPr>
            <w:tcW w:w="2544" w:type="dxa"/>
          </w:tcPr>
          <w:p w14:paraId="411CD0EF" w14:textId="77777777" w:rsidR="007E74E6" w:rsidRPr="007E74E6" w:rsidRDefault="007E74E6"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7E74E6" w:rsidRPr="003874D2" w14:paraId="1C5276B9" w14:textId="77777777" w:rsidTr="003D6AD7">
        <w:trPr>
          <w:trHeight w:val="340"/>
        </w:trPr>
        <w:tc>
          <w:tcPr>
            <w:tcW w:w="704" w:type="dxa"/>
            <w:shd w:val="pct10" w:color="auto" w:fill="auto"/>
          </w:tcPr>
          <w:p w14:paraId="7A3C9F79" w14:textId="77777777" w:rsidR="007E74E6" w:rsidRPr="004B7103" w:rsidRDefault="007E74E6"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2BED368" w14:textId="5F2C4556" w:rsidR="007E74E6" w:rsidRDefault="007E74E6" w:rsidP="00023068">
            <w:pPr>
              <w:autoSpaceDE w:val="0"/>
              <w:autoSpaceDN w:val="0"/>
              <w:adjustRightInd w:val="0"/>
              <w:jc w:val="righ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S</w:t>
            </w:r>
            <w:r w:rsidRPr="007E74E6">
              <w:rPr>
                <w:rFonts w:asciiTheme="minorHAnsi" w:hAnsiTheme="minorHAnsi" w:cstheme="minorHAnsi"/>
                <w:color w:val="000000" w:themeColor="text1"/>
                <w:sz w:val="20"/>
                <w:szCs w:val="20"/>
              </w:rPr>
              <w:t>ystem ASR i ESP</w:t>
            </w:r>
          </w:p>
        </w:tc>
        <w:tc>
          <w:tcPr>
            <w:tcW w:w="2544" w:type="dxa"/>
          </w:tcPr>
          <w:p w14:paraId="6DC0E65D" w14:textId="77777777" w:rsidR="007E74E6" w:rsidRPr="007E74E6" w:rsidRDefault="007E74E6"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r w:rsidR="003874D2" w:rsidRPr="003874D2" w14:paraId="3EE71D87" w14:textId="77777777" w:rsidTr="003D6AD7">
        <w:trPr>
          <w:trHeight w:val="340"/>
        </w:trPr>
        <w:tc>
          <w:tcPr>
            <w:tcW w:w="704" w:type="dxa"/>
            <w:shd w:val="pct10" w:color="auto" w:fill="auto"/>
          </w:tcPr>
          <w:p w14:paraId="158E63C5"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29630B8" w14:textId="77777777" w:rsidR="003874D2" w:rsidRPr="007E74E6" w:rsidRDefault="003874D2" w:rsidP="00023068">
            <w:pPr>
              <w:autoSpaceDE w:val="0"/>
              <w:autoSpaceDN w:val="0"/>
              <w:adjustRightInd w:val="0"/>
              <w:jc w:val="right"/>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Układ hamulcowy - osuszacz powietrza podgrzewany</w:t>
            </w:r>
          </w:p>
        </w:tc>
        <w:tc>
          <w:tcPr>
            <w:tcW w:w="2544" w:type="dxa"/>
          </w:tcPr>
          <w:p w14:paraId="26D7C682" w14:textId="77777777" w:rsidR="003874D2" w:rsidRPr="007E74E6"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TAK/NIE*</w:t>
            </w:r>
          </w:p>
        </w:tc>
      </w:tr>
      <w:tr w:rsidR="008A57AC" w:rsidRPr="003874D2" w14:paraId="10F86AB7" w14:textId="77777777" w:rsidTr="003D6AD7">
        <w:trPr>
          <w:trHeight w:val="340"/>
        </w:trPr>
        <w:tc>
          <w:tcPr>
            <w:tcW w:w="704" w:type="dxa"/>
            <w:shd w:val="pct10" w:color="auto" w:fill="auto"/>
          </w:tcPr>
          <w:p w14:paraId="436495A4"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CD8701" w14:textId="77777777" w:rsidR="003874D2" w:rsidRPr="007E74E6" w:rsidRDefault="003874D2" w:rsidP="00023068">
            <w:pPr>
              <w:autoSpaceDE w:val="0"/>
              <w:autoSpaceDN w:val="0"/>
              <w:adjustRightInd w:val="0"/>
              <w:jc w:val="right"/>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Hamulec silnikowy</w:t>
            </w:r>
          </w:p>
        </w:tc>
        <w:tc>
          <w:tcPr>
            <w:tcW w:w="2544" w:type="dxa"/>
          </w:tcPr>
          <w:p w14:paraId="5BC0DD58" w14:textId="77777777" w:rsidR="003874D2" w:rsidRPr="007E74E6"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TAK/NIE*</w:t>
            </w:r>
          </w:p>
        </w:tc>
      </w:tr>
      <w:tr w:rsidR="003874D2" w:rsidRPr="003874D2" w14:paraId="502D9167" w14:textId="77777777" w:rsidTr="003D6AD7">
        <w:trPr>
          <w:trHeight w:val="340"/>
        </w:trPr>
        <w:tc>
          <w:tcPr>
            <w:tcW w:w="704" w:type="dxa"/>
            <w:shd w:val="pct10" w:color="auto" w:fill="auto"/>
          </w:tcPr>
          <w:p w14:paraId="2522979E"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1F5786" w14:textId="60307448" w:rsidR="003874D2" w:rsidRPr="007E74E6" w:rsidRDefault="003874D2" w:rsidP="00023068">
            <w:pPr>
              <w:autoSpaceDE w:val="0"/>
              <w:autoSpaceDN w:val="0"/>
              <w:adjustRightInd w:val="0"/>
              <w:jc w:val="right"/>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 xml:space="preserve">Układ hamulcowy – </w:t>
            </w:r>
            <w:r w:rsidR="007E74E6" w:rsidRPr="007E74E6">
              <w:rPr>
                <w:rFonts w:asciiTheme="minorHAnsi" w:hAnsiTheme="minorHAnsi" w:cstheme="minorHAnsi"/>
                <w:color w:val="000000" w:themeColor="text1"/>
                <w:sz w:val="20"/>
                <w:szCs w:val="20"/>
              </w:rPr>
              <w:t>hamulec przystankowy dla śmieciarki z ograniczeniem dotyczącym cofania wg DIN EN 1501-01</w:t>
            </w:r>
          </w:p>
        </w:tc>
        <w:tc>
          <w:tcPr>
            <w:tcW w:w="2544" w:type="dxa"/>
          </w:tcPr>
          <w:p w14:paraId="3C6D8253" w14:textId="77777777" w:rsidR="003874D2" w:rsidRPr="007E74E6"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7E74E6">
              <w:rPr>
                <w:rFonts w:asciiTheme="minorHAnsi" w:hAnsiTheme="minorHAnsi" w:cstheme="minorHAnsi"/>
                <w:color w:val="000000" w:themeColor="text1"/>
                <w:sz w:val="20"/>
                <w:szCs w:val="20"/>
              </w:rPr>
              <w:t>TAK/NIE*</w:t>
            </w:r>
          </w:p>
        </w:tc>
      </w:tr>
      <w:tr w:rsidR="003874D2" w:rsidRPr="003874D2" w14:paraId="56CEDA30" w14:textId="77777777" w:rsidTr="003D6AD7">
        <w:trPr>
          <w:trHeight w:val="340"/>
        </w:trPr>
        <w:tc>
          <w:tcPr>
            <w:tcW w:w="704" w:type="dxa"/>
            <w:shd w:val="pct10" w:color="auto" w:fill="auto"/>
          </w:tcPr>
          <w:p w14:paraId="7F3001CB"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FC1BFBB" w14:textId="77777777" w:rsidR="003874D2" w:rsidRPr="005A50DE" w:rsidRDefault="003874D2" w:rsidP="00023068">
            <w:pPr>
              <w:autoSpaceDE w:val="0"/>
              <w:autoSpaceDN w:val="0"/>
              <w:adjustRightInd w:val="0"/>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Pojemność akumulatorów</w:t>
            </w:r>
          </w:p>
        </w:tc>
        <w:tc>
          <w:tcPr>
            <w:tcW w:w="2544" w:type="dxa"/>
          </w:tcPr>
          <w:p w14:paraId="76E553DA" w14:textId="77777777" w:rsidR="003874D2" w:rsidRPr="005A50DE"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 Ah</w:t>
            </w:r>
          </w:p>
        </w:tc>
      </w:tr>
      <w:tr w:rsidR="003874D2" w:rsidRPr="003874D2" w14:paraId="7A38EC9F" w14:textId="77777777" w:rsidTr="003D6AD7">
        <w:trPr>
          <w:trHeight w:val="340"/>
        </w:trPr>
        <w:tc>
          <w:tcPr>
            <w:tcW w:w="704" w:type="dxa"/>
            <w:shd w:val="pct10" w:color="auto" w:fill="auto"/>
          </w:tcPr>
          <w:p w14:paraId="5895575A"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444F175" w14:textId="77777777" w:rsidR="003874D2" w:rsidRPr="005A50DE" w:rsidRDefault="003874D2" w:rsidP="00023068">
            <w:pPr>
              <w:autoSpaceDE w:val="0"/>
              <w:autoSpaceDN w:val="0"/>
              <w:adjustRightInd w:val="0"/>
              <w:spacing w:line="276" w:lineRule="auto"/>
              <w:contextualSpacing/>
              <w:jc w:val="right"/>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Instalacja 24 V</w:t>
            </w:r>
          </w:p>
        </w:tc>
        <w:tc>
          <w:tcPr>
            <w:tcW w:w="2544" w:type="dxa"/>
          </w:tcPr>
          <w:p w14:paraId="13F00693" w14:textId="77777777" w:rsidR="003874D2" w:rsidRPr="005A50DE"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5A50DE">
              <w:rPr>
                <w:rFonts w:asciiTheme="minorHAnsi" w:hAnsiTheme="minorHAnsi" w:cstheme="minorHAnsi"/>
                <w:color w:val="000000" w:themeColor="text1"/>
                <w:sz w:val="20"/>
                <w:szCs w:val="20"/>
              </w:rPr>
              <w:t>TAK/NIE*</w:t>
            </w:r>
          </w:p>
        </w:tc>
      </w:tr>
      <w:tr w:rsidR="003874D2" w:rsidRPr="003874D2" w14:paraId="3E89E5C9" w14:textId="77777777" w:rsidTr="003D6AD7">
        <w:trPr>
          <w:trHeight w:val="340"/>
        </w:trPr>
        <w:tc>
          <w:tcPr>
            <w:tcW w:w="704" w:type="dxa"/>
            <w:shd w:val="pct10" w:color="auto" w:fill="auto"/>
          </w:tcPr>
          <w:p w14:paraId="74DA8AF1"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F113110" w14:textId="77777777" w:rsidR="003874D2" w:rsidRPr="00DD2538" w:rsidRDefault="003874D2"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DD2538">
              <w:rPr>
                <w:rFonts w:asciiTheme="minorHAnsi" w:hAnsiTheme="minorHAnsi" w:cstheme="minorHAnsi"/>
                <w:color w:val="000000" w:themeColor="text1"/>
                <w:sz w:val="20"/>
                <w:szCs w:val="20"/>
              </w:rPr>
              <w:t>Pojemność zbiornika paliwa</w:t>
            </w:r>
          </w:p>
        </w:tc>
        <w:tc>
          <w:tcPr>
            <w:tcW w:w="2544" w:type="dxa"/>
          </w:tcPr>
          <w:p w14:paraId="51943A35" w14:textId="77777777" w:rsidR="003874D2" w:rsidRPr="00DD2538"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DD2538">
              <w:rPr>
                <w:rFonts w:asciiTheme="minorHAnsi" w:hAnsiTheme="minorHAnsi" w:cstheme="minorHAnsi"/>
                <w:color w:val="000000" w:themeColor="text1"/>
                <w:sz w:val="20"/>
                <w:szCs w:val="20"/>
              </w:rPr>
              <w:t>………………… litrów</w:t>
            </w:r>
          </w:p>
        </w:tc>
      </w:tr>
      <w:tr w:rsidR="003874D2" w:rsidRPr="003874D2" w14:paraId="16B80E19" w14:textId="77777777" w:rsidTr="003D6AD7">
        <w:trPr>
          <w:trHeight w:val="340"/>
        </w:trPr>
        <w:tc>
          <w:tcPr>
            <w:tcW w:w="704" w:type="dxa"/>
            <w:shd w:val="pct10" w:color="auto" w:fill="auto"/>
          </w:tcPr>
          <w:p w14:paraId="4B41246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D1DD809" w14:textId="77777777" w:rsidR="003874D2" w:rsidRPr="00DD2538" w:rsidRDefault="003874D2" w:rsidP="00023068">
            <w:pPr>
              <w:tabs>
                <w:tab w:val="num" w:pos="426"/>
                <w:tab w:val="num" w:pos="1420"/>
              </w:tabs>
              <w:spacing w:line="276" w:lineRule="auto"/>
              <w:jc w:val="right"/>
              <w:rPr>
                <w:rFonts w:asciiTheme="minorHAnsi" w:hAnsiTheme="minorHAnsi" w:cstheme="minorHAnsi"/>
                <w:color w:val="000000" w:themeColor="text1"/>
                <w:sz w:val="20"/>
                <w:szCs w:val="20"/>
              </w:rPr>
            </w:pPr>
            <w:r w:rsidRPr="00DD2538">
              <w:rPr>
                <w:rFonts w:asciiTheme="minorHAnsi" w:hAnsiTheme="minorHAnsi" w:cstheme="minorHAnsi"/>
                <w:color w:val="000000" w:themeColor="text1"/>
                <w:sz w:val="20"/>
                <w:szCs w:val="20"/>
              </w:rPr>
              <w:t>Pojemność zbiornika Ad Blue</w:t>
            </w:r>
          </w:p>
        </w:tc>
        <w:tc>
          <w:tcPr>
            <w:tcW w:w="2544" w:type="dxa"/>
          </w:tcPr>
          <w:p w14:paraId="1CF5A498" w14:textId="77777777" w:rsidR="003874D2" w:rsidRPr="00DD2538"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DD2538">
              <w:rPr>
                <w:rFonts w:asciiTheme="minorHAnsi" w:hAnsiTheme="minorHAnsi" w:cstheme="minorHAnsi"/>
                <w:color w:val="000000" w:themeColor="text1"/>
                <w:sz w:val="20"/>
                <w:szCs w:val="20"/>
              </w:rPr>
              <w:t>………………… litrów</w:t>
            </w:r>
          </w:p>
        </w:tc>
      </w:tr>
      <w:tr w:rsidR="008A57AC" w:rsidRPr="003874D2" w14:paraId="6F8FCEA4" w14:textId="77777777" w:rsidTr="003D6AD7">
        <w:trPr>
          <w:trHeight w:val="340"/>
        </w:trPr>
        <w:tc>
          <w:tcPr>
            <w:tcW w:w="704" w:type="dxa"/>
            <w:shd w:val="pct10" w:color="auto" w:fill="auto"/>
          </w:tcPr>
          <w:p w14:paraId="33F171C4"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0A63422" w14:textId="77777777" w:rsidR="003874D2" w:rsidRPr="00B07FDD" w:rsidRDefault="003874D2" w:rsidP="00023068">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Komputer pokładowy, wyświetlacz na tablicy wskaźników w języku polskim</w:t>
            </w:r>
          </w:p>
        </w:tc>
        <w:tc>
          <w:tcPr>
            <w:tcW w:w="2544" w:type="dxa"/>
          </w:tcPr>
          <w:p w14:paraId="132AE494" w14:textId="77777777" w:rsidR="003874D2" w:rsidRPr="00B07FDD"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5299B43D" w14:textId="77777777" w:rsidTr="003D6AD7">
        <w:trPr>
          <w:trHeight w:val="340"/>
        </w:trPr>
        <w:tc>
          <w:tcPr>
            <w:tcW w:w="704" w:type="dxa"/>
            <w:shd w:val="pct10" w:color="auto" w:fill="auto"/>
          </w:tcPr>
          <w:p w14:paraId="7AF7515A"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CF8D98F" w14:textId="77777777" w:rsidR="003874D2" w:rsidRPr="00B07FDD" w:rsidRDefault="003874D2" w:rsidP="00023068">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Godzinowy licznik pracy silnika</w:t>
            </w:r>
          </w:p>
        </w:tc>
        <w:tc>
          <w:tcPr>
            <w:tcW w:w="2544" w:type="dxa"/>
          </w:tcPr>
          <w:p w14:paraId="71BF4A7E" w14:textId="77777777" w:rsidR="003874D2" w:rsidRPr="00B07FDD"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6D528883" w14:textId="77777777" w:rsidTr="003D6AD7">
        <w:trPr>
          <w:trHeight w:val="340"/>
        </w:trPr>
        <w:tc>
          <w:tcPr>
            <w:tcW w:w="704" w:type="dxa"/>
            <w:shd w:val="pct10" w:color="auto" w:fill="auto"/>
          </w:tcPr>
          <w:p w14:paraId="6DA47AB9"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A0500FE" w14:textId="77777777" w:rsidR="003874D2" w:rsidRPr="00B07FDD" w:rsidRDefault="003874D2" w:rsidP="00023068">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Tachograf cyfrowy</w:t>
            </w:r>
          </w:p>
        </w:tc>
        <w:tc>
          <w:tcPr>
            <w:tcW w:w="2544" w:type="dxa"/>
          </w:tcPr>
          <w:p w14:paraId="0D03FECC" w14:textId="77777777" w:rsidR="003874D2" w:rsidRPr="00B07FDD"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432589EC" w14:textId="77777777" w:rsidTr="003D6AD7">
        <w:trPr>
          <w:trHeight w:val="340"/>
        </w:trPr>
        <w:tc>
          <w:tcPr>
            <w:tcW w:w="704" w:type="dxa"/>
            <w:shd w:val="pct10" w:color="auto" w:fill="auto"/>
          </w:tcPr>
          <w:p w14:paraId="124BF078"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654EE35" w14:textId="77777777" w:rsidR="003874D2" w:rsidRPr="00B07FDD" w:rsidRDefault="003874D2" w:rsidP="00023068">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Fabryczny immobiliser</w:t>
            </w:r>
          </w:p>
        </w:tc>
        <w:tc>
          <w:tcPr>
            <w:tcW w:w="2544" w:type="dxa"/>
          </w:tcPr>
          <w:p w14:paraId="03432D17" w14:textId="77777777" w:rsidR="003874D2" w:rsidRPr="00B07FDD"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58860CA3" w14:textId="77777777" w:rsidTr="003D6AD7">
        <w:trPr>
          <w:trHeight w:val="340"/>
        </w:trPr>
        <w:tc>
          <w:tcPr>
            <w:tcW w:w="704" w:type="dxa"/>
            <w:shd w:val="pct10" w:color="auto" w:fill="auto"/>
          </w:tcPr>
          <w:p w14:paraId="1228EFEA"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788B1EF" w14:textId="77777777" w:rsidR="003874D2" w:rsidRPr="00B07FDD" w:rsidRDefault="003874D2" w:rsidP="00023068">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 xml:space="preserve">Radio z Bluetooth umożliwiające prowadzenia rozmów z telefonów GSM  </w:t>
            </w:r>
          </w:p>
        </w:tc>
        <w:tc>
          <w:tcPr>
            <w:tcW w:w="2544" w:type="dxa"/>
          </w:tcPr>
          <w:p w14:paraId="621EF411" w14:textId="77777777" w:rsidR="003874D2" w:rsidRPr="00B07FDD"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5E4789F4" w14:textId="77777777" w:rsidTr="003D6AD7">
        <w:trPr>
          <w:trHeight w:val="340"/>
        </w:trPr>
        <w:tc>
          <w:tcPr>
            <w:tcW w:w="704" w:type="dxa"/>
            <w:shd w:val="pct10" w:color="auto" w:fill="auto"/>
          </w:tcPr>
          <w:p w14:paraId="299FA89A"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D13D82F" w14:textId="77777777" w:rsidR="003874D2" w:rsidRPr="00B07FDD" w:rsidRDefault="003874D2" w:rsidP="00023068">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Dwa kliny pod koła zamontowane na pojeździe</w:t>
            </w:r>
          </w:p>
        </w:tc>
        <w:tc>
          <w:tcPr>
            <w:tcW w:w="2544" w:type="dxa"/>
          </w:tcPr>
          <w:p w14:paraId="2D5984C7" w14:textId="77777777" w:rsidR="003874D2" w:rsidRPr="00B07FDD"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0585931C" w14:textId="77777777" w:rsidTr="003D6AD7">
        <w:trPr>
          <w:trHeight w:val="340"/>
        </w:trPr>
        <w:tc>
          <w:tcPr>
            <w:tcW w:w="704" w:type="dxa"/>
            <w:shd w:val="pct10" w:color="auto" w:fill="auto"/>
          </w:tcPr>
          <w:p w14:paraId="7984304D"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F3DF1EE" w14:textId="77777777" w:rsidR="003874D2" w:rsidRPr="00B07FDD" w:rsidRDefault="003874D2" w:rsidP="00023068">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Akustyczny sygnał ostrzegawczy biegu wstecznego</w:t>
            </w:r>
          </w:p>
        </w:tc>
        <w:tc>
          <w:tcPr>
            <w:tcW w:w="2544" w:type="dxa"/>
          </w:tcPr>
          <w:p w14:paraId="66773051" w14:textId="77777777" w:rsidR="003874D2" w:rsidRPr="00B07FDD"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0F07784D" w14:textId="77777777" w:rsidTr="003D6AD7">
        <w:trPr>
          <w:trHeight w:val="340"/>
        </w:trPr>
        <w:tc>
          <w:tcPr>
            <w:tcW w:w="704" w:type="dxa"/>
            <w:shd w:val="pct10" w:color="auto" w:fill="auto"/>
          </w:tcPr>
          <w:p w14:paraId="70693A10"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FE56E0D" w14:textId="77777777" w:rsidR="003874D2" w:rsidRPr="00B07FDD" w:rsidRDefault="003874D2" w:rsidP="00023068">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Fabryczne błotniki tylnych osi</w:t>
            </w:r>
          </w:p>
        </w:tc>
        <w:tc>
          <w:tcPr>
            <w:tcW w:w="2544" w:type="dxa"/>
          </w:tcPr>
          <w:p w14:paraId="6FBBB479" w14:textId="77777777" w:rsidR="003874D2" w:rsidRPr="00B07FDD"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8A57AC" w:rsidRPr="003874D2" w14:paraId="5A70524F" w14:textId="77777777" w:rsidTr="003D6AD7">
        <w:trPr>
          <w:trHeight w:val="340"/>
        </w:trPr>
        <w:tc>
          <w:tcPr>
            <w:tcW w:w="704" w:type="dxa"/>
            <w:shd w:val="pct10" w:color="auto" w:fill="auto"/>
          </w:tcPr>
          <w:p w14:paraId="2C9EDCA5"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836208" w14:textId="77777777" w:rsidR="003874D2" w:rsidRPr="00B07FDD" w:rsidRDefault="003874D2" w:rsidP="00023068">
            <w:pPr>
              <w:autoSpaceDE w:val="0"/>
              <w:autoSpaceDN w:val="0"/>
              <w:adjustRightInd w:val="0"/>
              <w:jc w:val="right"/>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Lamele przeciwrozbryzgowe w przednich i tylnych błotnikach</w:t>
            </w:r>
          </w:p>
        </w:tc>
        <w:tc>
          <w:tcPr>
            <w:tcW w:w="2544" w:type="dxa"/>
          </w:tcPr>
          <w:p w14:paraId="7C54C0AB" w14:textId="77777777" w:rsidR="003874D2" w:rsidRPr="00B07FDD"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tc>
      </w:tr>
      <w:tr w:rsidR="003874D2" w:rsidRPr="003874D2" w14:paraId="0E47FBC3" w14:textId="77777777" w:rsidTr="003D6AD7">
        <w:trPr>
          <w:trHeight w:val="340"/>
        </w:trPr>
        <w:tc>
          <w:tcPr>
            <w:tcW w:w="704" w:type="dxa"/>
            <w:shd w:val="pct10" w:color="auto" w:fill="auto"/>
          </w:tcPr>
          <w:p w14:paraId="101236AF"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5C899AA" w14:textId="6CB6F55C" w:rsidR="003874D2" w:rsidRPr="00B07FDD" w:rsidRDefault="003874D2" w:rsidP="00B07FDD">
            <w:pPr>
              <w:autoSpaceDE w:val="0"/>
              <w:autoSpaceDN w:val="0"/>
              <w:adjustRightInd w:val="0"/>
              <w:contextualSpacing/>
              <w:jc w:val="right"/>
              <w:rPr>
                <w:rFonts w:ascii="Calibri" w:hAnsi="Calibri" w:cs="Calibri"/>
                <w:bCs/>
                <w:color w:val="000000" w:themeColor="text1"/>
                <w:sz w:val="20"/>
                <w:szCs w:val="20"/>
              </w:rPr>
            </w:pPr>
            <w:r w:rsidRPr="00B07FDD">
              <w:rPr>
                <w:rFonts w:ascii="Calibri" w:hAnsi="Calibri" w:cs="Calibri"/>
                <w:bCs/>
                <w:color w:val="000000" w:themeColor="text1"/>
                <w:sz w:val="20"/>
                <w:szCs w:val="20"/>
              </w:rPr>
              <w:t xml:space="preserve">Wyposażenie: </w:t>
            </w:r>
            <w:r w:rsidR="00B07FDD" w:rsidRPr="00B07FDD">
              <w:rPr>
                <w:rFonts w:ascii="Calibri" w:hAnsi="Calibri" w:cs="Calibri"/>
                <w:bCs/>
                <w:color w:val="000000" w:themeColor="text1"/>
                <w:sz w:val="20"/>
                <w:szCs w:val="20"/>
              </w:rPr>
              <w:t xml:space="preserve">gaśnica produkcji polskiej, apteczka produkcji polskiej, trójkąt ostrzegawczy, podnośnik min.12 tonowy, klucz do kół, gumowe dywaniki podłogowe, siatka ochronna przeciw owadom przed </w:t>
            </w:r>
            <w:r w:rsidR="00B07FDD" w:rsidRPr="00B07FDD">
              <w:rPr>
                <w:rFonts w:ascii="Calibri" w:hAnsi="Calibri" w:cs="Calibri"/>
                <w:bCs/>
                <w:color w:val="000000" w:themeColor="text1"/>
                <w:sz w:val="20"/>
                <w:szCs w:val="20"/>
              </w:rPr>
              <w:lastRenderedPageBreak/>
              <w:t>chłodnicą, pokrowce na siedzeniach, przyłącze do napełnienia układu pneumatycznego sprężonym powietrzem z przodu pojazdu</w:t>
            </w:r>
            <w:r w:rsidRPr="00B07FDD">
              <w:rPr>
                <w:rFonts w:ascii="Calibri" w:hAnsi="Calibri" w:cs="Calibri"/>
                <w:bCs/>
                <w:color w:val="000000" w:themeColor="text1"/>
                <w:sz w:val="20"/>
                <w:szCs w:val="20"/>
              </w:rPr>
              <w:t>.</w:t>
            </w:r>
          </w:p>
        </w:tc>
        <w:tc>
          <w:tcPr>
            <w:tcW w:w="2544" w:type="dxa"/>
          </w:tcPr>
          <w:p w14:paraId="1BBBCA2E" w14:textId="77777777" w:rsidR="003874D2" w:rsidRPr="00B07FDD"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lastRenderedPageBreak/>
              <w:t>TAK/NIE*</w:t>
            </w:r>
          </w:p>
        </w:tc>
      </w:tr>
      <w:tr w:rsidR="003874D2" w:rsidRPr="003874D2" w14:paraId="55A41C44" w14:textId="77777777" w:rsidTr="003D6AD7">
        <w:trPr>
          <w:trHeight w:val="460"/>
        </w:trPr>
        <w:tc>
          <w:tcPr>
            <w:tcW w:w="9202" w:type="dxa"/>
            <w:gridSpan w:val="3"/>
            <w:shd w:val="pct10" w:color="auto" w:fill="auto"/>
            <w:vAlign w:val="center"/>
          </w:tcPr>
          <w:p w14:paraId="7A923264" w14:textId="0BE5D778" w:rsidR="003874D2" w:rsidRPr="003874D2" w:rsidRDefault="00B07FDD" w:rsidP="00023068">
            <w:pPr>
              <w:tabs>
                <w:tab w:val="num" w:pos="426"/>
                <w:tab w:val="num" w:pos="1420"/>
              </w:tabs>
              <w:spacing w:line="276" w:lineRule="auto"/>
              <w:jc w:val="center"/>
              <w:rPr>
                <w:rFonts w:asciiTheme="minorHAnsi" w:hAnsiTheme="minorHAnsi" w:cstheme="minorHAnsi"/>
                <w:b/>
                <w:bCs/>
                <w:color w:val="FF0000"/>
                <w:sz w:val="22"/>
                <w:szCs w:val="22"/>
              </w:rPr>
            </w:pPr>
            <w:r w:rsidRPr="0012706C">
              <w:rPr>
                <w:rFonts w:asciiTheme="minorHAnsi" w:hAnsiTheme="minorHAnsi" w:cstheme="minorHAnsi"/>
                <w:b/>
                <w:bCs/>
                <w:color w:val="000000" w:themeColor="text1"/>
                <w:sz w:val="22"/>
                <w:szCs w:val="22"/>
              </w:rPr>
              <w:t>Nadwozie - śmieciarka</w:t>
            </w:r>
          </w:p>
        </w:tc>
      </w:tr>
      <w:tr w:rsidR="003874D2" w:rsidRPr="003874D2" w14:paraId="665DDA95" w14:textId="77777777" w:rsidTr="003D6AD7">
        <w:trPr>
          <w:trHeight w:val="340"/>
        </w:trPr>
        <w:tc>
          <w:tcPr>
            <w:tcW w:w="704" w:type="dxa"/>
            <w:shd w:val="pct10" w:color="auto" w:fill="auto"/>
          </w:tcPr>
          <w:p w14:paraId="13DD32F3"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7F84A61" w14:textId="081C0A75" w:rsidR="003874D2" w:rsidRPr="007D7003" w:rsidRDefault="00B07FDD" w:rsidP="0012706C">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Zabudowa śmieciarki fabrycznie nowa, z urządzeniem zasypowym tylnym, przeznaczona do zbierania odpadów komunalnych selektywnie zbieranych oraz biodegradowalnych</w:t>
            </w:r>
          </w:p>
        </w:tc>
        <w:tc>
          <w:tcPr>
            <w:tcW w:w="2544" w:type="dxa"/>
          </w:tcPr>
          <w:p w14:paraId="7B4A2441" w14:textId="77646E3A" w:rsidR="003874D2" w:rsidRPr="007D7003" w:rsidRDefault="0012706C"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013EBEC4" w14:textId="77777777" w:rsidTr="003D6AD7">
        <w:trPr>
          <w:trHeight w:val="340"/>
        </w:trPr>
        <w:tc>
          <w:tcPr>
            <w:tcW w:w="704" w:type="dxa"/>
            <w:shd w:val="pct10" w:color="auto" w:fill="auto"/>
          </w:tcPr>
          <w:p w14:paraId="736C5257"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D9FC185" w14:textId="3C26DA1C"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 xml:space="preserve">Skrzynia ładunkowa w kształcie owalnym </w:t>
            </w:r>
            <w:r w:rsidR="007D7003" w:rsidRPr="007D7003">
              <w:rPr>
                <w:rFonts w:ascii="Calibri" w:hAnsi="Calibri" w:cs="Calibri"/>
                <w:bCs/>
                <w:color w:val="000000" w:themeColor="text1"/>
                <w:sz w:val="20"/>
                <w:szCs w:val="20"/>
              </w:rPr>
              <w:t xml:space="preserve">- </w:t>
            </w:r>
            <w:r w:rsidRPr="007D7003">
              <w:rPr>
                <w:rFonts w:ascii="Calibri" w:hAnsi="Calibri" w:cs="Calibri"/>
                <w:bCs/>
                <w:color w:val="000000" w:themeColor="text1"/>
                <w:sz w:val="20"/>
                <w:szCs w:val="20"/>
              </w:rPr>
              <w:t>pojemność ładunkow</w:t>
            </w:r>
            <w:r w:rsidR="007D7003" w:rsidRPr="007D7003">
              <w:rPr>
                <w:rFonts w:ascii="Calibri" w:hAnsi="Calibri" w:cs="Calibri"/>
                <w:bCs/>
                <w:color w:val="000000" w:themeColor="text1"/>
                <w:sz w:val="20"/>
                <w:szCs w:val="20"/>
              </w:rPr>
              <w:t>a</w:t>
            </w:r>
            <w:r w:rsidRPr="007D7003">
              <w:rPr>
                <w:rFonts w:ascii="Calibri" w:hAnsi="Calibri" w:cs="Calibri"/>
                <w:bCs/>
                <w:color w:val="000000" w:themeColor="text1"/>
                <w:sz w:val="20"/>
                <w:szCs w:val="20"/>
              </w:rPr>
              <w:t xml:space="preserve"> </w:t>
            </w:r>
          </w:p>
        </w:tc>
        <w:tc>
          <w:tcPr>
            <w:tcW w:w="2544" w:type="dxa"/>
          </w:tcPr>
          <w:p w14:paraId="14CFC17E" w14:textId="2513130D" w:rsidR="0012706C" w:rsidRPr="007D7003" w:rsidRDefault="007D7003"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Calibri" w:hAnsi="Calibri" w:cs="Calibri"/>
                <w:bCs/>
                <w:color w:val="000000" w:themeColor="text1"/>
                <w:sz w:val="20"/>
                <w:szCs w:val="20"/>
              </w:rPr>
              <w:t>………………..m³</w:t>
            </w:r>
          </w:p>
        </w:tc>
      </w:tr>
      <w:tr w:rsidR="0012706C" w:rsidRPr="003874D2" w14:paraId="6DCB979B" w14:textId="77777777" w:rsidTr="003D6AD7">
        <w:trPr>
          <w:trHeight w:val="340"/>
        </w:trPr>
        <w:tc>
          <w:tcPr>
            <w:tcW w:w="704" w:type="dxa"/>
            <w:shd w:val="pct10" w:color="auto" w:fill="auto"/>
          </w:tcPr>
          <w:p w14:paraId="1F74F8D1"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57A25B7" w14:textId="21C60F8E"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Boki skrzyni ładunkowej wykonane z pełnych (jednolitych) arkuszy blachy o grubości min. 4 mm</w:t>
            </w:r>
          </w:p>
        </w:tc>
        <w:tc>
          <w:tcPr>
            <w:tcW w:w="2544" w:type="dxa"/>
          </w:tcPr>
          <w:p w14:paraId="1A05DBBD" w14:textId="62E596DD" w:rsidR="0012706C" w:rsidRPr="007D7003" w:rsidRDefault="0012706C"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3B00A77D" w14:textId="77777777" w:rsidTr="003D6AD7">
        <w:trPr>
          <w:trHeight w:val="340"/>
        </w:trPr>
        <w:tc>
          <w:tcPr>
            <w:tcW w:w="704" w:type="dxa"/>
            <w:shd w:val="pct10" w:color="auto" w:fill="auto"/>
          </w:tcPr>
          <w:p w14:paraId="154BEB38"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C8B910C" w14:textId="0B5D37FE"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Dno skrzyni ładunkowej wykonane w kształcie owalnym lub kila z blachy o grubości min. 5 mm</w:t>
            </w:r>
          </w:p>
        </w:tc>
        <w:tc>
          <w:tcPr>
            <w:tcW w:w="2544" w:type="dxa"/>
          </w:tcPr>
          <w:p w14:paraId="31483AB3" w14:textId="1F9DC7E5" w:rsidR="0012706C" w:rsidRPr="007D7003" w:rsidRDefault="007D7003"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45959F0C" w14:textId="77777777" w:rsidTr="003D6AD7">
        <w:trPr>
          <w:trHeight w:val="340"/>
        </w:trPr>
        <w:tc>
          <w:tcPr>
            <w:tcW w:w="704" w:type="dxa"/>
            <w:shd w:val="pct10" w:color="auto" w:fill="auto"/>
          </w:tcPr>
          <w:p w14:paraId="5C6AC03C"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65D9FBB" w14:textId="17A967CA"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 xml:space="preserve">Skrzynia ładunkowa </w:t>
            </w:r>
            <w:r w:rsidR="007D7003" w:rsidRPr="007D7003">
              <w:rPr>
                <w:rFonts w:ascii="Calibri" w:hAnsi="Calibri" w:cs="Calibri"/>
                <w:bCs/>
                <w:color w:val="000000" w:themeColor="text1"/>
                <w:sz w:val="20"/>
                <w:szCs w:val="20"/>
              </w:rPr>
              <w:t>ze</w:t>
            </w:r>
            <w:r w:rsidRPr="007D7003">
              <w:rPr>
                <w:rFonts w:ascii="Calibri" w:hAnsi="Calibri" w:cs="Calibri"/>
                <w:bCs/>
                <w:color w:val="000000" w:themeColor="text1"/>
                <w:sz w:val="20"/>
                <w:szCs w:val="20"/>
              </w:rPr>
              <w:t xml:space="preserve"> zintegrowany</w:t>
            </w:r>
            <w:r w:rsidR="007D7003" w:rsidRPr="007D7003">
              <w:rPr>
                <w:rFonts w:ascii="Calibri" w:hAnsi="Calibri" w:cs="Calibri"/>
                <w:bCs/>
                <w:color w:val="000000" w:themeColor="text1"/>
                <w:sz w:val="20"/>
                <w:szCs w:val="20"/>
              </w:rPr>
              <w:t>m</w:t>
            </w:r>
            <w:r w:rsidRPr="007D7003">
              <w:rPr>
                <w:rFonts w:ascii="Calibri" w:hAnsi="Calibri" w:cs="Calibri"/>
                <w:bCs/>
                <w:color w:val="000000" w:themeColor="text1"/>
                <w:sz w:val="20"/>
                <w:szCs w:val="20"/>
              </w:rPr>
              <w:t xml:space="preserve"> zbiornik</w:t>
            </w:r>
            <w:r w:rsidR="007D7003" w:rsidRPr="007D7003">
              <w:rPr>
                <w:rFonts w:ascii="Calibri" w:hAnsi="Calibri" w:cs="Calibri"/>
                <w:bCs/>
                <w:color w:val="000000" w:themeColor="text1"/>
                <w:sz w:val="20"/>
                <w:szCs w:val="20"/>
              </w:rPr>
              <w:t>iem</w:t>
            </w:r>
            <w:r w:rsidRPr="007D7003">
              <w:rPr>
                <w:rFonts w:ascii="Calibri" w:hAnsi="Calibri" w:cs="Calibri"/>
                <w:bCs/>
                <w:color w:val="000000" w:themeColor="text1"/>
                <w:sz w:val="20"/>
                <w:szCs w:val="20"/>
              </w:rPr>
              <w:t xml:space="preserve"> na odcieki </w:t>
            </w:r>
            <w:r w:rsidR="007D7003" w:rsidRPr="007D7003">
              <w:rPr>
                <w:rFonts w:ascii="Calibri" w:hAnsi="Calibri" w:cs="Calibri"/>
                <w:bCs/>
                <w:color w:val="000000" w:themeColor="text1"/>
                <w:sz w:val="20"/>
                <w:szCs w:val="20"/>
              </w:rPr>
              <w:t xml:space="preserve"> - pojemność</w:t>
            </w:r>
          </w:p>
        </w:tc>
        <w:tc>
          <w:tcPr>
            <w:tcW w:w="2544" w:type="dxa"/>
          </w:tcPr>
          <w:p w14:paraId="50C58BEB" w14:textId="0F751350" w:rsidR="0012706C" w:rsidRPr="007D7003" w:rsidRDefault="007D7003"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 litrów</w:t>
            </w:r>
          </w:p>
        </w:tc>
      </w:tr>
      <w:tr w:rsidR="0012706C" w:rsidRPr="003874D2" w14:paraId="0E83ECBA" w14:textId="77777777" w:rsidTr="003D6AD7">
        <w:trPr>
          <w:trHeight w:val="340"/>
        </w:trPr>
        <w:tc>
          <w:tcPr>
            <w:tcW w:w="704" w:type="dxa"/>
            <w:shd w:val="pct10" w:color="auto" w:fill="auto"/>
          </w:tcPr>
          <w:p w14:paraId="1B1B3431"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DAE07ED" w14:textId="21E5D624"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Zbiornik na odcieki ma być wyposażony w zawór spustowy</w:t>
            </w:r>
          </w:p>
        </w:tc>
        <w:tc>
          <w:tcPr>
            <w:tcW w:w="2544" w:type="dxa"/>
          </w:tcPr>
          <w:p w14:paraId="1872FDEB" w14:textId="71C5C49A" w:rsidR="0012706C" w:rsidRPr="007D7003" w:rsidRDefault="007D7003"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7629CE6E" w14:textId="77777777" w:rsidTr="003D6AD7">
        <w:trPr>
          <w:trHeight w:val="340"/>
        </w:trPr>
        <w:tc>
          <w:tcPr>
            <w:tcW w:w="704" w:type="dxa"/>
            <w:shd w:val="pct10" w:color="auto" w:fill="auto"/>
          </w:tcPr>
          <w:p w14:paraId="63666519"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A416318" w14:textId="7D2EA412"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 xml:space="preserve">Objętość wanny zasypowej (odwłoka) </w:t>
            </w:r>
          </w:p>
        </w:tc>
        <w:tc>
          <w:tcPr>
            <w:tcW w:w="2544" w:type="dxa"/>
          </w:tcPr>
          <w:p w14:paraId="698388F3" w14:textId="1CE7A195" w:rsidR="0012706C" w:rsidRPr="007D7003" w:rsidRDefault="007D7003" w:rsidP="00023068">
            <w:pPr>
              <w:tabs>
                <w:tab w:val="num" w:pos="426"/>
                <w:tab w:val="num" w:pos="1420"/>
              </w:tabs>
              <w:spacing w:line="276" w:lineRule="auto"/>
              <w:jc w:val="center"/>
              <w:rPr>
                <w:rFonts w:asciiTheme="minorHAnsi" w:hAnsiTheme="minorHAnsi" w:cstheme="minorHAnsi"/>
                <w:b/>
                <w:bCs/>
                <w:color w:val="000000" w:themeColor="text1"/>
                <w:sz w:val="20"/>
                <w:szCs w:val="20"/>
              </w:rPr>
            </w:pPr>
            <w:r w:rsidRPr="007D7003">
              <w:rPr>
                <w:rFonts w:asciiTheme="minorHAnsi" w:hAnsiTheme="minorHAnsi" w:cstheme="minorHAnsi"/>
                <w:color w:val="000000" w:themeColor="text1"/>
                <w:sz w:val="20"/>
                <w:szCs w:val="20"/>
              </w:rPr>
              <w:t>……………..</w:t>
            </w:r>
            <w:r w:rsidRPr="007D7003">
              <w:rPr>
                <w:rFonts w:ascii="Calibri" w:hAnsi="Calibri" w:cs="Calibri"/>
                <w:bCs/>
                <w:color w:val="000000" w:themeColor="text1"/>
                <w:sz w:val="20"/>
                <w:szCs w:val="20"/>
              </w:rPr>
              <w:t xml:space="preserve"> m³</w:t>
            </w:r>
          </w:p>
        </w:tc>
      </w:tr>
      <w:tr w:rsidR="0012706C" w:rsidRPr="003874D2" w14:paraId="0A466FA5" w14:textId="77777777" w:rsidTr="003D6AD7">
        <w:trPr>
          <w:trHeight w:val="340"/>
        </w:trPr>
        <w:tc>
          <w:tcPr>
            <w:tcW w:w="704" w:type="dxa"/>
            <w:shd w:val="pct10" w:color="auto" w:fill="auto"/>
          </w:tcPr>
          <w:p w14:paraId="30223D7C"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C9D8455" w14:textId="1CC5EF31"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W wannie załadowczej ma być zamontowany zawór spustowy</w:t>
            </w:r>
          </w:p>
        </w:tc>
        <w:tc>
          <w:tcPr>
            <w:tcW w:w="2544" w:type="dxa"/>
          </w:tcPr>
          <w:p w14:paraId="31EA72E4" w14:textId="4B144EBE" w:rsidR="0012706C" w:rsidRPr="007D7003" w:rsidRDefault="007D7003"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6B02DE7C" w14:textId="77777777" w:rsidTr="003D6AD7">
        <w:trPr>
          <w:trHeight w:val="340"/>
        </w:trPr>
        <w:tc>
          <w:tcPr>
            <w:tcW w:w="704" w:type="dxa"/>
            <w:shd w:val="pct10" w:color="auto" w:fill="auto"/>
          </w:tcPr>
          <w:p w14:paraId="18FBAEAD"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A68E46A" w14:textId="704DB0B2"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 xml:space="preserve">Dno wanny załadowczej wykonane z jednego kawałka blachy typu min. HARDOX 400 lub równoważnej o gr. min. 8 mm, elementy boczne odwłoka posiadające styczność z odpadami wykonane z blachy typu min. </w:t>
            </w:r>
            <w:proofErr w:type="spellStart"/>
            <w:r w:rsidRPr="007D7003">
              <w:rPr>
                <w:rFonts w:ascii="Calibri" w:hAnsi="Calibri" w:cs="Calibri"/>
                <w:bCs/>
                <w:color w:val="000000" w:themeColor="text1"/>
                <w:sz w:val="20"/>
                <w:szCs w:val="20"/>
              </w:rPr>
              <w:t>Hardox</w:t>
            </w:r>
            <w:proofErr w:type="spellEnd"/>
            <w:r w:rsidRPr="007D7003">
              <w:rPr>
                <w:rFonts w:ascii="Calibri" w:hAnsi="Calibri" w:cs="Calibri"/>
                <w:bCs/>
                <w:color w:val="000000" w:themeColor="text1"/>
                <w:sz w:val="20"/>
                <w:szCs w:val="20"/>
              </w:rPr>
              <w:t xml:space="preserve"> 400 lub równoważnej o grubości min. 4 mm</w:t>
            </w:r>
          </w:p>
        </w:tc>
        <w:tc>
          <w:tcPr>
            <w:tcW w:w="2544" w:type="dxa"/>
          </w:tcPr>
          <w:p w14:paraId="750F6782" w14:textId="651DA02B" w:rsidR="0012706C" w:rsidRPr="007D7003" w:rsidRDefault="007D7003"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25C2A210" w14:textId="77777777" w:rsidTr="003D6AD7">
        <w:trPr>
          <w:trHeight w:val="340"/>
        </w:trPr>
        <w:tc>
          <w:tcPr>
            <w:tcW w:w="704" w:type="dxa"/>
            <w:shd w:val="pct10" w:color="auto" w:fill="auto"/>
          </w:tcPr>
          <w:p w14:paraId="147A83AF"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1A7E95" w14:textId="313046B6"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Mechanizm zgniatania liniowo - płytowy tzw. „szufladowy”.</w:t>
            </w:r>
          </w:p>
        </w:tc>
        <w:tc>
          <w:tcPr>
            <w:tcW w:w="2544" w:type="dxa"/>
          </w:tcPr>
          <w:p w14:paraId="0276E1D7" w14:textId="0F7304B2"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6A7113BA" w14:textId="77777777" w:rsidTr="003D6AD7">
        <w:trPr>
          <w:trHeight w:val="340"/>
        </w:trPr>
        <w:tc>
          <w:tcPr>
            <w:tcW w:w="704" w:type="dxa"/>
            <w:shd w:val="pct10" w:color="auto" w:fill="auto"/>
          </w:tcPr>
          <w:p w14:paraId="1D5C23C0"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2D43A57" w14:textId="664F27EB"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W pełni szczelne połączenie odwłoka ze skrzynią ładunkową</w:t>
            </w:r>
          </w:p>
        </w:tc>
        <w:tc>
          <w:tcPr>
            <w:tcW w:w="2544" w:type="dxa"/>
          </w:tcPr>
          <w:p w14:paraId="52CF0148" w14:textId="4A87C813"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14AEA60B" w14:textId="77777777" w:rsidTr="003D6AD7">
        <w:trPr>
          <w:trHeight w:val="340"/>
        </w:trPr>
        <w:tc>
          <w:tcPr>
            <w:tcW w:w="704" w:type="dxa"/>
            <w:shd w:val="pct10" w:color="auto" w:fill="auto"/>
          </w:tcPr>
          <w:p w14:paraId="2FB53C8E"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6E0DBE4" w14:textId="6C8B581F"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 xml:space="preserve">Sterowanie mechanizmem załadowczym prasy w cyklu automatycznym zależnym od pracy </w:t>
            </w:r>
            <w:proofErr w:type="spellStart"/>
            <w:r w:rsidRPr="007D7003">
              <w:rPr>
                <w:rFonts w:ascii="Calibri" w:hAnsi="Calibri" w:cs="Calibri"/>
                <w:bCs/>
                <w:color w:val="000000" w:themeColor="text1"/>
                <w:sz w:val="20"/>
                <w:szCs w:val="20"/>
              </w:rPr>
              <w:t>wrzutnika</w:t>
            </w:r>
            <w:proofErr w:type="spellEnd"/>
            <w:r w:rsidRPr="007D7003">
              <w:rPr>
                <w:rFonts w:ascii="Calibri" w:hAnsi="Calibri" w:cs="Calibri"/>
                <w:bCs/>
                <w:color w:val="000000" w:themeColor="text1"/>
                <w:sz w:val="20"/>
                <w:szCs w:val="20"/>
              </w:rPr>
              <w:t>, pojedynczym oraz ciągłym</w:t>
            </w:r>
          </w:p>
        </w:tc>
        <w:tc>
          <w:tcPr>
            <w:tcW w:w="2544" w:type="dxa"/>
          </w:tcPr>
          <w:p w14:paraId="0B609E89" w14:textId="56136F92"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10477EFE" w14:textId="77777777" w:rsidTr="003D6AD7">
        <w:trPr>
          <w:trHeight w:val="340"/>
        </w:trPr>
        <w:tc>
          <w:tcPr>
            <w:tcW w:w="704" w:type="dxa"/>
            <w:shd w:val="pct10" w:color="auto" w:fill="auto"/>
          </w:tcPr>
          <w:p w14:paraId="4B91096C"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6235FC2" w14:textId="5AE592B8"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Zabudowa ma posiadać możliwość dokończenia cyklu prasowania w trakcie jazdy pojazdu</w:t>
            </w:r>
          </w:p>
        </w:tc>
        <w:tc>
          <w:tcPr>
            <w:tcW w:w="2544" w:type="dxa"/>
          </w:tcPr>
          <w:p w14:paraId="661D620D" w14:textId="6AEB89AE" w:rsidR="0012706C" w:rsidRPr="007D7003" w:rsidRDefault="007D7003"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24B30A45" w14:textId="77777777" w:rsidTr="003D6AD7">
        <w:trPr>
          <w:trHeight w:val="340"/>
        </w:trPr>
        <w:tc>
          <w:tcPr>
            <w:tcW w:w="704" w:type="dxa"/>
            <w:shd w:val="pct10" w:color="auto" w:fill="auto"/>
          </w:tcPr>
          <w:p w14:paraId="4C75EB2F"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2CC56A5" w14:textId="69B3FF02" w:rsidR="0012706C" w:rsidRPr="007D7003"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Stopień zagęszczenia odpadów minimum 1:6</w:t>
            </w:r>
          </w:p>
        </w:tc>
        <w:tc>
          <w:tcPr>
            <w:tcW w:w="2544" w:type="dxa"/>
          </w:tcPr>
          <w:p w14:paraId="5424D959" w14:textId="690DB665" w:rsidR="0012706C" w:rsidRPr="007D7003" w:rsidRDefault="007D7003"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4C5F398E" w14:textId="77777777" w:rsidTr="003D6AD7">
        <w:trPr>
          <w:trHeight w:val="340"/>
        </w:trPr>
        <w:tc>
          <w:tcPr>
            <w:tcW w:w="704" w:type="dxa"/>
            <w:shd w:val="pct10" w:color="auto" w:fill="auto"/>
          </w:tcPr>
          <w:p w14:paraId="31FF77BA"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0A0DDA2" w14:textId="02C63753"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Konstrukcja ma umożliwiać wysunięcie płyty wypychającej poza obrys skrzyni ładunkowej</w:t>
            </w:r>
          </w:p>
        </w:tc>
        <w:tc>
          <w:tcPr>
            <w:tcW w:w="2544" w:type="dxa"/>
          </w:tcPr>
          <w:p w14:paraId="26635922" w14:textId="7E867F9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1C16CBF9" w14:textId="77777777" w:rsidTr="003D6AD7">
        <w:trPr>
          <w:trHeight w:val="340"/>
        </w:trPr>
        <w:tc>
          <w:tcPr>
            <w:tcW w:w="704" w:type="dxa"/>
            <w:shd w:val="pct10" w:color="auto" w:fill="auto"/>
          </w:tcPr>
          <w:p w14:paraId="24F00B8D"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7F7DCEB" w14:textId="4218720E"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Automatyczne sterowanie obrotami silnika zależne od obciążenia układu hydraulicznego</w:t>
            </w:r>
          </w:p>
        </w:tc>
        <w:tc>
          <w:tcPr>
            <w:tcW w:w="2544" w:type="dxa"/>
          </w:tcPr>
          <w:p w14:paraId="6AE2DBCA" w14:textId="08DA2A6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03542897" w14:textId="77777777" w:rsidTr="003D6AD7">
        <w:trPr>
          <w:trHeight w:val="340"/>
        </w:trPr>
        <w:tc>
          <w:tcPr>
            <w:tcW w:w="704" w:type="dxa"/>
            <w:shd w:val="pct10" w:color="auto" w:fill="auto"/>
          </w:tcPr>
          <w:p w14:paraId="5ECDD92B"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A113F42" w14:textId="4CE6BCF5"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Dwa stopnie dla ładowaczy, każdy wyposażony w czujniki zajętości w przypadku zajętości stopni dla ładowaczy, uniemożliwienie cofania pojazdem oraz ograniczenie prędkości jazdy do 30 km/h</w:t>
            </w:r>
          </w:p>
        </w:tc>
        <w:tc>
          <w:tcPr>
            <w:tcW w:w="2544" w:type="dxa"/>
          </w:tcPr>
          <w:p w14:paraId="22B48B63" w14:textId="3499D48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797F648B" w14:textId="77777777" w:rsidTr="003D6AD7">
        <w:trPr>
          <w:trHeight w:val="340"/>
        </w:trPr>
        <w:tc>
          <w:tcPr>
            <w:tcW w:w="704" w:type="dxa"/>
            <w:shd w:val="pct10" w:color="auto" w:fill="auto"/>
          </w:tcPr>
          <w:p w14:paraId="29E83312"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BFC0CDC" w14:textId="3394FA46"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 xml:space="preserve">Terminal do obsługi nadwozia (zabudowy) umożliwiający min. wybór zbieranych odpadów (makulatura, </w:t>
            </w:r>
            <w:proofErr w:type="spellStart"/>
            <w:r w:rsidRPr="007D7003">
              <w:rPr>
                <w:rFonts w:ascii="Calibri" w:hAnsi="Calibri" w:cs="Calibri"/>
                <w:bCs/>
                <w:color w:val="000000" w:themeColor="text1"/>
                <w:sz w:val="20"/>
                <w:szCs w:val="20"/>
              </w:rPr>
              <w:t>bio</w:t>
            </w:r>
            <w:proofErr w:type="spellEnd"/>
            <w:r w:rsidRPr="007D7003">
              <w:rPr>
                <w:rFonts w:ascii="Calibri" w:hAnsi="Calibri" w:cs="Calibri"/>
                <w:bCs/>
                <w:color w:val="000000" w:themeColor="text1"/>
                <w:sz w:val="20"/>
                <w:szCs w:val="20"/>
              </w:rPr>
              <w:t>, szkło, plastik), informację o zajętości stopni ładowaczy, otwieranie odwłoka i opróżnianie zabudowy, autodiagnozę systemu nadwozia (zabudowy) przy każdorazowym uruchamianiu pojazdu, temperaturę i ciśnienie oleju</w:t>
            </w:r>
          </w:p>
        </w:tc>
        <w:tc>
          <w:tcPr>
            <w:tcW w:w="2544" w:type="dxa"/>
          </w:tcPr>
          <w:p w14:paraId="1F862D2A" w14:textId="0C7B762C"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471195B8" w14:textId="77777777" w:rsidTr="003D6AD7">
        <w:trPr>
          <w:trHeight w:val="340"/>
        </w:trPr>
        <w:tc>
          <w:tcPr>
            <w:tcW w:w="704" w:type="dxa"/>
            <w:shd w:val="pct10" w:color="auto" w:fill="auto"/>
          </w:tcPr>
          <w:p w14:paraId="663ADC76"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B288EEE" w14:textId="2259373D"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Funkcja otrzepywania pojemników</w:t>
            </w:r>
          </w:p>
        </w:tc>
        <w:tc>
          <w:tcPr>
            <w:tcW w:w="2544" w:type="dxa"/>
          </w:tcPr>
          <w:p w14:paraId="5E002829" w14:textId="777126C2"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00D3BF58" w14:textId="77777777" w:rsidTr="003D6AD7">
        <w:trPr>
          <w:trHeight w:val="340"/>
        </w:trPr>
        <w:tc>
          <w:tcPr>
            <w:tcW w:w="704" w:type="dxa"/>
            <w:shd w:val="pct10" w:color="auto" w:fill="auto"/>
          </w:tcPr>
          <w:p w14:paraId="19A1BF74"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D3A808E" w14:textId="2D86675F"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Sterowanie ręczne</w:t>
            </w:r>
          </w:p>
        </w:tc>
        <w:tc>
          <w:tcPr>
            <w:tcW w:w="2544" w:type="dxa"/>
          </w:tcPr>
          <w:p w14:paraId="7862C95C" w14:textId="4AE8EA32"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44C28137" w14:textId="77777777" w:rsidTr="003D6AD7">
        <w:trPr>
          <w:trHeight w:val="340"/>
        </w:trPr>
        <w:tc>
          <w:tcPr>
            <w:tcW w:w="704" w:type="dxa"/>
            <w:shd w:val="pct10" w:color="auto" w:fill="auto"/>
          </w:tcPr>
          <w:p w14:paraId="021E0F0E"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63433B9" w14:textId="6DFE53DE"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Sterowanie urządzeniem zasypowym umieszczone po obu stronach odwłoka</w:t>
            </w:r>
          </w:p>
        </w:tc>
        <w:tc>
          <w:tcPr>
            <w:tcW w:w="2544" w:type="dxa"/>
          </w:tcPr>
          <w:p w14:paraId="2BB11D6C" w14:textId="646D549B"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1A15F803" w14:textId="77777777" w:rsidTr="003D6AD7">
        <w:trPr>
          <w:trHeight w:val="340"/>
        </w:trPr>
        <w:tc>
          <w:tcPr>
            <w:tcW w:w="704" w:type="dxa"/>
            <w:shd w:val="pct10" w:color="auto" w:fill="auto"/>
          </w:tcPr>
          <w:p w14:paraId="4B822B2D"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BBF292C" w14:textId="0258D816"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Sterowanie płytą wypychającą wysuwanie i wsuwanie, ze stanowiska na zewnątrz z boku skrzyni ładunkowej i z kabiny kierowcy</w:t>
            </w:r>
          </w:p>
        </w:tc>
        <w:tc>
          <w:tcPr>
            <w:tcW w:w="2544" w:type="dxa"/>
          </w:tcPr>
          <w:p w14:paraId="4F9B764B" w14:textId="60875803"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7CF6CA08" w14:textId="77777777" w:rsidTr="003D6AD7">
        <w:trPr>
          <w:trHeight w:val="340"/>
        </w:trPr>
        <w:tc>
          <w:tcPr>
            <w:tcW w:w="704" w:type="dxa"/>
            <w:shd w:val="pct10" w:color="auto" w:fill="auto"/>
          </w:tcPr>
          <w:p w14:paraId="15F69A16"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081F85D" w14:textId="2F9D26A9"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 xml:space="preserve">Uniwersalny </w:t>
            </w:r>
            <w:proofErr w:type="spellStart"/>
            <w:r w:rsidRPr="007D7003">
              <w:rPr>
                <w:rFonts w:ascii="Calibri" w:hAnsi="Calibri" w:cs="Calibri"/>
                <w:bCs/>
                <w:color w:val="000000" w:themeColor="text1"/>
                <w:sz w:val="20"/>
                <w:szCs w:val="20"/>
              </w:rPr>
              <w:t>wrzutnik</w:t>
            </w:r>
            <w:proofErr w:type="spellEnd"/>
            <w:r w:rsidRPr="007D7003">
              <w:rPr>
                <w:rFonts w:ascii="Calibri" w:hAnsi="Calibri" w:cs="Calibri"/>
                <w:bCs/>
                <w:color w:val="000000" w:themeColor="text1"/>
                <w:sz w:val="20"/>
                <w:szCs w:val="20"/>
              </w:rPr>
              <w:t xml:space="preserve"> przeciw pyłowy z uchwytem grzebieniowym zgodny z normą EN1501-1, - 5 do pojemników od 80 l -1100 l zgodnych z normą EN 840-1, -2, -3. </w:t>
            </w:r>
            <w:proofErr w:type="spellStart"/>
            <w:r w:rsidRPr="007D7003">
              <w:rPr>
                <w:rFonts w:ascii="Calibri" w:hAnsi="Calibri" w:cs="Calibri"/>
                <w:bCs/>
                <w:color w:val="000000" w:themeColor="text1"/>
                <w:sz w:val="20"/>
                <w:szCs w:val="20"/>
              </w:rPr>
              <w:t>Wrzutnik</w:t>
            </w:r>
            <w:proofErr w:type="spellEnd"/>
            <w:r w:rsidRPr="007D7003">
              <w:rPr>
                <w:rFonts w:ascii="Calibri" w:hAnsi="Calibri" w:cs="Calibri"/>
                <w:bCs/>
                <w:color w:val="000000" w:themeColor="text1"/>
                <w:sz w:val="20"/>
                <w:szCs w:val="20"/>
              </w:rPr>
              <w:t xml:space="preserve"> ma posiadać ramiona do opróżniania pojemników 1100 l.</w:t>
            </w:r>
          </w:p>
        </w:tc>
        <w:tc>
          <w:tcPr>
            <w:tcW w:w="2544" w:type="dxa"/>
          </w:tcPr>
          <w:p w14:paraId="0521CE5F" w14:textId="4348629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12706C" w:rsidRPr="003874D2" w14:paraId="79724896" w14:textId="77777777" w:rsidTr="003D6AD7">
        <w:trPr>
          <w:trHeight w:val="340"/>
        </w:trPr>
        <w:tc>
          <w:tcPr>
            <w:tcW w:w="704" w:type="dxa"/>
            <w:shd w:val="pct10" w:color="auto" w:fill="auto"/>
          </w:tcPr>
          <w:p w14:paraId="4D133755"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1539CB4" w14:textId="51E0AC2D" w:rsidR="003E4695" w:rsidRPr="003E4695"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3E4695">
              <w:rPr>
                <w:rFonts w:ascii="Calibri" w:hAnsi="Calibri" w:cs="Calibri"/>
                <w:bCs/>
                <w:color w:val="000000" w:themeColor="text1"/>
                <w:sz w:val="20"/>
                <w:szCs w:val="20"/>
              </w:rPr>
              <w:t xml:space="preserve">Udźwig </w:t>
            </w:r>
            <w:proofErr w:type="spellStart"/>
            <w:r w:rsidRPr="003E4695">
              <w:rPr>
                <w:rFonts w:ascii="Calibri" w:hAnsi="Calibri" w:cs="Calibri"/>
                <w:bCs/>
                <w:color w:val="000000" w:themeColor="text1"/>
                <w:sz w:val="20"/>
                <w:szCs w:val="20"/>
              </w:rPr>
              <w:t>wrzutnika</w:t>
            </w:r>
            <w:proofErr w:type="spellEnd"/>
            <w:r w:rsidRPr="003E4695">
              <w:rPr>
                <w:rFonts w:ascii="Calibri" w:hAnsi="Calibri" w:cs="Calibri"/>
                <w:bCs/>
                <w:color w:val="000000" w:themeColor="text1"/>
                <w:sz w:val="20"/>
                <w:szCs w:val="20"/>
              </w:rPr>
              <w:t xml:space="preserve"> dla pojemników czterokołowych </w:t>
            </w:r>
          </w:p>
          <w:p w14:paraId="753E9456" w14:textId="39C13111" w:rsidR="0012706C" w:rsidRPr="003E4695" w:rsidRDefault="0012706C"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3E4695">
              <w:rPr>
                <w:rFonts w:ascii="Calibri" w:hAnsi="Calibri" w:cs="Calibri"/>
                <w:bCs/>
                <w:color w:val="000000" w:themeColor="text1"/>
                <w:sz w:val="20"/>
                <w:szCs w:val="20"/>
              </w:rPr>
              <w:t xml:space="preserve"> </w:t>
            </w:r>
            <w:r w:rsidR="003E4695" w:rsidRPr="003E4695">
              <w:rPr>
                <w:rFonts w:ascii="Calibri" w:hAnsi="Calibri" w:cs="Calibri"/>
                <w:bCs/>
                <w:color w:val="000000" w:themeColor="text1"/>
                <w:sz w:val="20"/>
                <w:szCs w:val="20"/>
              </w:rPr>
              <w:t xml:space="preserve">Udźwig </w:t>
            </w:r>
            <w:proofErr w:type="spellStart"/>
            <w:r w:rsidR="003E4695" w:rsidRPr="003E4695">
              <w:rPr>
                <w:rFonts w:ascii="Calibri" w:hAnsi="Calibri" w:cs="Calibri"/>
                <w:bCs/>
                <w:color w:val="000000" w:themeColor="text1"/>
                <w:sz w:val="20"/>
                <w:szCs w:val="20"/>
              </w:rPr>
              <w:t>wrzutnika</w:t>
            </w:r>
            <w:proofErr w:type="spellEnd"/>
            <w:r w:rsidR="003E4695" w:rsidRPr="003E4695">
              <w:rPr>
                <w:rFonts w:ascii="Calibri" w:hAnsi="Calibri" w:cs="Calibri"/>
                <w:bCs/>
                <w:color w:val="000000" w:themeColor="text1"/>
                <w:sz w:val="20"/>
                <w:szCs w:val="20"/>
              </w:rPr>
              <w:t xml:space="preserve"> dla pojemników </w:t>
            </w:r>
            <w:r w:rsidRPr="003E4695">
              <w:rPr>
                <w:rFonts w:ascii="Calibri" w:hAnsi="Calibri" w:cs="Calibri"/>
                <w:bCs/>
                <w:color w:val="000000" w:themeColor="text1"/>
                <w:sz w:val="20"/>
                <w:szCs w:val="20"/>
              </w:rPr>
              <w:t xml:space="preserve">dwukołowych </w:t>
            </w:r>
          </w:p>
        </w:tc>
        <w:tc>
          <w:tcPr>
            <w:tcW w:w="2544" w:type="dxa"/>
          </w:tcPr>
          <w:p w14:paraId="3D8BDF5A" w14:textId="77777777" w:rsidR="0012706C" w:rsidRPr="003E4695" w:rsidRDefault="003E4695"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3E4695">
              <w:rPr>
                <w:rFonts w:asciiTheme="minorHAnsi" w:hAnsiTheme="minorHAnsi" w:cstheme="minorHAnsi"/>
                <w:color w:val="000000" w:themeColor="text1"/>
                <w:sz w:val="20"/>
                <w:szCs w:val="20"/>
              </w:rPr>
              <w:t>……………….. kg</w:t>
            </w:r>
          </w:p>
          <w:p w14:paraId="7CCDACFC" w14:textId="30A1FFD7" w:rsidR="003E4695" w:rsidRPr="003E4695" w:rsidRDefault="003E4695"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3E4695">
              <w:rPr>
                <w:rFonts w:asciiTheme="minorHAnsi" w:hAnsiTheme="minorHAnsi" w:cstheme="minorHAnsi"/>
                <w:color w:val="000000" w:themeColor="text1"/>
                <w:sz w:val="20"/>
                <w:szCs w:val="20"/>
              </w:rPr>
              <w:t>………………… kg</w:t>
            </w:r>
          </w:p>
        </w:tc>
      </w:tr>
      <w:tr w:rsidR="0012706C" w:rsidRPr="003874D2" w14:paraId="127B35E6" w14:textId="77777777" w:rsidTr="003D6AD7">
        <w:trPr>
          <w:trHeight w:val="340"/>
        </w:trPr>
        <w:tc>
          <w:tcPr>
            <w:tcW w:w="704" w:type="dxa"/>
            <w:shd w:val="pct10" w:color="auto" w:fill="auto"/>
          </w:tcPr>
          <w:p w14:paraId="21A598B0"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749A6D5" w14:textId="77777777" w:rsidR="0012706C" w:rsidRPr="003E4695" w:rsidRDefault="0012706C" w:rsidP="0012706C">
            <w:pPr>
              <w:tabs>
                <w:tab w:val="left" w:pos="2013"/>
              </w:tabs>
              <w:autoSpaceDE w:val="0"/>
              <w:autoSpaceDN w:val="0"/>
              <w:adjustRightInd w:val="0"/>
              <w:contextualSpacing/>
              <w:jc w:val="right"/>
              <w:rPr>
                <w:rFonts w:ascii="Calibri" w:hAnsi="Calibri" w:cs="Calibri"/>
                <w:bCs/>
                <w:color w:val="000000" w:themeColor="text1"/>
                <w:sz w:val="20"/>
                <w:szCs w:val="20"/>
              </w:rPr>
            </w:pPr>
            <w:r w:rsidRPr="003E4695">
              <w:rPr>
                <w:rFonts w:ascii="Calibri" w:hAnsi="Calibri" w:cs="Calibri"/>
                <w:bCs/>
                <w:color w:val="000000" w:themeColor="text1"/>
                <w:sz w:val="20"/>
                <w:szCs w:val="20"/>
              </w:rPr>
              <w:t>Czas na opróżnianie pojemników:</w:t>
            </w:r>
          </w:p>
          <w:p w14:paraId="4F91F0DD" w14:textId="10D97D9F" w:rsidR="0012706C" w:rsidRPr="003E4695" w:rsidRDefault="0012706C" w:rsidP="0012706C">
            <w:pPr>
              <w:tabs>
                <w:tab w:val="left" w:pos="2013"/>
              </w:tabs>
              <w:autoSpaceDE w:val="0"/>
              <w:autoSpaceDN w:val="0"/>
              <w:adjustRightInd w:val="0"/>
              <w:contextualSpacing/>
              <w:jc w:val="right"/>
              <w:rPr>
                <w:rFonts w:ascii="Calibri" w:hAnsi="Calibri" w:cs="Calibri"/>
                <w:bCs/>
                <w:color w:val="000000" w:themeColor="text1"/>
                <w:sz w:val="20"/>
                <w:szCs w:val="20"/>
              </w:rPr>
            </w:pPr>
            <w:r w:rsidRPr="003E4695">
              <w:rPr>
                <w:rFonts w:ascii="Calibri" w:hAnsi="Calibri" w:cs="Calibri"/>
                <w:bCs/>
                <w:color w:val="000000" w:themeColor="text1"/>
                <w:sz w:val="20"/>
                <w:szCs w:val="20"/>
              </w:rPr>
              <w:t xml:space="preserve">pojemniki dwukołowe </w:t>
            </w:r>
          </w:p>
          <w:p w14:paraId="68DF638A" w14:textId="58580AB9" w:rsidR="0012706C" w:rsidRPr="003E4695" w:rsidRDefault="0012706C" w:rsidP="0012706C">
            <w:pPr>
              <w:tabs>
                <w:tab w:val="left" w:pos="2013"/>
              </w:tabs>
              <w:autoSpaceDE w:val="0"/>
              <w:autoSpaceDN w:val="0"/>
              <w:adjustRightInd w:val="0"/>
              <w:contextualSpacing/>
              <w:jc w:val="right"/>
              <w:rPr>
                <w:rFonts w:ascii="Calibri" w:hAnsi="Calibri" w:cs="Calibri"/>
                <w:bCs/>
                <w:color w:val="000000" w:themeColor="text1"/>
                <w:sz w:val="20"/>
                <w:szCs w:val="20"/>
              </w:rPr>
            </w:pPr>
            <w:r w:rsidRPr="003E4695">
              <w:rPr>
                <w:rFonts w:ascii="Calibri" w:hAnsi="Calibri" w:cs="Calibri"/>
                <w:bCs/>
                <w:color w:val="000000" w:themeColor="text1"/>
                <w:sz w:val="20"/>
                <w:szCs w:val="20"/>
              </w:rPr>
              <w:t xml:space="preserve">pojemniki czterokołowe </w:t>
            </w:r>
          </w:p>
        </w:tc>
        <w:tc>
          <w:tcPr>
            <w:tcW w:w="2544" w:type="dxa"/>
          </w:tcPr>
          <w:p w14:paraId="2A39A844" w14:textId="77777777" w:rsidR="0012706C" w:rsidRPr="003E4695" w:rsidRDefault="0012706C" w:rsidP="00023068">
            <w:pPr>
              <w:tabs>
                <w:tab w:val="num" w:pos="426"/>
                <w:tab w:val="num" w:pos="1420"/>
              </w:tabs>
              <w:spacing w:line="276" w:lineRule="auto"/>
              <w:jc w:val="center"/>
              <w:rPr>
                <w:rFonts w:asciiTheme="minorHAnsi" w:hAnsiTheme="minorHAnsi" w:cstheme="minorHAnsi"/>
                <w:color w:val="000000" w:themeColor="text1"/>
                <w:sz w:val="20"/>
                <w:szCs w:val="20"/>
              </w:rPr>
            </w:pPr>
          </w:p>
          <w:p w14:paraId="49832B0F" w14:textId="77777777" w:rsidR="003E4695" w:rsidRPr="003E4695" w:rsidRDefault="003E4695"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3E4695">
              <w:rPr>
                <w:rFonts w:asciiTheme="minorHAnsi" w:hAnsiTheme="minorHAnsi" w:cstheme="minorHAnsi"/>
                <w:color w:val="000000" w:themeColor="text1"/>
                <w:sz w:val="20"/>
                <w:szCs w:val="20"/>
              </w:rPr>
              <w:t>……………….. sekund</w:t>
            </w:r>
          </w:p>
          <w:p w14:paraId="5CFA8989" w14:textId="161E1DBB" w:rsidR="003E4695" w:rsidRPr="003E4695" w:rsidRDefault="003E4695"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3E4695">
              <w:rPr>
                <w:rFonts w:asciiTheme="minorHAnsi" w:hAnsiTheme="minorHAnsi" w:cstheme="minorHAnsi"/>
                <w:color w:val="000000" w:themeColor="text1"/>
                <w:sz w:val="20"/>
                <w:szCs w:val="20"/>
              </w:rPr>
              <w:t>……………….. sekund</w:t>
            </w:r>
          </w:p>
        </w:tc>
      </w:tr>
      <w:tr w:rsidR="0012706C" w:rsidRPr="003874D2" w14:paraId="356CAE22" w14:textId="77777777" w:rsidTr="003D6AD7">
        <w:trPr>
          <w:trHeight w:val="340"/>
        </w:trPr>
        <w:tc>
          <w:tcPr>
            <w:tcW w:w="704" w:type="dxa"/>
            <w:shd w:val="pct10" w:color="auto" w:fill="auto"/>
          </w:tcPr>
          <w:p w14:paraId="70947590" w14:textId="77777777" w:rsidR="0012706C" w:rsidRPr="004B7103" w:rsidRDefault="0012706C"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A6F0F86" w14:textId="1C260054" w:rsidR="0012706C" w:rsidRPr="007D7003" w:rsidRDefault="007D7003" w:rsidP="00B07FDD">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Wysokość k</w:t>
            </w:r>
            <w:r w:rsidR="0012706C" w:rsidRPr="007D7003">
              <w:rPr>
                <w:rFonts w:ascii="Calibri" w:hAnsi="Calibri" w:cs="Calibri"/>
                <w:bCs/>
                <w:color w:val="000000" w:themeColor="text1"/>
                <w:sz w:val="20"/>
                <w:szCs w:val="20"/>
              </w:rPr>
              <w:t>rawęd</w:t>
            </w:r>
            <w:r w:rsidRPr="007D7003">
              <w:rPr>
                <w:rFonts w:ascii="Calibri" w:hAnsi="Calibri" w:cs="Calibri"/>
                <w:bCs/>
                <w:color w:val="000000" w:themeColor="text1"/>
                <w:sz w:val="20"/>
                <w:szCs w:val="20"/>
              </w:rPr>
              <w:t>zi</w:t>
            </w:r>
            <w:r w:rsidR="0012706C" w:rsidRPr="007D7003">
              <w:rPr>
                <w:rFonts w:ascii="Calibri" w:hAnsi="Calibri" w:cs="Calibri"/>
                <w:bCs/>
                <w:color w:val="000000" w:themeColor="text1"/>
                <w:sz w:val="20"/>
                <w:szCs w:val="20"/>
              </w:rPr>
              <w:t xml:space="preserve"> zasypowa </w:t>
            </w:r>
            <w:proofErr w:type="spellStart"/>
            <w:r w:rsidR="0012706C" w:rsidRPr="007D7003">
              <w:rPr>
                <w:rFonts w:ascii="Calibri" w:hAnsi="Calibri" w:cs="Calibri"/>
                <w:bCs/>
                <w:color w:val="000000" w:themeColor="text1"/>
                <w:sz w:val="20"/>
                <w:szCs w:val="20"/>
              </w:rPr>
              <w:t>wrzutnika</w:t>
            </w:r>
            <w:proofErr w:type="spellEnd"/>
            <w:r w:rsidR="0012706C" w:rsidRPr="007D7003">
              <w:rPr>
                <w:rFonts w:ascii="Calibri" w:hAnsi="Calibri" w:cs="Calibri"/>
                <w:bCs/>
                <w:color w:val="000000" w:themeColor="text1"/>
                <w:sz w:val="20"/>
                <w:szCs w:val="20"/>
              </w:rPr>
              <w:t xml:space="preserve"> od podłoża</w:t>
            </w:r>
          </w:p>
        </w:tc>
        <w:tc>
          <w:tcPr>
            <w:tcW w:w="2544" w:type="dxa"/>
          </w:tcPr>
          <w:p w14:paraId="61B3450B" w14:textId="573C19D1" w:rsidR="0012706C" w:rsidRPr="007D7003" w:rsidRDefault="007D7003"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 mm</w:t>
            </w:r>
          </w:p>
        </w:tc>
      </w:tr>
      <w:tr w:rsidR="007D7003" w:rsidRPr="003874D2" w14:paraId="6C386A0C" w14:textId="77777777" w:rsidTr="003D6AD7">
        <w:trPr>
          <w:trHeight w:val="340"/>
        </w:trPr>
        <w:tc>
          <w:tcPr>
            <w:tcW w:w="704" w:type="dxa"/>
            <w:shd w:val="pct10" w:color="auto" w:fill="auto"/>
          </w:tcPr>
          <w:p w14:paraId="4D1BB875"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B804283" w14:textId="7A63B1F7"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Magistrala przepływu danych CAN BUS</w:t>
            </w:r>
          </w:p>
        </w:tc>
        <w:tc>
          <w:tcPr>
            <w:tcW w:w="2544" w:type="dxa"/>
          </w:tcPr>
          <w:p w14:paraId="4284658B" w14:textId="60906B6E"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8A57AC" w:rsidRPr="003874D2" w14:paraId="347A1F93" w14:textId="77777777" w:rsidTr="003D6AD7">
        <w:trPr>
          <w:trHeight w:val="340"/>
        </w:trPr>
        <w:tc>
          <w:tcPr>
            <w:tcW w:w="704" w:type="dxa"/>
            <w:shd w:val="pct10" w:color="auto" w:fill="auto"/>
          </w:tcPr>
          <w:p w14:paraId="39976178"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4B6059C" w14:textId="77777777" w:rsid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Nadwozie (zabudowa) bez układu pneumatycznego</w:t>
            </w:r>
          </w:p>
          <w:p w14:paraId="7F82FC2D" w14:textId="59A10687" w:rsidR="001A6193" w:rsidRPr="001A6193" w:rsidRDefault="001A6193" w:rsidP="007D7003">
            <w:pPr>
              <w:autoSpaceDE w:val="0"/>
              <w:autoSpaceDN w:val="0"/>
              <w:adjustRightInd w:val="0"/>
              <w:contextualSpacing/>
              <w:jc w:val="right"/>
              <w:rPr>
                <w:rFonts w:ascii="Calibri" w:hAnsi="Calibri" w:cs="Calibri"/>
                <w:b/>
                <w:color w:val="000000" w:themeColor="text1"/>
                <w:sz w:val="20"/>
                <w:szCs w:val="20"/>
              </w:rPr>
            </w:pPr>
            <w:r w:rsidRPr="001A6193">
              <w:rPr>
                <w:rFonts w:ascii="Calibri" w:hAnsi="Calibri" w:cs="Calibri"/>
                <w:b/>
                <w:color w:val="00B050"/>
                <w:sz w:val="20"/>
                <w:szCs w:val="20"/>
              </w:rPr>
              <w:t>Nadwozie z jedną funkcją pneumatyczną</w:t>
            </w:r>
          </w:p>
        </w:tc>
        <w:tc>
          <w:tcPr>
            <w:tcW w:w="2544" w:type="dxa"/>
          </w:tcPr>
          <w:sdt>
            <w:sdtPr>
              <w:rPr>
                <w:rFonts w:asciiTheme="minorHAnsi" w:hAnsiTheme="minorHAnsi" w:cstheme="minorHAnsi"/>
                <w:color w:val="000000" w:themeColor="text1"/>
                <w:sz w:val="20"/>
                <w:szCs w:val="20"/>
              </w:rPr>
              <w:id w:val="678171051"/>
              <w14:checkbox>
                <w14:checked w14:val="0"/>
                <w14:checkedState w14:val="2612" w14:font="MS Gothic"/>
                <w14:uncheckedState w14:val="2610" w14:font="MS Gothic"/>
              </w14:checkbox>
            </w:sdtPr>
            <w:sdtEndPr/>
            <w:sdtContent>
              <w:p w14:paraId="74F44A0B" w14:textId="77777777" w:rsidR="007D7003" w:rsidRDefault="001A6193" w:rsidP="001A6193">
                <w:pPr>
                  <w:tabs>
                    <w:tab w:val="num" w:pos="426"/>
                    <w:tab w:val="num" w:pos="1420"/>
                  </w:tabs>
                  <w:spacing w:line="276" w:lineRule="auto"/>
                  <w:rPr>
                    <w:rFonts w:asciiTheme="minorHAnsi" w:hAnsiTheme="minorHAnsi" w:cstheme="minorHAnsi"/>
                    <w:color w:val="000000" w:themeColor="text1"/>
                    <w:sz w:val="20"/>
                    <w:szCs w:val="20"/>
                  </w:rPr>
                </w:pPr>
                <w:r>
                  <w:rPr>
                    <w:rFonts w:ascii="MS Gothic" w:eastAsia="MS Gothic" w:hAnsi="MS Gothic" w:cstheme="minorHAnsi" w:hint="eastAsia"/>
                    <w:color w:val="000000" w:themeColor="text1"/>
                    <w:sz w:val="20"/>
                    <w:szCs w:val="20"/>
                  </w:rPr>
                  <w:t>☐</w:t>
                </w:r>
              </w:p>
            </w:sdtContent>
          </w:sdt>
          <w:p w14:paraId="5F114467" w14:textId="36C0E4FF" w:rsidR="001A6193" w:rsidRPr="007D7003" w:rsidRDefault="00FB321D" w:rsidP="001A6193">
            <w:pPr>
              <w:tabs>
                <w:tab w:val="num" w:pos="426"/>
                <w:tab w:val="num" w:pos="1420"/>
              </w:tabs>
              <w:spacing w:line="276" w:lineRule="auto"/>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239152437"/>
                <w14:checkbox>
                  <w14:checked w14:val="0"/>
                  <w14:checkedState w14:val="2612" w14:font="MS Gothic"/>
                  <w14:uncheckedState w14:val="2610" w14:font="MS Gothic"/>
                </w14:checkbox>
              </w:sdtPr>
              <w:sdtEndPr/>
              <w:sdtContent>
                <w:r w:rsidR="001A6193">
                  <w:rPr>
                    <w:rFonts w:ascii="MS Gothic" w:eastAsia="MS Gothic" w:hAnsi="MS Gothic" w:cstheme="minorHAnsi" w:hint="eastAsia"/>
                    <w:color w:val="000000" w:themeColor="text1"/>
                    <w:sz w:val="20"/>
                    <w:szCs w:val="20"/>
                  </w:rPr>
                  <w:t>☐</w:t>
                </w:r>
              </w:sdtContent>
            </w:sdt>
            <w:r w:rsidR="001A6193">
              <w:rPr>
                <w:rFonts w:asciiTheme="minorHAnsi" w:hAnsiTheme="minorHAnsi" w:cstheme="minorHAnsi"/>
                <w:color w:val="000000" w:themeColor="text1"/>
                <w:sz w:val="20"/>
                <w:szCs w:val="20"/>
              </w:rPr>
              <w:t xml:space="preserve">   wybrać właściwe</w:t>
            </w:r>
          </w:p>
        </w:tc>
      </w:tr>
      <w:tr w:rsidR="008A57AC" w:rsidRPr="003874D2" w14:paraId="61D2EE94" w14:textId="77777777" w:rsidTr="003D6AD7">
        <w:trPr>
          <w:trHeight w:val="340"/>
        </w:trPr>
        <w:tc>
          <w:tcPr>
            <w:tcW w:w="704" w:type="dxa"/>
            <w:shd w:val="pct10" w:color="auto" w:fill="auto"/>
          </w:tcPr>
          <w:p w14:paraId="4C1A236B"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1CD919F" w14:textId="18A6CB25"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Napięcie w instalacji elektrycznej 24V</w:t>
            </w:r>
          </w:p>
        </w:tc>
        <w:tc>
          <w:tcPr>
            <w:tcW w:w="2544" w:type="dxa"/>
          </w:tcPr>
          <w:p w14:paraId="66583AC1" w14:textId="188EC336"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8A57AC" w:rsidRPr="003874D2" w14:paraId="7C9ABA34" w14:textId="77777777" w:rsidTr="003D6AD7">
        <w:trPr>
          <w:trHeight w:val="340"/>
        </w:trPr>
        <w:tc>
          <w:tcPr>
            <w:tcW w:w="704" w:type="dxa"/>
            <w:shd w:val="pct10" w:color="auto" w:fill="auto"/>
          </w:tcPr>
          <w:p w14:paraId="74179641"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47EC2A6F" w14:textId="2C481A6B"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Wyłączniki bezpieczeństwa po obu stronach zabudowy oraz jeden w kabinie kierowcy</w:t>
            </w:r>
          </w:p>
        </w:tc>
        <w:tc>
          <w:tcPr>
            <w:tcW w:w="2544" w:type="dxa"/>
          </w:tcPr>
          <w:p w14:paraId="4A24B0AD" w14:textId="37E3AE88"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8A57AC" w:rsidRPr="003874D2" w14:paraId="6DF2389E" w14:textId="77777777" w:rsidTr="003D6AD7">
        <w:trPr>
          <w:trHeight w:val="340"/>
        </w:trPr>
        <w:tc>
          <w:tcPr>
            <w:tcW w:w="704" w:type="dxa"/>
            <w:shd w:val="pct10" w:color="auto" w:fill="auto"/>
          </w:tcPr>
          <w:p w14:paraId="56E66988"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606B5DFF" w14:textId="5EA8F79D"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Wszystkie spawy wykonane spoiną ciągłą</w:t>
            </w:r>
          </w:p>
        </w:tc>
        <w:tc>
          <w:tcPr>
            <w:tcW w:w="2544" w:type="dxa"/>
          </w:tcPr>
          <w:p w14:paraId="1201E671" w14:textId="34AB6EEC"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795BF902" w14:textId="77777777" w:rsidTr="003D6AD7">
        <w:trPr>
          <w:trHeight w:val="340"/>
        </w:trPr>
        <w:tc>
          <w:tcPr>
            <w:tcW w:w="704" w:type="dxa"/>
            <w:shd w:val="pct10" w:color="auto" w:fill="auto"/>
          </w:tcPr>
          <w:p w14:paraId="0072EEC0"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43DFE36" w14:textId="024C1B11"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Kamera cofania wraz z zamontowanym kolorowym monitorem LCD min. 7” w kabinie kierowcy</w:t>
            </w:r>
          </w:p>
        </w:tc>
        <w:tc>
          <w:tcPr>
            <w:tcW w:w="2544" w:type="dxa"/>
          </w:tcPr>
          <w:p w14:paraId="694E3BE0" w14:textId="52A69691"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45FDC526" w14:textId="77777777" w:rsidTr="003D6AD7">
        <w:trPr>
          <w:trHeight w:val="340"/>
        </w:trPr>
        <w:tc>
          <w:tcPr>
            <w:tcW w:w="704" w:type="dxa"/>
            <w:shd w:val="pct10" w:color="auto" w:fill="auto"/>
          </w:tcPr>
          <w:p w14:paraId="586CAC80"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227E32" w14:textId="0FEFAB59"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Reflektor roboczy na odwłoku</w:t>
            </w:r>
          </w:p>
        </w:tc>
        <w:tc>
          <w:tcPr>
            <w:tcW w:w="2544" w:type="dxa"/>
          </w:tcPr>
          <w:p w14:paraId="325019E2" w14:textId="5BEB0EB1"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5F461813" w14:textId="77777777" w:rsidTr="003D6AD7">
        <w:trPr>
          <w:trHeight w:val="340"/>
        </w:trPr>
        <w:tc>
          <w:tcPr>
            <w:tcW w:w="704" w:type="dxa"/>
            <w:shd w:val="pct10" w:color="auto" w:fill="auto"/>
          </w:tcPr>
          <w:p w14:paraId="338118AC"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A9C5E77" w14:textId="7B276B86" w:rsidR="007D7003" w:rsidRPr="007D7003" w:rsidRDefault="007D7003" w:rsidP="007D7003">
            <w:pPr>
              <w:tabs>
                <w:tab w:val="left" w:pos="2013"/>
              </w:tabs>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Dwa dodatkowe reflektory zamontowane z tyłu zabudowy załączane w kabinie kierowcy</w:t>
            </w:r>
          </w:p>
        </w:tc>
        <w:tc>
          <w:tcPr>
            <w:tcW w:w="2544" w:type="dxa"/>
          </w:tcPr>
          <w:p w14:paraId="5BE0EF38" w14:textId="639F8A38"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209FA505" w14:textId="77777777" w:rsidTr="003D6AD7">
        <w:trPr>
          <w:trHeight w:val="340"/>
        </w:trPr>
        <w:tc>
          <w:tcPr>
            <w:tcW w:w="704" w:type="dxa"/>
            <w:shd w:val="pct10" w:color="auto" w:fill="auto"/>
          </w:tcPr>
          <w:p w14:paraId="1F167DDA"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3CE6CBB8" w14:textId="5758AE7D"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Dodatkowe reflektory zamontowane z prawej i lewej strony pojazdu, z przodu zabudowy skierowane do tyłu załączane w kabinie kierowcy</w:t>
            </w:r>
          </w:p>
        </w:tc>
        <w:tc>
          <w:tcPr>
            <w:tcW w:w="2544" w:type="dxa"/>
          </w:tcPr>
          <w:p w14:paraId="7D221C2B" w14:textId="7A867216"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66A12095" w14:textId="77777777" w:rsidTr="003D6AD7">
        <w:trPr>
          <w:trHeight w:val="340"/>
        </w:trPr>
        <w:tc>
          <w:tcPr>
            <w:tcW w:w="704" w:type="dxa"/>
            <w:shd w:val="pct10" w:color="auto" w:fill="auto"/>
          </w:tcPr>
          <w:p w14:paraId="278A6CFC"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483D3EC" w14:textId="17C8C302"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Światło ostrzegawcze z tyłu i z przodu pojazdu (kogut).</w:t>
            </w:r>
          </w:p>
        </w:tc>
        <w:tc>
          <w:tcPr>
            <w:tcW w:w="2544" w:type="dxa"/>
          </w:tcPr>
          <w:p w14:paraId="5065A614" w14:textId="12D3BDD7"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78D7E7A3" w14:textId="77777777" w:rsidTr="003D6AD7">
        <w:trPr>
          <w:trHeight w:val="340"/>
        </w:trPr>
        <w:tc>
          <w:tcPr>
            <w:tcW w:w="704" w:type="dxa"/>
            <w:shd w:val="pct10" w:color="auto" w:fill="auto"/>
          </w:tcPr>
          <w:p w14:paraId="4E6BF3BB"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723396" w14:textId="4813FD56"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Oświetlenie montowane na zabudowie typu LED</w:t>
            </w:r>
          </w:p>
        </w:tc>
        <w:tc>
          <w:tcPr>
            <w:tcW w:w="2544" w:type="dxa"/>
          </w:tcPr>
          <w:p w14:paraId="1E31D57D" w14:textId="6026A0B8"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767A75E2" w14:textId="77777777" w:rsidTr="003D6AD7">
        <w:trPr>
          <w:trHeight w:val="340"/>
        </w:trPr>
        <w:tc>
          <w:tcPr>
            <w:tcW w:w="704" w:type="dxa"/>
            <w:shd w:val="pct10" w:color="auto" w:fill="auto"/>
          </w:tcPr>
          <w:p w14:paraId="0DDE4025"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24F7C86" w14:textId="3A05E3E2"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Pasy odblaskowe (ostrzegawcze) na kabinie, całej długości zabudowy i odwłoku</w:t>
            </w:r>
          </w:p>
        </w:tc>
        <w:tc>
          <w:tcPr>
            <w:tcW w:w="2544" w:type="dxa"/>
          </w:tcPr>
          <w:p w14:paraId="5E68D32E" w14:textId="44F094D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6E345840" w14:textId="77777777" w:rsidTr="003D6AD7">
        <w:trPr>
          <w:trHeight w:val="340"/>
        </w:trPr>
        <w:tc>
          <w:tcPr>
            <w:tcW w:w="704" w:type="dxa"/>
            <w:shd w:val="pct10" w:color="auto" w:fill="auto"/>
          </w:tcPr>
          <w:p w14:paraId="530947B3"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26108DBF" w14:textId="34F22BBC"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Uchwyty do mocowania miotły i łopaty min. szt. 4</w:t>
            </w:r>
          </w:p>
        </w:tc>
        <w:tc>
          <w:tcPr>
            <w:tcW w:w="2544" w:type="dxa"/>
          </w:tcPr>
          <w:p w14:paraId="641AAB8E" w14:textId="70A12EB0"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56D44A07" w14:textId="77777777" w:rsidTr="003D6AD7">
        <w:trPr>
          <w:trHeight w:val="340"/>
        </w:trPr>
        <w:tc>
          <w:tcPr>
            <w:tcW w:w="704" w:type="dxa"/>
            <w:shd w:val="pct10" w:color="auto" w:fill="auto"/>
          </w:tcPr>
          <w:p w14:paraId="692A7E24"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E3624B0" w14:textId="263E3CF6"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Pojemnik na czystą wodę z dozownikiem środka myjącego dla rąk</w:t>
            </w:r>
          </w:p>
        </w:tc>
        <w:tc>
          <w:tcPr>
            <w:tcW w:w="2544" w:type="dxa"/>
          </w:tcPr>
          <w:p w14:paraId="1E2A4636" w14:textId="728918FC"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49BC2F4E" w14:textId="77777777" w:rsidTr="003D6AD7">
        <w:trPr>
          <w:trHeight w:val="340"/>
        </w:trPr>
        <w:tc>
          <w:tcPr>
            <w:tcW w:w="704" w:type="dxa"/>
            <w:shd w:val="pct10" w:color="auto" w:fill="auto"/>
          </w:tcPr>
          <w:p w14:paraId="0288E906"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9602A6C" w14:textId="19DE7489"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Skrzynka na narzędzia zamontowana na zewnątrz pojazdu</w:t>
            </w:r>
          </w:p>
        </w:tc>
        <w:tc>
          <w:tcPr>
            <w:tcW w:w="2544" w:type="dxa"/>
          </w:tcPr>
          <w:p w14:paraId="5948679F" w14:textId="10906FE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38602911" w14:textId="77777777" w:rsidTr="003D6AD7">
        <w:trPr>
          <w:trHeight w:val="340"/>
        </w:trPr>
        <w:tc>
          <w:tcPr>
            <w:tcW w:w="704" w:type="dxa"/>
            <w:shd w:val="pct10" w:color="auto" w:fill="auto"/>
          </w:tcPr>
          <w:p w14:paraId="1A59D2B3"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2F4CC76" w14:textId="3752B2ED"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Centralne smarowanie</w:t>
            </w:r>
          </w:p>
        </w:tc>
        <w:tc>
          <w:tcPr>
            <w:tcW w:w="2544" w:type="dxa"/>
          </w:tcPr>
          <w:p w14:paraId="04547D86" w14:textId="10221AEF"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0FC08138" w14:textId="77777777" w:rsidTr="003D6AD7">
        <w:trPr>
          <w:trHeight w:val="340"/>
        </w:trPr>
        <w:tc>
          <w:tcPr>
            <w:tcW w:w="704" w:type="dxa"/>
            <w:shd w:val="pct10" w:color="auto" w:fill="auto"/>
          </w:tcPr>
          <w:p w14:paraId="230ED08A"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A630C70" w14:textId="02AE8C4C"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Całe urządzenie śrutowane lub piaskowane przed malowaniem</w:t>
            </w:r>
          </w:p>
        </w:tc>
        <w:tc>
          <w:tcPr>
            <w:tcW w:w="2544" w:type="dxa"/>
          </w:tcPr>
          <w:p w14:paraId="14E0D10C" w14:textId="076FFBC6"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7079071A" w14:textId="77777777" w:rsidTr="003D6AD7">
        <w:trPr>
          <w:trHeight w:val="340"/>
        </w:trPr>
        <w:tc>
          <w:tcPr>
            <w:tcW w:w="704" w:type="dxa"/>
            <w:shd w:val="pct10" w:color="auto" w:fill="auto"/>
          </w:tcPr>
          <w:p w14:paraId="42D18C79"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7C06D8B2" w14:textId="1FAECEA7"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Malowanie podkładem a następnie lakierowanie na kolor biały</w:t>
            </w:r>
          </w:p>
        </w:tc>
        <w:tc>
          <w:tcPr>
            <w:tcW w:w="2544" w:type="dxa"/>
          </w:tcPr>
          <w:p w14:paraId="2DB4143C" w14:textId="6E1A9034"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38BA3FA3" w14:textId="77777777" w:rsidTr="003D6AD7">
        <w:trPr>
          <w:trHeight w:val="340"/>
        </w:trPr>
        <w:tc>
          <w:tcPr>
            <w:tcW w:w="704" w:type="dxa"/>
            <w:shd w:val="pct10" w:color="auto" w:fill="auto"/>
          </w:tcPr>
          <w:p w14:paraId="0A258526"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5C71B202" w14:textId="06BED6F6"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Wszystkie elementy składowe śmieciarki malowane przed montażem</w:t>
            </w:r>
          </w:p>
        </w:tc>
        <w:tc>
          <w:tcPr>
            <w:tcW w:w="2544" w:type="dxa"/>
          </w:tcPr>
          <w:p w14:paraId="10C6E134" w14:textId="0C1AFA5A"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7D7003" w:rsidRPr="003874D2" w14:paraId="2F8DB4B0" w14:textId="77777777" w:rsidTr="003D6AD7">
        <w:trPr>
          <w:trHeight w:val="340"/>
        </w:trPr>
        <w:tc>
          <w:tcPr>
            <w:tcW w:w="704" w:type="dxa"/>
            <w:shd w:val="pct10" w:color="auto" w:fill="auto"/>
          </w:tcPr>
          <w:p w14:paraId="2928C22A" w14:textId="77777777" w:rsidR="007D7003" w:rsidRPr="004B7103" w:rsidRDefault="007D7003"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1BAD9403" w14:textId="0735E11A" w:rsidR="007D7003" w:rsidRPr="007D7003" w:rsidRDefault="007D7003" w:rsidP="007D7003">
            <w:pPr>
              <w:autoSpaceDE w:val="0"/>
              <w:autoSpaceDN w:val="0"/>
              <w:adjustRightInd w:val="0"/>
              <w:contextualSpacing/>
              <w:jc w:val="right"/>
              <w:rPr>
                <w:rFonts w:ascii="Calibri" w:hAnsi="Calibri" w:cs="Calibri"/>
                <w:bCs/>
                <w:color w:val="000000" w:themeColor="text1"/>
                <w:sz w:val="20"/>
                <w:szCs w:val="20"/>
              </w:rPr>
            </w:pPr>
            <w:r w:rsidRPr="007D7003">
              <w:rPr>
                <w:rFonts w:ascii="Calibri" w:hAnsi="Calibri" w:cs="Calibri"/>
                <w:bCs/>
                <w:color w:val="000000" w:themeColor="text1"/>
                <w:sz w:val="20"/>
                <w:szCs w:val="20"/>
              </w:rPr>
              <w:t>Osłony przeciw najazdowe</w:t>
            </w:r>
          </w:p>
        </w:tc>
        <w:tc>
          <w:tcPr>
            <w:tcW w:w="2544" w:type="dxa"/>
          </w:tcPr>
          <w:p w14:paraId="6D13E6E4" w14:textId="0203120F" w:rsidR="007D7003" w:rsidRPr="007D7003" w:rsidRDefault="007D7003" w:rsidP="007D7003">
            <w:pPr>
              <w:tabs>
                <w:tab w:val="num" w:pos="426"/>
                <w:tab w:val="num" w:pos="1420"/>
              </w:tabs>
              <w:spacing w:line="276" w:lineRule="auto"/>
              <w:jc w:val="center"/>
              <w:rPr>
                <w:rFonts w:asciiTheme="minorHAnsi" w:hAnsiTheme="minorHAnsi" w:cstheme="minorHAnsi"/>
                <w:color w:val="000000" w:themeColor="text1"/>
                <w:sz w:val="20"/>
                <w:szCs w:val="20"/>
              </w:rPr>
            </w:pPr>
            <w:r w:rsidRPr="007D7003">
              <w:rPr>
                <w:rFonts w:asciiTheme="minorHAnsi" w:hAnsiTheme="minorHAnsi" w:cstheme="minorHAnsi"/>
                <w:color w:val="000000" w:themeColor="text1"/>
                <w:sz w:val="20"/>
                <w:szCs w:val="20"/>
              </w:rPr>
              <w:t>TAK/NIE*</w:t>
            </w:r>
          </w:p>
        </w:tc>
      </w:tr>
      <w:tr w:rsidR="003874D2" w:rsidRPr="003874D2" w14:paraId="6257D034" w14:textId="77777777" w:rsidTr="003D6AD7">
        <w:trPr>
          <w:trHeight w:val="340"/>
        </w:trPr>
        <w:tc>
          <w:tcPr>
            <w:tcW w:w="704" w:type="dxa"/>
            <w:shd w:val="pct10" w:color="auto" w:fill="auto"/>
          </w:tcPr>
          <w:p w14:paraId="6A598127" w14:textId="77777777" w:rsidR="003874D2" w:rsidRPr="004B7103" w:rsidRDefault="003874D2" w:rsidP="004B7103">
            <w:pPr>
              <w:pStyle w:val="Akapitzlist"/>
              <w:numPr>
                <w:ilvl w:val="0"/>
                <w:numId w:val="35"/>
              </w:numPr>
              <w:tabs>
                <w:tab w:val="num" w:pos="426"/>
                <w:tab w:val="num" w:pos="1420"/>
              </w:tabs>
              <w:spacing w:line="276" w:lineRule="auto"/>
              <w:jc w:val="both"/>
              <w:rPr>
                <w:rFonts w:asciiTheme="minorHAnsi" w:hAnsiTheme="minorHAnsi" w:cstheme="minorHAnsi"/>
                <w:color w:val="000000" w:themeColor="text1"/>
                <w:sz w:val="20"/>
                <w:szCs w:val="20"/>
              </w:rPr>
            </w:pPr>
          </w:p>
        </w:tc>
        <w:tc>
          <w:tcPr>
            <w:tcW w:w="5954" w:type="dxa"/>
            <w:shd w:val="pct10" w:color="auto" w:fill="auto"/>
          </w:tcPr>
          <w:p w14:paraId="06BC9E5F" w14:textId="77777777" w:rsidR="003874D2" w:rsidRPr="00B07FDD" w:rsidRDefault="003874D2" w:rsidP="00023068">
            <w:pPr>
              <w:autoSpaceDE w:val="0"/>
              <w:autoSpaceDN w:val="0"/>
              <w:adjustRightInd w:val="0"/>
              <w:contextualSpacing/>
              <w:jc w:val="right"/>
              <w:rPr>
                <w:rFonts w:ascii="Calibri" w:hAnsi="Calibri" w:cs="Calibri"/>
                <w:bCs/>
                <w:color w:val="000000" w:themeColor="text1"/>
                <w:sz w:val="20"/>
                <w:szCs w:val="20"/>
              </w:rPr>
            </w:pPr>
            <w:r w:rsidRPr="00B07FDD">
              <w:rPr>
                <w:rFonts w:ascii="Calibri" w:hAnsi="Calibri" w:cs="Calibri"/>
                <w:bCs/>
                <w:color w:val="000000" w:themeColor="text1"/>
                <w:sz w:val="20"/>
                <w:szCs w:val="20"/>
              </w:rPr>
              <w:t>Śmieciarka wyposażona w urządzenie GPS, monitoring wizyjny, panel kierowcy zgodne z wymaganiami zamawiającego</w:t>
            </w:r>
          </w:p>
        </w:tc>
        <w:tc>
          <w:tcPr>
            <w:tcW w:w="2544" w:type="dxa"/>
          </w:tcPr>
          <w:p w14:paraId="0D1456E4" w14:textId="77777777" w:rsidR="003874D2" w:rsidRPr="00B07FDD"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r w:rsidRPr="00B07FDD">
              <w:rPr>
                <w:rFonts w:asciiTheme="minorHAnsi" w:hAnsiTheme="minorHAnsi" w:cstheme="minorHAnsi"/>
                <w:color w:val="000000" w:themeColor="text1"/>
                <w:sz w:val="20"/>
                <w:szCs w:val="20"/>
              </w:rPr>
              <w:t>TAK/NIE*</w:t>
            </w:r>
          </w:p>
          <w:p w14:paraId="60561B07" w14:textId="77777777" w:rsidR="003874D2" w:rsidRPr="00B07FDD" w:rsidRDefault="003874D2" w:rsidP="00023068">
            <w:pPr>
              <w:tabs>
                <w:tab w:val="num" w:pos="426"/>
                <w:tab w:val="num" w:pos="1420"/>
              </w:tabs>
              <w:spacing w:line="276" w:lineRule="auto"/>
              <w:jc w:val="center"/>
              <w:rPr>
                <w:rFonts w:asciiTheme="minorHAnsi" w:hAnsiTheme="minorHAnsi" w:cstheme="minorHAnsi"/>
                <w:color w:val="000000" w:themeColor="text1"/>
                <w:sz w:val="20"/>
                <w:szCs w:val="20"/>
              </w:rPr>
            </w:pPr>
          </w:p>
        </w:tc>
      </w:tr>
    </w:tbl>
    <w:p w14:paraId="0D525555" w14:textId="77777777" w:rsidR="009E59DC" w:rsidRDefault="009E59DC" w:rsidP="00682ACC">
      <w:pPr>
        <w:tabs>
          <w:tab w:val="num" w:pos="1420"/>
        </w:tabs>
        <w:spacing w:after="240" w:line="276" w:lineRule="auto"/>
        <w:jc w:val="both"/>
        <w:rPr>
          <w:rFonts w:asciiTheme="minorHAnsi" w:hAnsiTheme="minorHAnsi" w:cstheme="minorHAnsi"/>
          <w:sz w:val="22"/>
          <w:szCs w:val="22"/>
        </w:rPr>
      </w:pPr>
    </w:p>
    <w:p w14:paraId="005E2C29" w14:textId="77777777" w:rsidR="002340CF" w:rsidRPr="00682ACC" w:rsidRDefault="002340CF" w:rsidP="00682ACC">
      <w:pPr>
        <w:tabs>
          <w:tab w:val="num" w:pos="1420"/>
        </w:tabs>
        <w:spacing w:after="240" w:line="276" w:lineRule="auto"/>
        <w:jc w:val="both"/>
        <w:rPr>
          <w:rFonts w:asciiTheme="minorHAnsi" w:hAnsiTheme="minorHAnsi" w:cstheme="minorHAnsi"/>
          <w:sz w:val="22"/>
          <w:szCs w:val="22"/>
        </w:rPr>
      </w:pPr>
    </w:p>
    <w:p w14:paraId="1294C240" w14:textId="77777777" w:rsidR="00682ACC" w:rsidRPr="00682ACC" w:rsidRDefault="00682ACC" w:rsidP="00682ACC">
      <w:pPr>
        <w:spacing w:line="276" w:lineRule="auto"/>
        <w:ind w:left="5245"/>
        <w:jc w:val="both"/>
        <w:rPr>
          <w:rFonts w:asciiTheme="minorHAnsi" w:eastAsiaTheme="minorHAnsi" w:hAnsiTheme="minorHAnsi" w:cstheme="minorHAnsi"/>
          <w:lang w:eastAsia="en-US"/>
        </w:rPr>
      </w:pPr>
      <w:r w:rsidRPr="00682ACC">
        <w:rPr>
          <w:rFonts w:asciiTheme="minorHAnsi" w:eastAsiaTheme="minorHAnsi" w:hAnsiTheme="minorHAnsi" w:cstheme="minorHAnsi"/>
          <w:lang w:eastAsia="en-US"/>
        </w:rPr>
        <w:t xml:space="preserve">Kwalifikowany podpis elektroniczny </w:t>
      </w:r>
    </w:p>
    <w:p w14:paraId="23FBE71D" w14:textId="6FECD7C1" w:rsidR="00ED26C9" w:rsidRPr="00682ACC" w:rsidRDefault="00682ACC" w:rsidP="00682ACC">
      <w:pPr>
        <w:spacing w:line="276" w:lineRule="auto"/>
        <w:ind w:left="5245"/>
        <w:jc w:val="both"/>
        <w:rPr>
          <w:rFonts w:asciiTheme="minorHAnsi" w:hAnsiTheme="minorHAnsi" w:cstheme="minorHAnsi"/>
        </w:rPr>
      </w:pPr>
      <w:r w:rsidRPr="00682ACC">
        <w:rPr>
          <w:rFonts w:asciiTheme="minorHAnsi" w:eastAsiaTheme="minorHAnsi" w:hAnsiTheme="minorHAnsi" w:cstheme="minorHAnsi"/>
          <w:lang w:eastAsia="en-US"/>
        </w:rPr>
        <w:t>osoby uprawnionej do reprezentowania wykonawcy</w:t>
      </w:r>
    </w:p>
    <w:sectPr w:rsidR="00ED26C9" w:rsidRPr="00682ACC" w:rsidSect="002C140E">
      <w:headerReference w:type="default" r:id="rId8"/>
      <w:pgSz w:w="11906" w:h="16838"/>
      <w:pgMar w:top="1134" w:right="1418" w:bottom="709" w:left="1276" w:header="709" w:footer="1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A38B0" w14:textId="77777777" w:rsidR="00023068" w:rsidRDefault="00023068" w:rsidP="00D311FB">
      <w:r>
        <w:separator/>
      </w:r>
    </w:p>
  </w:endnote>
  <w:endnote w:type="continuationSeparator" w:id="0">
    <w:p w14:paraId="4E4D0316" w14:textId="77777777" w:rsidR="00023068" w:rsidRDefault="00023068" w:rsidP="00D31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C3DB9" w14:textId="77777777" w:rsidR="00023068" w:rsidRDefault="00023068" w:rsidP="00D311FB">
      <w:r>
        <w:separator/>
      </w:r>
    </w:p>
  </w:footnote>
  <w:footnote w:type="continuationSeparator" w:id="0">
    <w:p w14:paraId="6B3EC6AF" w14:textId="77777777" w:rsidR="00023068" w:rsidRDefault="00023068" w:rsidP="00D311FB">
      <w:r>
        <w:continuationSeparator/>
      </w:r>
    </w:p>
  </w:footnote>
  <w:footnote w:id="1">
    <w:p w14:paraId="4D90D226" w14:textId="77777777" w:rsidR="00023068" w:rsidRPr="00307AE1" w:rsidRDefault="00023068" w:rsidP="00ED26C9">
      <w:pPr>
        <w:pStyle w:val="Tekstprzypisudolnego"/>
        <w:rPr>
          <w:rFonts w:asciiTheme="minorHAnsi" w:hAnsiTheme="minorHAnsi" w:cstheme="minorHAnsi"/>
          <w:sz w:val="16"/>
          <w:szCs w:val="16"/>
        </w:rPr>
      </w:pPr>
      <w:r w:rsidRPr="00307AE1">
        <w:rPr>
          <w:rStyle w:val="Odwoanieprzypisudolnego"/>
          <w:rFonts w:asciiTheme="minorHAnsi" w:hAnsiTheme="minorHAnsi" w:cstheme="minorHAnsi"/>
          <w:sz w:val="16"/>
          <w:szCs w:val="16"/>
        </w:rPr>
        <w:footnoteRef/>
      </w:r>
      <w:r w:rsidRPr="00307AE1">
        <w:rPr>
          <w:rFonts w:asciiTheme="minorHAnsi" w:hAnsiTheme="minorHAnsi" w:cstheme="minorHAnsi"/>
          <w:sz w:val="16"/>
          <w:szCs w:val="16"/>
        </w:rPr>
        <w:t xml:space="preserve"> W przypadku wspólnego ubiegania się o udzielenie zamówienia należy podać dane wszystkich wykonawców z zaznaczeniem ich roli. </w:t>
      </w:r>
    </w:p>
  </w:footnote>
  <w:footnote w:id="2">
    <w:p w14:paraId="47DADAF7" w14:textId="77777777" w:rsidR="00023068" w:rsidRPr="00307AE1" w:rsidRDefault="00023068" w:rsidP="006404C9">
      <w:pPr>
        <w:pStyle w:val="Tekstprzypisudolnego"/>
        <w:jc w:val="both"/>
        <w:rPr>
          <w:rFonts w:asciiTheme="minorHAnsi" w:hAnsiTheme="minorHAnsi" w:cstheme="minorHAnsi"/>
          <w:sz w:val="16"/>
          <w:szCs w:val="16"/>
        </w:rPr>
      </w:pPr>
      <w:r w:rsidRPr="00307AE1">
        <w:rPr>
          <w:rStyle w:val="Odwoanieprzypisudolnego"/>
          <w:rFonts w:asciiTheme="minorHAnsi" w:hAnsiTheme="minorHAnsi" w:cstheme="minorHAnsi"/>
          <w:sz w:val="16"/>
          <w:szCs w:val="16"/>
        </w:rPr>
        <w:footnoteRef/>
      </w:r>
      <w:r w:rsidRPr="00307AE1">
        <w:rPr>
          <w:rFonts w:asciiTheme="minorHAnsi" w:hAnsiTheme="minorHAnsi" w:cstheme="minorHAnsi"/>
          <w:sz w:val="16"/>
          <w:szCs w:val="16"/>
        </w:rPr>
        <w:t xml:space="preserve"> Wybrać właściwe, poprzez zaznaczenie odpowiedniego pola symbolem X (zgodnie z zaleceniem Komisji 2003/361/WE mikroprzedsiębiorstwo: przedsiębiorstwo, które zatrudnia mniej niż 10 osób i którego roczny obrót lub roczna suma bilansowa nie przekracza 2 milionów euro; małe przedsiębiorstwo: przedsiębiorstwo, które zatrudnia mniej niż 50 osób i którego roczny obrót lub roczna suma bilansowa nie przekracza 10 milionów euro; Średnie przedsiębiorstwa: przedsiębiorstwa, które nie są mikroprzedsiębiorstwami ani małymi przedsiębiorstwami i które zatrudniają mniej niż 250 osób i których roczny obrót nie przekracza 50 milionów euro lub roczna suma bilansowa nie przekracza 43 milionów euro.</w:t>
      </w:r>
    </w:p>
  </w:footnote>
  <w:footnote w:id="3">
    <w:p w14:paraId="320F036F" w14:textId="77777777" w:rsidR="00023068" w:rsidRDefault="00023068" w:rsidP="002731F2">
      <w:pPr>
        <w:pStyle w:val="Tekstprzypisudolnego"/>
        <w:ind w:left="142" w:hanging="142"/>
      </w:pPr>
      <w:r w:rsidRPr="00307AE1">
        <w:rPr>
          <w:rStyle w:val="Odwoanieprzypisudolnego"/>
          <w:rFonts w:asciiTheme="minorHAnsi" w:hAnsiTheme="minorHAnsi" w:cstheme="minorHAnsi"/>
          <w:sz w:val="16"/>
          <w:szCs w:val="16"/>
        </w:rPr>
        <w:footnoteRef/>
      </w:r>
      <w:r w:rsidRPr="00307AE1">
        <w:rPr>
          <w:rFonts w:asciiTheme="minorHAnsi" w:hAnsiTheme="minorHAnsi" w:cstheme="minorHAnsi"/>
          <w:sz w:val="16"/>
          <w:szCs w:val="16"/>
        </w:rPr>
        <w:t xml:space="preserve"> Wykonawcy wspólnie ubiegający się o udzielenie zamówienia wskazują dane pełnomocnika (lidera), </w:t>
      </w:r>
      <w:r w:rsidRPr="00307AE1">
        <w:rPr>
          <w:rFonts w:asciiTheme="minorHAnsi" w:hAnsiTheme="minorHAnsi" w:cstheme="minorHAnsi"/>
          <w:sz w:val="16"/>
          <w:szCs w:val="16"/>
        </w:rPr>
        <w:br/>
        <w:t>z którym prowadzona będzie wszelka korespondencja.</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675B4" w14:textId="3109EFE7" w:rsidR="00023068" w:rsidRPr="00845357" w:rsidRDefault="00023068">
    <w:pPr>
      <w:pStyle w:val="Nagwek"/>
      <w:rPr>
        <w:color w:val="000000" w:themeColor="text1"/>
      </w:rPr>
    </w:pPr>
    <w:r w:rsidRPr="00845357">
      <w:rPr>
        <w:color w:val="000000" w:themeColor="text1"/>
      </w:rPr>
      <w:t>Nr sprawy: AD.271.2.2022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70249"/>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 w15:restartNumberingAfterBreak="0">
    <w:nsid w:val="180E00B9"/>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1A5034CF"/>
    <w:multiLevelType w:val="hybridMultilevel"/>
    <w:tmpl w:val="83FCD764"/>
    <w:lvl w:ilvl="0" w:tplc="0E3EE316">
      <w:start w:val="1"/>
      <w:numFmt w:val="decimal"/>
      <w:lvlText w:val="%1."/>
      <w:lvlJc w:val="left"/>
      <w:pPr>
        <w:ind w:left="720" w:hanging="360"/>
      </w:pPr>
    </w:lvl>
    <w:lvl w:ilvl="1" w:tplc="04150019">
      <w:start w:val="1"/>
      <w:numFmt w:val="lowerLetter"/>
      <w:lvlText w:val="%2."/>
      <w:lvlJc w:val="left"/>
      <w:pPr>
        <w:ind w:left="1440" w:hanging="360"/>
      </w:pPr>
    </w:lvl>
    <w:lvl w:ilvl="2" w:tplc="FB905F5E">
      <w:start w:val="22"/>
      <w:numFmt w:val="bullet"/>
      <w:lvlText w:val=""/>
      <w:lvlJc w:val="left"/>
      <w:pPr>
        <w:ind w:left="2340" w:hanging="360"/>
      </w:pPr>
      <w:rPr>
        <w:rFonts w:ascii="Symbol" w:eastAsia="SimSun" w:hAnsi="Symbol" w:cs="Arial"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EA136F"/>
    <w:multiLevelType w:val="hybridMultilevel"/>
    <w:tmpl w:val="EC2284BE"/>
    <w:lvl w:ilvl="0" w:tplc="0FD226A4">
      <w:start w:val="1"/>
      <w:numFmt w:val="lowerLetter"/>
      <w:lvlText w:val="%1)"/>
      <w:lvlJc w:val="left"/>
      <w:pPr>
        <w:tabs>
          <w:tab w:val="num" w:pos="822"/>
        </w:tabs>
        <w:ind w:left="822" w:firstLine="114"/>
      </w:pPr>
      <w:rPr>
        <w:rFonts w:hint="default"/>
      </w:rPr>
    </w:lvl>
    <w:lvl w:ilvl="1" w:tplc="FFFFFFFF">
      <w:start w:val="2"/>
      <w:numFmt w:val="upperRoman"/>
      <w:lvlText w:val="%2."/>
      <w:lvlJc w:val="right"/>
      <w:pPr>
        <w:tabs>
          <w:tab w:val="num" w:pos="746"/>
        </w:tabs>
        <w:ind w:left="746" w:hanging="57"/>
      </w:pPr>
      <w:rPr>
        <w:rFonts w:hint="default"/>
      </w:rPr>
    </w:lvl>
    <w:lvl w:ilvl="2" w:tplc="FFFFFFFF">
      <w:start w:val="1"/>
      <w:numFmt w:val="bullet"/>
      <w:lvlText w:val=""/>
      <w:lvlJc w:val="left"/>
      <w:pPr>
        <w:tabs>
          <w:tab w:val="num" w:pos="746"/>
        </w:tabs>
        <w:ind w:left="746" w:firstLine="0"/>
      </w:pPr>
      <w:rPr>
        <w:rFonts w:ascii="Symbol" w:hAnsi="Symbol" w:hint="default"/>
      </w:rPr>
    </w:lvl>
    <w:lvl w:ilvl="3" w:tplc="FFFFFFFF" w:tentative="1">
      <w:start w:val="1"/>
      <w:numFmt w:val="decimal"/>
      <w:lvlText w:val="%4."/>
      <w:lvlJc w:val="left"/>
      <w:pPr>
        <w:tabs>
          <w:tab w:val="num" w:pos="3456"/>
        </w:tabs>
        <w:ind w:left="3456" w:hanging="360"/>
      </w:pPr>
    </w:lvl>
    <w:lvl w:ilvl="4" w:tplc="FFFFFFFF" w:tentative="1">
      <w:start w:val="1"/>
      <w:numFmt w:val="lowerLetter"/>
      <w:lvlText w:val="%5."/>
      <w:lvlJc w:val="left"/>
      <w:pPr>
        <w:tabs>
          <w:tab w:val="num" w:pos="4176"/>
        </w:tabs>
        <w:ind w:left="4176" w:hanging="360"/>
      </w:pPr>
    </w:lvl>
    <w:lvl w:ilvl="5" w:tplc="FFFFFFFF" w:tentative="1">
      <w:start w:val="1"/>
      <w:numFmt w:val="lowerRoman"/>
      <w:lvlText w:val="%6."/>
      <w:lvlJc w:val="right"/>
      <w:pPr>
        <w:tabs>
          <w:tab w:val="num" w:pos="4896"/>
        </w:tabs>
        <w:ind w:left="4896" w:hanging="180"/>
      </w:pPr>
    </w:lvl>
    <w:lvl w:ilvl="6" w:tplc="FFFFFFFF" w:tentative="1">
      <w:start w:val="1"/>
      <w:numFmt w:val="decimal"/>
      <w:lvlText w:val="%7."/>
      <w:lvlJc w:val="left"/>
      <w:pPr>
        <w:tabs>
          <w:tab w:val="num" w:pos="5616"/>
        </w:tabs>
        <w:ind w:left="5616" w:hanging="360"/>
      </w:pPr>
    </w:lvl>
    <w:lvl w:ilvl="7" w:tplc="FFFFFFFF" w:tentative="1">
      <w:start w:val="1"/>
      <w:numFmt w:val="lowerLetter"/>
      <w:lvlText w:val="%8."/>
      <w:lvlJc w:val="left"/>
      <w:pPr>
        <w:tabs>
          <w:tab w:val="num" w:pos="6336"/>
        </w:tabs>
        <w:ind w:left="6336" w:hanging="360"/>
      </w:pPr>
    </w:lvl>
    <w:lvl w:ilvl="8" w:tplc="FFFFFFFF" w:tentative="1">
      <w:start w:val="1"/>
      <w:numFmt w:val="lowerRoman"/>
      <w:lvlText w:val="%9."/>
      <w:lvlJc w:val="right"/>
      <w:pPr>
        <w:tabs>
          <w:tab w:val="num" w:pos="7056"/>
        </w:tabs>
        <w:ind w:left="7056" w:hanging="180"/>
      </w:pPr>
    </w:lvl>
  </w:abstractNum>
  <w:abstractNum w:abstractNumId="4" w15:restartNumberingAfterBreak="0">
    <w:nsid w:val="1DC372A2"/>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20BF0444"/>
    <w:multiLevelType w:val="multilevel"/>
    <w:tmpl w:val="2AFECF2C"/>
    <w:lvl w:ilvl="0">
      <w:start w:val="1"/>
      <w:numFmt w:val="decimal"/>
      <w:lvlText w:val="%1."/>
      <w:lvlJc w:val="left"/>
      <w:pPr>
        <w:ind w:left="360" w:hanging="360"/>
      </w:pPr>
      <w:rPr>
        <w:b/>
      </w:rPr>
    </w:lvl>
    <w:lvl w:ilvl="1">
      <w:start w:val="1"/>
      <w:numFmt w:val="decimal"/>
      <w:lvlText w:val="%1.%2."/>
      <w:lvlJc w:val="left"/>
      <w:pPr>
        <w:ind w:left="716" w:hanging="432"/>
      </w:pPr>
      <w:rPr>
        <w:b/>
        <w:i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6F4B53"/>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2D512B6D"/>
    <w:multiLevelType w:val="hybridMultilevel"/>
    <w:tmpl w:val="9ECC78CE"/>
    <w:lvl w:ilvl="0" w:tplc="9B5242FE">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FF1649"/>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 w15:restartNumberingAfterBreak="0">
    <w:nsid w:val="31EB461B"/>
    <w:multiLevelType w:val="hybridMultilevel"/>
    <w:tmpl w:val="9ECA2A2E"/>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33155EC0"/>
    <w:multiLevelType w:val="hybridMultilevel"/>
    <w:tmpl w:val="4AF2B61C"/>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 w15:restartNumberingAfterBreak="0">
    <w:nsid w:val="3AAB7C34"/>
    <w:multiLevelType w:val="hybridMultilevel"/>
    <w:tmpl w:val="83FCD76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22"/>
      <w:numFmt w:val="bullet"/>
      <w:lvlText w:val=""/>
      <w:lvlJc w:val="left"/>
      <w:pPr>
        <w:ind w:left="2340" w:hanging="360"/>
      </w:pPr>
      <w:rPr>
        <w:rFonts w:ascii="Symbol" w:eastAsia="SimSun" w:hAnsi="Symbol" w:cs="Arial" w:hint="default"/>
        <w:color w:val="00000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D6B75CF"/>
    <w:multiLevelType w:val="hybridMultilevel"/>
    <w:tmpl w:val="CE2CE58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3DEA77EC"/>
    <w:multiLevelType w:val="hybridMultilevel"/>
    <w:tmpl w:val="C750CAC0"/>
    <w:lvl w:ilvl="0" w:tplc="92B25C7E">
      <w:start w:val="1"/>
      <w:numFmt w:val="decimal"/>
      <w:lvlText w:val="%1."/>
      <w:lvlJc w:val="left"/>
      <w:pPr>
        <w:tabs>
          <w:tab w:val="num" w:pos="720"/>
        </w:tabs>
        <w:ind w:left="720" w:hanging="360"/>
      </w:pPr>
      <w:rPr>
        <w:rFonts w:hint="default"/>
      </w:rPr>
    </w:lvl>
    <w:lvl w:ilvl="1" w:tplc="E11A3EE6">
      <w:start w:val="2"/>
      <w:numFmt w:val="upperRoman"/>
      <w:lvlText w:val="%2."/>
      <w:lvlJc w:val="right"/>
      <w:pPr>
        <w:tabs>
          <w:tab w:val="num" w:pos="170"/>
        </w:tabs>
        <w:ind w:left="170" w:hanging="57"/>
      </w:pPr>
      <w:rPr>
        <w:rFonts w:hint="default"/>
      </w:rPr>
    </w:lvl>
    <w:lvl w:ilvl="2" w:tplc="CA8E68FC">
      <w:start w:val="1"/>
      <w:numFmt w:val="bullet"/>
      <w:lvlText w:val=""/>
      <w:lvlJc w:val="left"/>
      <w:pPr>
        <w:tabs>
          <w:tab w:val="num" w:pos="170"/>
        </w:tabs>
        <w:ind w:left="170" w:firstLine="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03F7296"/>
    <w:multiLevelType w:val="hybridMultilevel"/>
    <w:tmpl w:val="890C31D6"/>
    <w:lvl w:ilvl="0" w:tplc="9B5242FE">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236ACB"/>
    <w:multiLevelType w:val="hybridMultilevel"/>
    <w:tmpl w:val="81007B2C"/>
    <w:lvl w:ilvl="0" w:tplc="9B5242FE">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D91AA1"/>
    <w:multiLevelType w:val="hybridMultilevel"/>
    <w:tmpl w:val="D2C44D50"/>
    <w:lvl w:ilvl="0" w:tplc="63AC5368">
      <w:start w:val="1"/>
      <w:numFmt w:val="decimal"/>
      <w:lvlText w:val="%1."/>
      <w:lvlJc w:val="righ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DD2CF2"/>
    <w:multiLevelType w:val="hybridMultilevel"/>
    <w:tmpl w:val="F4423DE6"/>
    <w:lvl w:ilvl="0" w:tplc="72F0F712">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2F05A9"/>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9" w15:restartNumberingAfterBreak="0">
    <w:nsid w:val="59D87FF3"/>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5C794ACD"/>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1" w15:restartNumberingAfterBreak="0">
    <w:nsid w:val="5F841C95"/>
    <w:multiLevelType w:val="hybridMultilevel"/>
    <w:tmpl w:val="7C4CED48"/>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2" w15:restartNumberingAfterBreak="0">
    <w:nsid w:val="61A71030"/>
    <w:multiLevelType w:val="hybridMultilevel"/>
    <w:tmpl w:val="C1FED7CE"/>
    <w:lvl w:ilvl="0" w:tplc="B04A7402">
      <w:start w:val="1"/>
      <w:numFmt w:val="lowerLetter"/>
      <w:lvlText w:val="%1)"/>
      <w:lvlJc w:val="left"/>
      <w:pPr>
        <w:ind w:left="1440" w:hanging="360"/>
      </w:pPr>
      <w:rPr>
        <w:rFonts w:eastAsia="Times New Roman" w:hint="default"/>
        <w:b w:val="0"/>
        <w:bCs w:val="0"/>
        <w:strike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3" w15:restartNumberingAfterBreak="0">
    <w:nsid w:val="6520544F"/>
    <w:multiLevelType w:val="hybridMultilevel"/>
    <w:tmpl w:val="3836CB24"/>
    <w:lvl w:ilvl="0" w:tplc="AEC69168">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24" w15:restartNumberingAfterBreak="0">
    <w:nsid w:val="66DF453A"/>
    <w:multiLevelType w:val="hybridMultilevel"/>
    <w:tmpl w:val="12C8CB7A"/>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5" w15:restartNumberingAfterBreak="0">
    <w:nsid w:val="6C2E7CBD"/>
    <w:multiLevelType w:val="hybridMultilevel"/>
    <w:tmpl w:val="0F720990"/>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6" w15:restartNumberingAfterBreak="0">
    <w:nsid w:val="70791451"/>
    <w:multiLevelType w:val="hybridMultilevel"/>
    <w:tmpl w:val="6BCCDD04"/>
    <w:lvl w:ilvl="0" w:tplc="940AC8C4">
      <w:start w:val="1"/>
      <w:numFmt w:val="decimal"/>
      <w:lvlText w:val="%1."/>
      <w:lvlJc w:val="righ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C31562"/>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8" w15:restartNumberingAfterBreak="0">
    <w:nsid w:val="749A0615"/>
    <w:multiLevelType w:val="hybridMultilevel"/>
    <w:tmpl w:val="E234A600"/>
    <w:lvl w:ilvl="0" w:tplc="9B5242FE">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9D0B13"/>
    <w:multiLevelType w:val="hybridMultilevel"/>
    <w:tmpl w:val="9ECA2A2E"/>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0" w15:restartNumberingAfterBreak="0">
    <w:nsid w:val="775D0777"/>
    <w:multiLevelType w:val="hybridMultilevel"/>
    <w:tmpl w:val="7D1288D6"/>
    <w:lvl w:ilvl="0" w:tplc="061A7118">
      <w:start w:val="1"/>
      <w:numFmt w:val="decimal"/>
      <w:lvlText w:val="%1."/>
      <w:lvlJc w:val="left"/>
      <w:pPr>
        <w:tabs>
          <w:tab w:val="num" w:pos="340"/>
        </w:tabs>
        <w:ind w:left="397" w:hanging="397"/>
      </w:pPr>
      <w:rPr>
        <w:rFonts w:asciiTheme="minorHAnsi" w:hAnsiTheme="minorHAnsi" w:cstheme="minorHAnsi" w:hint="default"/>
        <w:sz w:val="24"/>
        <w:szCs w:val="24"/>
      </w:rPr>
    </w:lvl>
    <w:lvl w:ilvl="1" w:tplc="7B668D56">
      <w:start w:val="1"/>
      <w:numFmt w:val="decimal"/>
      <w:lvlText w:val="%2."/>
      <w:lvlJc w:val="left"/>
      <w:pPr>
        <w:tabs>
          <w:tab w:val="num" w:pos="1420"/>
        </w:tabs>
        <w:ind w:left="1477" w:hanging="397"/>
      </w:pPr>
      <w:rPr>
        <w:rFonts w:ascii="Tahoma" w:hAnsi="Tahoma" w:cs="Tahoma" w:hint="default"/>
        <w:b w:val="0"/>
        <w:bCs w:val="0"/>
        <w:sz w:val="24"/>
        <w:szCs w:val="24"/>
      </w:rPr>
    </w:lvl>
    <w:lvl w:ilvl="2" w:tplc="97A2C2A2">
      <w:start w:val="1"/>
      <w:numFmt w:val="lowerRoman"/>
      <w:lvlText w:val="%3."/>
      <w:lvlJc w:val="right"/>
      <w:pPr>
        <w:tabs>
          <w:tab w:val="num" w:pos="2160"/>
        </w:tabs>
        <w:ind w:left="2160" w:hanging="180"/>
      </w:p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31" w15:restartNumberingAfterBreak="0">
    <w:nsid w:val="78260E67"/>
    <w:multiLevelType w:val="hybridMultilevel"/>
    <w:tmpl w:val="023C16BC"/>
    <w:lvl w:ilvl="0" w:tplc="72F0F712">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A585F18"/>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3" w15:restartNumberingAfterBreak="0">
    <w:nsid w:val="7CC86B62"/>
    <w:multiLevelType w:val="hybridMultilevel"/>
    <w:tmpl w:val="3B045942"/>
    <w:lvl w:ilvl="0" w:tplc="B240EC50">
      <w:start w:val="1"/>
      <w:numFmt w:val="decimal"/>
      <w:lvlText w:val="%1."/>
      <w:lvlJc w:val="righ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1B42ED"/>
    <w:multiLevelType w:val="hybridMultilevel"/>
    <w:tmpl w:val="7C4CED48"/>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5" w15:restartNumberingAfterBreak="0">
    <w:nsid w:val="7D877802"/>
    <w:multiLevelType w:val="hybridMultilevel"/>
    <w:tmpl w:val="684CCB90"/>
    <w:lvl w:ilvl="0" w:tplc="85521F3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31"/>
  </w:num>
  <w:num w:numId="6">
    <w:abstractNumId w:val="35"/>
  </w:num>
  <w:num w:numId="7">
    <w:abstractNumId w:val="25"/>
  </w:num>
  <w:num w:numId="8">
    <w:abstractNumId w:val="24"/>
  </w:num>
  <w:num w:numId="9">
    <w:abstractNumId w:val="21"/>
  </w:num>
  <w:num w:numId="10">
    <w:abstractNumId w:val="22"/>
  </w:num>
  <w:num w:numId="11">
    <w:abstractNumId w:val="2"/>
  </w:num>
  <w:num w:numId="12">
    <w:abstractNumId w:val="34"/>
  </w:num>
  <w:num w:numId="13">
    <w:abstractNumId w:val="0"/>
  </w:num>
  <w:num w:numId="14">
    <w:abstractNumId w:val="8"/>
  </w:num>
  <w:num w:numId="15">
    <w:abstractNumId w:val="1"/>
  </w:num>
  <w:num w:numId="16">
    <w:abstractNumId w:val="32"/>
  </w:num>
  <w:num w:numId="17">
    <w:abstractNumId w:val="27"/>
  </w:num>
  <w:num w:numId="18">
    <w:abstractNumId w:val="4"/>
  </w:num>
  <w:num w:numId="19">
    <w:abstractNumId w:val="19"/>
  </w:num>
  <w:num w:numId="20">
    <w:abstractNumId w:val="18"/>
  </w:num>
  <w:num w:numId="21">
    <w:abstractNumId w:val="6"/>
  </w:num>
  <w:num w:numId="22">
    <w:abstractNumId w:val="20"/>
  </w:num>
  <w:num w:numId="23">
    <w:abstractNumId w:val="10"/>
  </w:num>
  <w:num w:numId="24">
    <w:abstractNumId w:val="9"/>
  </w:num>
  <w:num w:numId="25">
    <w:abstractNumId w:val="29"/>
  </w:num>
  <w:num w:numId="26">
    <w:abstractNumId w:val="11"/>
  </w:num>
  <w:num w:numId="27">
    <w:abstractNumId w:val="3"/>
  </w:num>
  <w:num w:numId="28">
    <w:abstractNumId w:val="12"/>
  </w:num>
  <w:num w:numId="29">
    <w:abstractNumId w:val="7"/>
  </w:num>
  <w:num w:numId="30">
    <w:abstractNumId w:val="16"/>
  </w:num>
  <w:num w:numId="31">
    <w:abstractNumId w:val="28"/>
  </w:num>
  <w:num w:numId="32">
    <w:abstractNumId w:val="33"/>
  </w:num>
  <w:num w:numId="33">
    <w:abstractNumId w:val="26"/>
  </w:num>
  <w:num w:numId="34">
    <w:abstractNumId w:val="14"/>
  </w:num>
  <w:num w:numId="35">
    <w:abstractNumId w:val="15"/>
  </w:num>
  <w:num w:numId="36">
    <w:abstractNumId w:val="17"/>
  </w:num>
  <w:num w:numId="3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862"/>
    <w:rsid w:val="00003CFA"/>
    <w:rsid w:val="0000570C"/>
    <w:rsid w:val="000068F1"/>
    <w:rsid w:val="00017D79"/>
    <w:rsid w:val="00022757"/>
    <w:rsid w:val="00022A27"/>
    <w:rsid w:val="00023068"/>
    <w:rsid w:val="00025B79"/>
    <w:rsid w:val="00027B4F"/>
    <w:rsid w:val="0003189F"/>
    <w:rsid w:val="00032376"/>
    <w:rsid w:val="00046000"/>
    <w:rsid w:val="00061D89"/>
    <w:rsid w:val="000629F6"/>
    <w:rsid w:val="00062F93"/>
    <w:rsid w:val="00066D1E"/>
    <w:rsid w:val="00070D66"/>
    <w:rsid w:val="00073010"/>
    <w:rsid w:val="00084748"/>
    <w:rsid w:val="00085197"/>
    <w:rsid w:val="000910E9"/>
    <w:rsid w:val="0009330C"/>
    <w:rsid w:val="00094A63"/>
    <w:rsid w:val="000A51BA"/>
    <w:rsid w:val="000A60BA"/>
    <w:rsid w:val="000B51ED"/>
    <w:rsid w:val="000B6A08"/>
    <w:rsid w:val="000C4CFD"/>
    <w:rsid w:val="000C616B"/>
    <w:rsid w:val="000D3837"/>
    <w:rsid w:val="000E31BC"/>
    <w:rsid w:val="000E412F"/>
    <w:rsid w:val="000E7288"/>
    <w:rsid w:val="000E7C91"/>
    <w:rsid w:val="000F6577"/>
    <w:rsid w:val="000F6EC2"/>
    <w:rsid w:val="001107F3"/>
    <w:rsid w:val="00125792"/>
    <w:rsid w:val="00126F86"/>
    <w:rsid w:val="0012706C"/>
    <w:rsid w:val="001322DC"/>
    <w:rsid w:val="001348DF"/>
    <w:rsid w:val="00135E30"/>
    <w:rsid w:val="00137C0A"/>
    <w:rsid w:val="00145CF1"/>
    <w:rsid w:val="00146325"/>
    <w:rsid w:val="0014756F"/>
    <w:rsid w:val="00151952"/>
    <w:rsid w:val="001520E9"/>
    <w:rsid w:val="001529FA"/>
    <w:rsid w:val="00152B86"/>
    <w:rsid w:val="00154ED6"/>
    <w:rsid w:val="00157895"/>
    <w:rsid w:val="00170442"/>
    <w:rsid w:val="00170BC7"/>
    <w:rsid w:val="00171D6C"/>
    <w:rsid w:val="00172A81"/>
    <w:rsid w:val="0017533E"/>
    <w:rsid w:val="001804C4"/>
    <w:rsid w:val="00180550"/>
    <w:rsid w:val="0018131D"/>
    <w:rsid w:val="001927A8"/>
    <w:rsid w:val="001A045A"/>
    <w:rsid w:val="001A6193"/>
    <w:rsid w:val="001B0629"/>
    <w:rsid w:val="001B08DA"/>
    <w:rsid w:val="001B0D83"/>
    <w:rsid w:val="001B295D"/>
    <w:rsid w:val="001C043A"/>
    <w:rsid w:val="001C171A"/>
    <w:rsid w:val="001D2FD9"/>
    <w:rsid w:val="001D3495"/>
    <w:rsid w:val="001D4BE9"/>
    <w:rsid w:val="001D6E54"/>
    <w:rsid w:val="001D6FDB"/>
    <w:rsid w:val="001D791C"/>
    <w:rsid w:val="001E44AB"/>
    <w:rsid w:val="001E5235"/>
    <w:rsid w:val="001F4127"/>
    <w:rsid w:val="001F53A9"/>
    <w:rsid w:val="00215835"/>
    <w:rsid w:val="00217812"/>
    <w:rsid w:val="0022666D"/>
    <w:rsid w:val="002267D9"/>
    <w:rsid w:val="00226DC4"/>
    <w:rsid w:val="002331E8"/>
    <w:rsid w:val="002340CF"/>
    <w:rsid w:val="002351FF"/>
    <w:rsid w:val="002355CE"/>
    <w:rsid w:val="00240F72"/>
    <w:rsid w:val="002413E0"/>
    <w:rsid w:val="00241801"/>
    <w:rsid w:val="00241D6C"/>
    <w:rsid w:val="002422C5"/>
    <w:rsid w:val="002448C4"/>
    <w:rsid w:val="002538AD"/>
    <w:rsid w:val="002562E7"/>
    <w:rsid w:val="00260A7B"/>
    <w:rsid w:val="00260F15"/>
    <w:rsid w:val="0026373D"/>
    <w:rsid w:val="002647D9"/>
    <w:rsid w:val="00267C16"/>
    <w:rsid w:val="002731F2"/>
    <w:rsid w:val="002743A7"/>
    <w:rsid w:val="00276668"/>
    <w:rsid w:val="0027726F"/>
    <w:rsid w:val="00280C60"/>
    <w:rsid w:val="00282145"/>
    <w:rsid w:val="00285F38"/>
    <w:rsid w:val="00291489"/>
    <w:rsid w:val="002B00CE"/>
    <w:rsid w:val="002B5549"/>
    <w:rsid w:val="002B5C79"/>
    <w:rsid w:val="002C140E"/>
    <w:rsid w:val="002D2457"/>
    <w:rsid w:val="002E79F1"/>
    <w:rsid w:val="002F0728"/>
    <w:rsid w:val="002F094F"/>
    <w:rsid w:val="002F2FAC"/>
    <w:rsid w:val="002F3899"/>
    <w:rsid w:val="002F7BA9"/>
    <w:rsid w:val="00307AE1"/>
    <w:rsid w:val="0031228F"/>
    <w:rsid w:val="00313D8C"/>
    <w:rsid w:val="00316F51"/>
    <w:rsid w:val="0032535A"/>
    <w:rsid w:val="0033510B"/>
    <w:rsid w:val="00335912"/>
    <w:rsid w:val="0033685B"/>
    <w:rsid w:val="00343A09"/>
    <w:rsid w:val="0036259B"/>
    <w:rsid w:val="00371DDD"/>
    <w:rsid w:val="00382491"/>
    <w:rsid w:val="00384859"/>
    <w:rsid w:val="003874D2"/>
    <w:rsid w:val="003A1E6A"/>
    <w:rsid w:val="003A4F85"/>
    <w:rsid w:val="003B1F5B"/>
    <w:rsid w:val="003D6AD7"/>
    <w:rsid w:val="003E4695"/>
    <w:rsid w:val="00400CE9"/>
    <w:rsid w:val="00400D73"/>
    <w:rsid w:val="0040179B"/>
    <w:rsid w:val="004041F1"/>
    <w:rsid w:val="00416825"/>
    <w:rsid w:val="00426A00"/>
    <w:rsid w:val="00431090"/>
    <w:rsid w:val="00432210"/>
    <w:rsid w:val="00434C08"/>
    <w:rsid w:val="00435430"/>
    <w:rsid w:val="004357AB"/>
    <w:rsid w:val="004433ED"/>
    <w:rsid w:val="00447A16"/>
    <w:rsid w:val="004513D9"/>
    <w:rsid w:val="00457414"/>
    <w:rsid w:val="0046016F"/>
    <w:rsid w:val="004618E0"/>
    <w:rsid w:val="004712D2"/>
    <w:rsid w:val="00473EE7"/>
    <w:rsid w:val="00477D3D"/>
    <w:rsid w:val="00483570"/>
    <w:rsid w:val="00483B2D"/>
    <w:rsid w:val="00490CA0"/>
    <w:rsid w:val="00491FEA"/>
    <w:rsid w:val="004972E3"/>
    <w:rsid w:val="004A6EF6"/>
    <w:rsid w:val="004B6FAB"/>
    <w:rsid w:val="004B7103"/>
    <w:rsid w:val="004C46A4"/>
    <w:rsid w:val="004C4E63"/>
    <w:rsid w:val="004C5B6F"/>
    <w:rsid w:val="004C673D"/>
    <w:rsid w:val="004C6768"/>
    <w:rsid w:val="004C7A66"/>
    <w:rsid w:val="004D0C72"/>
    <w:rsid w:val="004D3862"/>
    <w:rsid w:val="004D5125"/>
    <w:rsid w:val="004D56E9"/>
    <w:rsid w:val="004E00FA"/>
    <w:rsid w:val="004E5148"/>
    <w:rsid w:val="004E73D2"/>
    <w:rsid w:val="004F4074"/>
    <w:rsid w:val="004F4D37"/>
    <w:rsid w:val="004F5237"/>
    <w:rsid w:val="004F5D38"/>
    <w:rsid w:val="00505A9A"/>
    <w:rsid w:val="005063D6"/>
    <w:rsid w:val="00510001"/>
    <w:rsid w:val="0051497D"/>
    <w:rsid w:val="005177BD"/>
    <w:rsid w:val="00517E25"/>
    <w:rsid w:val="00523B80"/>
    <w:rsid w:val="00524987"/>
    <w:rsid w:val="00527F3E"/>
    <w:rsid w:val="00530C22"/>
    <w:rsid w:val="005354B1"/>
    <w:rsid w:val="00536F1B"/>
    <w:rsid w:val="0054076B"/>
    <w:rsid w:val="00542D56"/>
    <w:rsid w:val="00547AED"/>
    <w:rsid w:val="005507DF"/>
    <w:rsid w:val="00566639"/>
    <w:rsid w:val="00570F7A"/>
    <w:rsid w:val="005716E9"/>
    <w:rsid w:val="00574E4A"/>
    <w:rsid w:val="005818D3"/>
    <w:rsid w:val="00586DA8"/>
    <w:rsid w:val="00597209"/>
    <w:rsid w:val="005A3EAA"/>
    <w:rsid w:val="005A50DE"/>
    <w:rsid w:val="005B0373"/>
    <w:rsid w:val="005B0E02"/>
    <w:rsid w:val="005B12BF"/>
    <w:rsid w:val="005B17B1"/>
    <w:rsid w:val="005C50BA"/>
    <w:rsid w:val="005C6261"/>
    <w:rsid w:val="005C7A87"/>
    <w:rsid w:val="005D15B0"/>
    <w:rsid w:val="005D627D"/>
    <w:rsid w:val="005E5EEC"/>
    <w:rsid w:val="005F1795"/>
    <w:rsid w:val="00614992"/>
    <w:rsid w:val="0061784B"/>
    <w:rsid w:val="00620D96"/>
    <w:rsid w:val="006214A4"/>
    <w:rsid w:val="0062303D"/>
    <w:rsid w:val="00624EA6"/>
    <w:rsid w:val="0062673E"/>
    <w:rsid w:val="006334F7"/>
    <w:rsid w:val="00637566"/>
    <w:rsid w:val="006404C9"/>
    <w:rsid w:val="006458FE"/>
    <w:rsid w:val="00651F84"/>
    <w:rsid w:val="006647A6"/>
    <w:rsid w:val="00665F69"/>
    <w:rsid w:val="00682ACC"/>
    <w:rsid w:val="00685B56"/>
    <w:rsid w:val="0068758B"/>
    <w:rsid w:val="00690915"/>
    <w:rsid w:val="006A42B8"/>
    <w:rsid w:val="006B0CE4"/>
    <w:rsid w:val="006B1B34"/>
    <w:rsid w:val="006B3327"/>
    <w:rsid w:val="006C0971"/>
    <w:rsid w:val="006C30BF"/>
    <w:rsid w:val="006D1266"/>
    <w:rsid w:val="006D34CB"/>
    <w:rsid w:val="006D74FC"/>
    <w:rsid w:val="006E0896"/>
    <w:rsid w:val="006E4A9F"/>
    <w:rsid w:val="00701BEE"/>
    <w:rsid w:val="00703A95"/>
    <w:rsid w:val="00705BCC"/>
    <w:rsid w:val="00715E4E"/>
    <w:rsid w:val="00717174"/>
    <w:rsid w:val="00720C1D"/>
    <w:rsid w:val="00720F36"/>
    <w:rsid w:val="00722FEE"/>
    <w:rsid w:val="00740BD7"/>
    <w:rsid w:val="00741821"/>
    <w:rsid w:val="00755E22"/>
    <w:rsid w:val="00761716"/>
    <w:rsid w:val="00777107"/>
    <w:rsid w:val="007811E1"/>
    <w:rsid w:val="00791044"/>
    <w:rsid w:val="0079204F"/>
    <w:rsid w:val="00794012"/>
    <w:rsid w:val="007A66A0"/>
    <w:rsid w:val="007B5CBC"/>
    <w:rsid w:val="007C4824"/>
    <w:rsid w:val="007C7524"/>
    <w:rsid w:val="007D46E3"/>
    <w:rsid w:val="007D7003"/>
    <w:rsid w:val="007E01D8"/>
    <w:rsid w:val="007E74E6"/>
    <w:rsid w:val="007F0753"/>
    <w:rsid w:val="007F3233"/>
    <w:rsid w:val="007F6FF7"/>
    <w:rsid w:val="00806E71"/>
    <w:rsid w:val="00810BE4"/>
    <w:rsid w:val="00820EE0"/>
    <w:rsid w:val="00826034"/>
    <w:rsid w:val="00831328"/>
    <w:rsid w:val="00832878"/>
    <w:rsid w:val="00835C75"/>
    <w:rsid w:val="00837183"/>
    <w:rsid w:val="00845357"/>
    <w:rsid w:val="00846F9A"/>
    <w:rsid w:val="0084726F"/>
    <w:rsid w:val="0085316E"/>
    <w:rsid w:val="008538A5"/>
    <w:rsid w:val="008625E4"/>
    <w:rsid w:val="00863D62"/>
    <w:rsid w:val="008653CC"/>
    <w:rsid w:val="008726F7"/>
    <w:rsid w:val="0087641A"/>
    <w:rsid w:val="00877FF9"/>
    <w:rsid w:val="008805DB"/>
    <w:rsid w:val="00881D8B"/>
    <w:rsid w:val="00890A4E"/>
    <w:rsid w:val="00893746"/>
    <w:rsid w:val="008952C6"/>
    <w:rsid w:val="008A0B51"/>
    <w:rsid w:val="008A57AC"/>
    <w:rsid w:val="008B1411"/>
    <w:rsid w:val="008B207A"/>
    <w:rsid w:val="008B5CB8"/>
    <w:rsid w:val="008B61F1"/>
    <w:rsid w:val="008B75A4"/>
    <w:rsid w:val="008D0AA5"/>
    <w:rsid w:val="008D1D89"/>
    <w:rsid w:val="008D1FA3"/>
    <w:rsid w:val="008D2614"/>
    <w:rsid w:val="008D5D68"/>
    <w:rsid w:val="008E43F8"/>
    <w:rsid w:val="008F294F"/>
    <w:rsid w:val="008F2ECD"/>
    <w:rsid w:val="008F456A"/>
    <w:rsid w:val="008F58B6"/>
    <w:rsid w:val="00900488"/>
    <w:rsid w:val="00906F23"/>
    <w:rsid w:val="00907474"/>
    <w:rsid w:val="0091439F"/>
    <w:rsid w:val="00915348"/>
    <w:rsid w:val="00915A5B"/>
    <w:rsid w:val="00926017"/>
    <w:rsid w:val="00930D24"/>
    <w:rsid w:val="009330A5"/>
    <w:rsid w:val="00934435"/>
    <w:rsid w:val="00935C37"/>
    <w:rsid w:val="00936121"/>
    <w:rsid w:val="00952DA2"/>
    <w:rsid w:val="00952E36"/>
    <w:rsid w:val="00955EAF"/>
    <w:rsid w:val="0096430F"/>
    <w:rsid w:val="009715C2"/>
    <w:rsid w:val="00973073"/>
    <w:rsid w:val="00977DF5"/>
    <w:rsid w:val="009810B9"/>
    <w:rsid w:val="00993678"/>
    <w:rsid w:val="00996B31"/>
    <w:rsid w:val="009A2D1C"/>
    <w:rsid w:val="009A4CCF"/>
    <w:rsid w:val="009B1449"/>
    <w:rsid w:val="009B3269"/>
    <w:rsid w:val="009B4111"/>
    <w:rsid w:val="009C1D03"/>
    <w:rsid w:val="009C21CB"/>
    <w:rsid w:val="009D54DA"/>
    <w:rsid w:val="009D7540"/>
    <w:rsid w:val="009E293F"/>
    <w:rsid w:val="009E59DC"/>
    <w:rsid w:val="009F135A"/>
    <w:rsid w:val="009F2E3D"/>
    <w:rsid w:val="009F69DA"/>
    <w:rsid w:val="00A001F0"/>
    <w:rsid w:val="00A2116F"/>
    <w:rsid w:val="00A23970"/>
    <w:rsid w:val="00A31BD2"/>
    <w:rsid w:val="00A32B40"/>
    <w:rsid w:val="00A36193"/>
    <w:rsid w:val="00A37A47"/>
    <w:rsid w:val="00A44514"/>
    <w:rsid w:val="00A52FA4"/>
    <w:rsid w:val="00A603B4"/>
    <w:rsid w:val="00A651ED"/>
    <w:rsid w:val="00A701BA"/>
    <w:rsid w:val="00A80DCD"/>
    <w:rsid w:val="00A87CA2"/>
    <w:rsid w:val="00A910F9"/>
    <w:rsid w:val="00A9569A"/>
    <w:rsid w:val="00A95A72"/>
    <w:rsid w:val="00A96DB2"/>
    <w:rsid w:val="00AA78FB"/>
    <w:rsid w:val="00AB2BDB"/>
    <w:rsid w:val="00AB44B0"/>
    <w:rsid w:val="00AC1798"/>
    <w:rsid w:val="00AC44A9"/>
    <w:rsid w:val="00AD1B2C"/>
    <w:rsid w:val="00AD4E19"/>
    <w:rsid w:val="00AF05F9"/>
    <w:rsid w:val="00AF7DC7"/>
    <w:rsid w:val="00B047B3"/>
    <w:rsid w:val="00B07AB7"/>
    <w:rsid w:val="00B07FDD"/>
    <w:rsid w:val="00B14581"/>
    <w:rsid w:val="00B16A2B"/>
    <w:rsid w:val="00B174D0"/>
    <w:rsid w:val="00B24B40"/>
    <w:rsid w:val="00B24E43"/>
    <w:rsid w:val="00B278AA"/>
    <w:rsid w:val="00B31F76"/>
    <w:rsid w:val="00B40D08"/>
    <w:rsid w:val="00B43D2B"/>
    <w:rsid w:val="00B479B6"/>
    <w:rsid w:val="00B545B7"/>
    <w:rsid w:val="00B62C12"/>
    <w:rsid w:val="00B632F1"/>
    <w:rsid w:val="00B6583A"/>
    <w:rsid w:val="00B66315"/>
    <w:rsid w:val="00B711D6"/>
    <w:rsid w:val="00B72712"/>
    <w:rsid w:val="00B734AC"/>
    <w:rsid w:val="00B840E4"/>
    <w:rsid w:val="00B870E0"/>
    <w:rsid w:val="00B92E87"/>
    <w:rsid w:val="00B950CB"/>
    <w:rsid w:val="00B9723D"/>
    <w:rsid w:val="00BB7D80"/>
    <w:rsid w:val="00BC196A"/>
    <w:rsid w:val="00BD51B8"/>
    <w:rsid w:val="00BF2172"/>
    <w:rsid w:val="00BF4B7F"/>
    <w:rsid w:val="00BF6E30"/>
    <w:rsid w:val="00C0463B"/>
    <w:rsid w:val="00C04A9E"/>
    <w:rsid w:val="00C0544E"/>
    <w:rsid w:val="00C05B4F"/>
    <w:rsid w:val="00C16791"/>
    <w:rsid w:val="00C25AE3"/>
    <w:rsid w:val="00C3142E"/>
    <w:rsid w:val="00C37821"/>
    <w:rsid w:val="00C40AE4"/>
    <w:rsid w:val="00C412F5"/>
    <w:rsid w:val="00C46D55"/>
    <w:rsid w:val="00C50099"/>
    <w:rsid w:val="00C7187D"/>
    <w:rsid w:val="00C719EE"/>
    <w:rsid w:val="00C76228"/>
    <w:rsid w:val="00C76CE9"/>
    <w:rsid w:val="00C80E70"/>
    <w:rsid w:val="00C84EB9"/>
    <w:rsid w:val="00C93C5F"/>
    <w:rsid w:val="00C96E42"/>
    <w:rsid w:val="00C9781F"/>
    <w:rsid w:val="00CA467C"/>
    <w:rsid w:val="00CB204B"/>
    <w:rsid w:val="00CB5817"/>
    <w:rsid w:val="00CC14EC"/>
    <w:rsid w:val="00CC5DFC"/>
    <w:rsid w:val="00CD4511"/>
    <w:rsid w:val="00CD45E2"/>
    <w:rsid w:val="00CD56F2"/>
    <w:rsid w:val="00CE00FB"/>
    <w:rsid w:val="00CE6FD7"/>
    <w:rsid w:val="00CE7847"/>
    <w:rsid w:val="00CF0051"/>
    <w:rsid w:val="00CF1CE7"/>
    <w:rsid w:val="00D02624"/>
    <w:rsid w:val="00D06EB3"/>
    <w:rsid w:val="00D0786C"/>
    <w:rsid w:val="00D07DBC"/>
    <w:rsid w:val="00D11B59"/>
    <w:rsid w:val="00D14295"/>
    <w:rsid w:val="00D14C5E"/>
    <w:rsid w:val="00D17858"/>
    <w:rsid w:val="00D22999"/>
    <w:rsid w:val="00D311FB"/>
    <w:rsid w:val="00D418BA"/>
    <w:rsid w:val="00D46355"/>
    <w:rsid w:val="00D509B9"/>
    <w:rsid w:val="00D55090"/>
    <w:rsid w:val="00D60837"/>
    <w:rsid w:val="00D651C1"/>
    <w:rsid w:val="00D66074"/>
    <w:rsid w:val="00D732B5"/>
    <w:rsid w:val="00D76001"/>
    <w:rsid w:val="00D77EF4"/>
    <w:rsid w:val="00D801F0"/>
    <w:rsid w:val="00D87A51"/>
    <w:rsid w:val="00D910EF"/>
    <w:rsid w:val="00D94039"/>
    <w:rsid w:val="00D9455F"/>
    <w:rsid w:val="00DA3E90"/>
    <w:rsid w:val="00DA4477"/>
    <w:rsid w:val="00DB3FD5"/>
    <w:rsid w:val="00DC11CC"/>
    <w:rsid w:val="00DD2538"/>
    <w:rsid w:val="00DE72E3"/>
    <w:rsid w:val="00E11C8A"/>
    <w:rsid w:val="00E15E71"/>
    <w:rsid w:val="00E203E2"/>
    <w:rsid w:val="00E24550"/>
    <w:rsid w:val="00E253EA"/>
    <w:rsid w:val="00E30B4F"/>
    <w:rsid w:val="00E335DE"/>
    <w:rsid w:val="00E432C6"/>
    <w:rsid w:val="00E438D6"/>
    <w:rsid w:val="00E53851"/>
    <w:rsid w:val="00E541E7"/>
    <w:rsid w:val="00E62488"/>
    <w:rsid w:val="00E63821"/>
    <w:rsid w:val="00E6668D"/>
    <w:rsid w:val="00E70514"/>
    <w:rsid w:val="00E73BAE"/>
    <w:rsid w:val="00E74187"/>
    <w:rsid w:val="00E7532F"/>
    <w:rsid w:val="00E82956"/>
    <w:rsid w:val="00E92232"/>
    <w:rsid w:val="00EA1B1F"/>
    <w:rsid w:val="00EA5A05"/>
    <w:rsid w:val="00EB45F9"/>
    <w:rsid w:val="00EB5A6C"/>
    <w:rsid w:val="00EC142F"/>
    <w:rsid w:val="00EC357F"/>
    <w:rsid w:val="00ED086F"/>
    <w:rsid w:val="00ED26C9"/>
    <w:rsid w:val="00EE1631"/>
    <w:rsid w:val="00EE64A3"/>
    <w:rsid w:val="00EF081F"/>
    <w:rsid w:val="00EF2725"/>
    <w:rsid w:val="00EF2832"/>
    <w:rsid w:val="00EF522A"/>
    <w:rsid w:val="00F066A6"/>
    <w:rsid w:val="00F10EE5"/>
    <w:rsid w:val="00F12A87"/>
    <w:rsid w:val="00F253FA"/>
    <w:rsid w:val="00F2588E"/>
    <w:rsid w:val="00F27E9D"/>
    <w:rsid w:val="00F40832"/>
    <w:rsid w:val="00F41A01"/>
    <w:rsid w:val="00F420C3"/>
    <w:rsid w:val="00F43DE9"/>
    <w:rsid w:val="00F526DA"/>
    <w:rsid w:val="00F566C2"/>
    <w:rsid w:val="00F63B58"/>
    <w:rsid w:val="00F65D51"/>
    <w:rsid w:val="00F70528"/>
    <w:rsid w:val="00F727FB"/>
    <w:rsid w:val="00F905E1"/>
    <w:rsid w:val="00F909DE"/>
    <w:rsid w:val="00F92358"/>
    <w:rsid w:val="00F93553"/>
    <w:rsid w:val="00FA0AA8"/>
    <w:rsid w:val="00FA6863"/>
    <w:rsid w:val="00FA7583"/>
    <w:rsid w:val="00FB321D"/>
    <w:rsid w:val="00FB43AC"/>
    <w:rsid w:val="00FB593C"/>
    <w:rsid w:val="00FC1A10"/>
    <w:rsid w:val="00FC4975"/>
    <w:rsid w:val="00FC4DCB"/>
    <w:rsid w:val="00FC7E07"/>
    <w:rsid w:val="00FD1BC9"/>
    <w:rsid w:val="00FE0EE4"/>
    <w:rsid w:val="00FE5580"/>
    <w:rsid w:val="00FE582F"/>
    <w:rsid w:val="00FE70CE"/>
    <w:rsid w:val="00FF07A0"/>
    <w:rsid w:val="00FF07C7"/>
    <w:rsid w:val="00FF0F3C"/>
    <w:rsid w:val="00FF1B30"/>
    <w:rsid w:val="00FF4276"/>
    <w:rsid w:val="00FF6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ADD89B"/>
  <w15:chartTrackingRefBased/>
  <w15:docId w15:val="{9439561E-E5DF-4713-81EB-A0D53A611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05E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905E1"/>
    <w:pPr>
      <w:keepNext/>
      <w:overflowPunct w:val="0"/>
      <w:autoSpaceDE w:val="0"/>
      <w:autoSpaceDN w:val="0"/>
      <w:adjustRightInd w:val="0"/>
      <w:jc w:val="center"/>
      <w:outlineLvl w:val="0"/>
    </w:pPr>
    <w:rPr>
      <w:b/>
      <w:bCs/>
    </w:rPr>
  </w:style>
  <w:style w:type="paragraph" w:styleId="Nagwek3">
    <w:name w:val="heading 3"/>
    <w:basedOn w:val="Normalny"/>
    <w:next w:val="Normalny"/>
    <w:link w:val="Nagwek3Znak"/>
    <w:uiPriority w:val="9"/>
    <w:semiHidden/>
    <w:unhideWhenUsed/>
    <w:qFormat/>
    <w:rsid w:val="002331E8"/>
    <w:pPr>
      <w:keepNext/>
      <w:keepLines/>
      <w:spacing w:before="40"/>
      <w:outlineLvl w:val="2"/>
    </w:pPr>
    <w:rPr>
      <w:rFonts w:asciiTheme="majorHAnsi" w:eastAsiaTheme="majorEastAsia" w:hAnsiTheme="majorHAnsi" w:cstheme="majorBidi"/>
      <w:color w:val="1F4D78" w:themeColor="accent1" w:themeShade="7F"/>
    </w:rPr>
  </w:style>
  <w:style w:type="paragraph" w:styleId="Nagwek5">
    <w:name w:val="heading 5"/>
    <w:basedOn w:val="Normalny"/>
    <w:next w:val="Normalny"/>
    <w:link w:val="Nagwek5Znak"/>
    <w:uiPriority w:val="9"/>
    <w:semiHidden/>
    <w:unhideWhenUsed/>
    <w:qFormat/>
    <w:rsid w:val="0062303D"/>
    <w:pPr>
      <w:keepNext/>
      <w:keepLines/>
      <w:spacing w:before="40"/>
      <w:outlineLvl w:val="4"/>
    </w:pPr>
    <w:rPr>
      <w:rFonts w:asciiTheme="majorHAnsi" w:eastAsiaTheme="majorEastAsia" w:hAnsiTheme="majorHAnsi" w:cstheme="majorBidi"/>
      <w:color w:val="2E74B5" w:themeColor="accent1" w:themeShade="BF"/>
    </w:rPr>
  </w:style>
  <w:style w:type="paragraph" w:styleId="Nagwek9">
    <w:name w:val="heading 9"/>
    <w:basedOn w:val="Normalny"/>
    <w:next w:val="Normalny"/>
    <w:link w:val="Nagwek9Znak"/>
    <w:uiPriority w:val="99"/>
    <w:unhideWhenUsed/>
    <w:qFormat/>
    <w:rsid w:val="00F905E1"/>
    <w:pPr>
      <w:keepNext/>
      <w:keepLines/>
      <w:spacing w:before="200"/>
      <w:outlineLvl w:val="8"/>
    </w:pPr>
    <w:rPr>
      <w:rFonts w:ascii="Cambria"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311FB"/>
    <w:pPr>
      <w:tabs>
        <w:tab w:val="center" w:pos="4536"/>
        <w:tab w:val="right" w:pos="9072"/>
      </w:tabs>
    </w:pPr>
  </w:style>
  <w:style w:type="character" w:customStyle="1" w:styleId="NagwekZnak">
    <w:name w:val="Nagłówek Znak"/>
    <w:basedOn w:val="Domylnaczcionkaakapitu"/>
    <w:link w:val="Nagwek"/>
    <w:uiPriority w:val="99"/>
    <w:rsid w:val="00D311FB"/>
  </w:style>
  <w:style w:type="paragraph" w:styleId="Stopka">
    <w:name w:val="footer"/>
    <w:basedOn w:val="Normalny"/>
    <w:link w:val="StopkaZnak"/>
    <w:uiPriority w:val="99"/>
    <w:unhideWhenUsed/>
    <w:rsid w:val="00D311FB"/>
    <w:pPr>
      <w:tabs>
        <w:tab w:val="center" w:pos="4536"/>
        <w:tab w:val="right" w:pos="9072"/>
      </w:tabs>
    </w:pPr>
  </w:style>
  <w:style w:type="character" w:customStyle="1" w:styleId="StopkaZnak">
    <w:name w:val="Stopka Znak"/>
    <w:basedOn w:val="Domylnaczcionkaakapitu"/>
    <w:link w:val="Stopka"/>
    <w:uiPriority w:val="99"/>
    <w:rsid w:val="00D311FB"/>
  </w:style>
  <w:style w:type="character" w:customStyle="1" w:styleId="Nagwek1Znak">
    <w:name w:val="Nagłówek 1 Znak"/>
    <w:basedOn w:val="Domylnaczcionkaakapitu"/>
    <w:link w:val="Nagwek1"/>
    <w:rsid w:val="00F905E1"/>
    <w:rPr>
      <w:rFonts w:ascii="Times New Roman" w:eastAsia="Times New Roman" w:hAnsi="Times New Roman" w:cs="Times New Roman"/>
      <w:b/>
      <w:bCs/>
      <w:sz w:val="24"/>
      <w:szCs w:val="24"/>
      <w:lang w:eastAsia="pl-PL"/>
    </w:rPr>
  </w:style>
  <w:style w:type="character" w:customStyle="1" w:styleId="Nagwek9Znak">
    <w:name w:val="Nagłówek 9 Znak"/>
    <w:basedOn w:val="Domylnaczcionkaakapitu"/>
    <w:link w:val="Nagwek9"/>
    <w:uiPriority w:val="99"/>
    <w:rsid w:val="00F905E1"/>
    <w:rPr>
      <w:rFonts w:ascii="Cambria" w:eastAsia="Times New Roman" w:hAnsi="Cambria" w:cs="Cambria"/>
      <w:i/>
      <w:iCs/>
      <w:color w:val="404040"/>
      <w:sz w:val="20"/>
      <w:szCs w:val="20"/>
      <w:lang w:eastAsia="pl-PL"/>
    </w:rPr>
  </w:style>
  <w:style w:type="character" w:customStyle="1" w:styleId="TekstpodstawowyZnak">
    <w:name w:val="Tekst podstawowy Znak"/>
    <w:aliases w:val="Regulacje Znak,definicje Znak,moj body text Znak"/>
    <w:basedOn w:val="Domylnaczcionkaakapitu"/>
    <w:link w:val="Tekstpodstawowy"/>
    <w:qFormat/>
    <w:locked/>
    <w:rsid w:val="00F905E1"/>
    <w:rPr>
      <w:rFonts w:ascii="Times New Roman" w:eastAsia="Times New Roman" w:hAnsi="Times New Roman" w:cs="Times New Roman"/>
      <w:sz w:val="24"/>
      <w:szCs w:val="24"/>
    </w:rPr>
  </w:style>
  <w:style w:type="paragraph" w:styleId="Tekstpodstawowy">
    <w:name w:val="Body Text"/>
    <w:aliases w:val="Regulacje,definicje,moj body text"/>
    <w:basedOn w:val="Normalny"/>
    <w:link w:val="TekstpodstawowyZnak"/>
    <w:unhideWhenUsed/>
    <w:rsid w:val="00F905E1"/>
    <w:pPr>
      <w:jc w:val="both"/>
    </w:pPr>
    <w:rPr>
      <w:lang w:eastAsia="en-US"/>
    </w:rPr>
  </w:style>
  <w:style w:type="character" w:customStyle="1" w:styleId="TekstpodstawowyZnak1">
    <w:name w:val="Tekst podstawowy Znak1"/>
    <w:basedOn w:val="Domylnaczcionkaakapitu"/>
    <w:uiPriority w:val="99"/>
    <w:semiHidden/>
    <w:rsid w:val="00F905E1"/>
    <w:rPr>
      <w:rFonts w:ascii="Times New Roman" w:eastAsia="Times New Roman" w:hAnsi="Times New Roman" w:cs="Times New Roman"/>
      <w:sz w:val="24"/>
      <w:szCs w:val="24"/>
      <w:lang w:eastAsia="pl-PL"/>
    </w:rPr>
  </w:style>
  <w:style w:type="character" w:customStyle="1" w:styleId="AkapitzlistZnak">
    <w:name w:val="Akapit z listą Znak"/>
    <w:aliases w:val="L1 Znak,List Paragraph Znak,Akapit z listą5 Znak,normalny tekst Znak,Nagłowek 3 Znak,Numerowanie Znak,Preambuła Znak,Akapit z listą BS Znak,Kolorowa lista — akcent 11 Znak,Dot pt Znak,F5 List Paragraph Znak,Recommendation Znak"/>
    <w:link w:val="Akapitzlist"/>
    <w:uiPriority w:val="34"/>
    <w:qFormat/>
    <w:locked/>
    <w:rsid w:val="00F905E1"/>
    <w:rPr>
      <w:rFonts w:ascii="Times New Roman" w:eastAsia="Times New Roman" w:hAnsi="Times New Roman" w:cs="Times New Roman"/>
      <w:sz w:val="24"/>
      <w:szCs w:val="24"/>
    </w:rPr>
  </w:style>
  <w:style w:type="paragraph" w:styleId="Akapitzlist">
    <w:name w:val="List Paragraph"/>
    <w:aliases w:val="L1,List Paragraph,Akapit z listą5,normalny tekst,Nagłowek 3,Numerowanie,Preambuła,Akapit z listą BS,Kolorowa lista — akcent 11,Dot pt,F5 List Paragraph,Recommendation,List Paragraph11,lp1,maz_wyliczenie,opis dzialania,K-P_odwolanie"/>
    <w:basedOn w:val="Normalny"/>
    <w:link w:val="AkapitzlistZnak"/>
    <w:qFormat/>
    <w:rsid w:val="00F905E1"/>
    <w:pPr>
      <w:ind w:left="720"/>
    </w:pPr>
    <w:rPr>
      <w:lang w:eastAsia="en-US"/>
    </w:rPr>
  </w:style>
  <w:style w:type="paragraph" w:customStyle="1" w:styleId="Default">
    <w:name w:val="Default"/>
    <w:qFormat/>
    <w:rsid w:val="00F905E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CM38">
    <w:name w:val="CM38"/>
    <w:basedOn w:val="Default"/>
    <w:next w:val="Default"/>
    <w:uiPriority w:val="99"/>
    <w:rsid w:val="00F905E1"/>
    <w:pPr>
      <w:spacing w:after="468"/>
    </w:pPr>
    <w:rPr>
      <w:color w:val="auto"/>
    </w:rPr>
  </w:style>
  <w:style w:type="table" w:styleId="Tabela-Siatka">
    <w:name w:val="Table Grid"/>
    <w:basedOn w:val="Standardowy"/>
    <w:uiPriority w:val="59"/>
    <w:rsid w:val="00F905E1"/>
    <w:pPr>
      <w:spacing w:after="0" w:line="240" w:lineRule="auto"/>
    </w:pPr>
    <w:rPr>
      <w:rFonts w:ascii="Calibri" w:eastAsia="Calibri" w:hAnsi="Calibri" w:cs="Calibri"/>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146325"/>
    <w:pPr>
      <w:spacing w:after="120"/>
    </w:pPr>
    <w:rPr>
      <w:sz w:val="16"/>
      <w:szCs w:val="16"/>
    </w:rPr>
  </w:style>
  <w:style w:type="character" w:customStyle="1" w:styleId="Tekstpodstawowy3Znak">
    <w:name w:val="Tekst podstawowy 3 Znak"/>
    <w:basedOn w:val="Domylnaczcionkaakapitu"/>
    <w:link w:val="Tekstpodstawowy3"/>
    <w:uiPriority w:val="99"/>
    <w:semiHidden/>
    <w:rsid w:val="00146325"/>
    <w:rPr>
      <w:rFonts w:ascii="Times New Roman" w:eastAsia="Times New Roman" w:hAnsi="Times New Roman" w:cs="Times New Roman"/>
      <w:sz w:val="16"/>
      <w:szCs w:val="16"/>
      <w:lang w:eastAsia="pl-PL"/>
    </w:rPr>
  </w:style>
  <w:style w:type="paragraph" w:customStyle="1" w:styleId="Tekstpodstawowy35">
    <w:name w:val="Tekst podstawowy 35"/>
    <w:basedOn w:val="Normalny"/>
    <w:rsid w:val="008D2614"/>
    <w:pPr>
      <w:overflowPunct w:val="0"/>
      <w:autoSpaceDE w:val="0"/>
      <w:autoSpaceDN w:val="0"/>
      <w:adjustRightInd w:val="0"/>
      <w:jc w:val="both"/>
      <w:textAlignment w:val="baseline"/>
    </w:pPr>
    <w:rPr>
      <w:b/>
      <w:bCs/>
      <w:sz w:val="22"/>
      <w:szCs w:val="22"/>
    </w:rPr>
  </w:style>
  <w:style w:type="character" w:customStyle="1" w:styleId="Nagwek5Znak">
    <w:name w:val="Nagłówek 5 Znak"/>
    <w:basedOn w:val="Domylnaczcionkaakapitu"/>
    <w:link w:val="Nagwek5"/>
    <w:uiPriority w:val="9"/>
    <w:semiHidden/>
    <w:rsid w:val="0062303D"/>
    <w:rPr>
      <w:rFonts w:asciiTheme="majorHAnsi" w:eastAsiaTheme="majorEastAsia" w:hAnsiTheme="majorHAnsi" w:cstheme="majorBidi"/>
      <w:color w:val="2E74B5" w:themeColor="accent1" w:themeShade="BF"/>
      <w:sz w:val="24"/>
      <w:szCs w:val="24"/>
      <w:lang w:eastAsia="pl-PL"/>
    </w:rPr>
  </w:style>
  <w:style w:type="table" w:customStyle="1" w:styleId="TableNormal">
    <w:name w:val="Table Normal"/>
    <w:uiPriority w:val="2"/>
    <w:semiHidden/>
    <w:unhideWhenUsed/>
    <w:qFormat/>
    <w:rsid w:val="0062303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2303D"/>
    <w:pPr>
      <w:widowControl w:val="0"/>
      <w:autoSpaceDE w:val="0"/>
      <w:autoSpaceDN w:val="0"/>
      <w:jc w:val="center"/>
    </w:pPr>
    <w:rPr>
      <w:rFonts w:ascii="Verdana" w:eastAsia="Verdana" w:hAnsi="Verdana" w:cs="Verdana"/>
      <w:sz w:val="22"/>
      <w:szCs w:val="22"/>
      <w:lang w:val="en-US" w:eastAsia="en-US"/>
    </w:rPr>
  </w:style>
  <w:style w:type="paragraph" w:styleId="Bezodstpw">
    <w:name w:val="No Spacing"/>
    <w:link w:val="BezodstpwZnak"/>
    <w:uiPriority w:val="1"/>
    <w:qFormat/>
    <w:rsid w:val="006647A6"/>
    <w:pPr>
      <w:spacing w:after="0" w:line="240" w:lineRule="auto"/>
    </w:pPr>
    <w:rPr>
      <w:rFonts w:ascii="Verdana" w:eastAsia="Times New Roman" w:hAnsi="Verdana" w:cs="Times New Roman"/>
      <w:sz w:val="20"/>
      <w:lang w:val="en-US" w:bidi="en-US"/>
    </w:rPr>
  </w:style>
  <w:style w:type="paragraph" w:styleId="Tekstpodstawowywcity">
    <w:name w:val="Body Text Indent"/>
    <w:basedOn w:val="Normalny"/>
    <w:link w:val="TekstpodstawowywcityZnak"/>
    <w:uiPriority w:val="99"/>
    <w:rsid w:val="004C6768"/>
    <w:pPr>
      <w:spacing w:after="120"/>
      <w:ind w:left="283"/>
    </w:pPr>
  </w:style>
  <w:style w:type="character" w:customStyle="1" w:styleId="TekstpodstawowywcityZnak">
    <w:name w:val="Tekst podstawowy wcięty Znak"/>
    <w:basedOn w:val="Domylnaczcionkaakapitu"/>
    <w:link w:val="Tekstpodstawowywcity"/>
    <w:uiPriority w:val="99"/>
    <w:qFormat/>
    <w:rsid w:val="004C6768"/>
    <w:rPr>
      <w:rFonts w:ascii="Times New Roman" w:eastAsia="Times New Roman" w:hAnsi="Times New Roman" w:cs="Times New Roman"/>
      <w:sz w:val="24"/>
      <w:szCs w:val="24"/>
      <w:lang w:eastAsia="pl-PL"/>
    </w:rPr>
  </w:style>
  <w:style w:type="paragraph" w:styleId="Tekstprzypisudolnego">
    <w:name w:val="footnote text"/>
    <w:aliases w:val="Tekst przypisu Znak"/>
    <w:basedOn w:val="Normalny"/>
    <w:link w:val="TekstprzypisudolnegoZnak"/>
    <w:unhideWhenUsed/>
    <w:rsid w:val="005F1795"/>
    <w:rPr>
      <w:sz w:val="20"/>
      <w:szCs w:val="20"/>
    </w:rPr>
  </w:style>
  <w:style w:type="character" w:customStyle="1" w:styleId="TekstprzypisudolnegoZnak">
    <w:name w:val="Tekst przypisu dolnego Znak"/>
    <w:aliases w:val="Tekst przypisu Znak Znak"/>
    <w:basedOn w:val="Domylnaczcionkaakapitu"/>
    <w:link w:val="Tekstprzypisudolnego"/>
    <w:rsid w:val="005F1795"/>
    <w:rPr>
      <w:rFonts w:ascii="Times New Roman" w:eastAsia="Times New Roman" w:hAnsi="Times New Roman" w:cs="Times New Roman"/>
      <w:sz w:val="20"/>
      <w:szCs w:val="20"/>
      <w:lang w:eastAsia="pl-PL"/>
    </w:rPr>
  </w:style>
  <w:style w:type="character" w:styleId="Odwoanieprzypisudolnego">
    <w:name w:val="footnote reference"/>
    <w:semiHidden/>
    <w:rsid w:val="005F1795"/>
    <w:rPr>
      <w:rFonts w:cs="Times New Roman"/>
      <w:vertAlign w:val="superscript"/>
    </w:rPr>
  </w:style>
  <w:style w:type="table" w:customStyle="1" w:styleId="Siatkatabeli1">
    <w:name w:val="Siatka tabeli1"/>
    <w:basedOn w:val="Standardowy"/>
    <w:next w:val="Tabela-Siatka"/>
    <w:rsid w:val="001E5235"/>
    <w:pPr>
      <w:spacing w:after="0" w:line="240" w:lineRule="auto"/>
    </w:pPr>
    <w:rPr>
      <w:rFonts w:ascii="Calibri" w:eastAsia="Calibri" w:hAnsi="Calibri" w:cs="Calibri"/>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2331E8"/>
    <w:rPr>
      <w:rFonts w:asciiTheme="majorHAnsi" w:eastAsiaTheme="majorEastAsia" w:hAnsiTheme="majorHAnsi" w:cstheme="majorBidi"/>
      <w:color w:val="1F4D78" w:themeColor="accent1" w:themeShade="7F"/>
      <w:sz w:val="24"/>
      <w:szCs w:val="24"/>
      <w:lang w:eastAsia="pl-PL"/>
    </w:rPr>
  </w:style>
  <w:style w:type="paragraph" w:styleId="Tekstdymka">
    <w:name w:val="Balloon Text"/>
    <w:basedOn w:val="Normalny"/>
    <w:link w:val="TekstdymkaZnak"/>
    <w:uiPriority w:val="99"/>
    <w:semiHidden/>
    <w:unhideWhenUsed/>
    <w:rsid w:val="00D94039"/>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4039"/>
    <w:rPr>
      <w:rFonts w:ascii="Segoe UI" w:eastAsia="Times New Roman" w:hAnsi="Segoe UI" w:cs="Segoe UI"/>
      <w:sz w:val="18"/>
      <w:szCs w:val="18"/>
      <w:lang w:eastAsia="pl-PL"/>
    </w:rPr>
  </w:style>
  <w:style w:type="character" w:customStyle="1" w:styleId="BezodstpwZnak">
    <w:name w:val="Bez odstępów Znak"/>
    <w:link w:val="Bezodstpw"/>
    <w:uiPriority w:val="1"/>
    <w:rsid w:val="00846F9A"/>
    <w:rPr>
      <w:rFonts w:ascii="Verdana" w:eastAsia="Times New Roman" w:hAnsi="Verdana" w:cs="Times New Roman"/>
      <w:sz w:val="20"/>
      <w:lang w:val="en-US" w:bidi="en-US"/>
    </w:rPr>
  </w:style>
  <w:style w:type="paragraph" w:styleId="Tekstprzypisukocowego">
    <w:name w:val="endnote text"/>
    <w:basedOn w:val="Normalny"/>
    <w:link w:val="TekstprzypisukocowegoZnak"/>
    <w:uiPriority w:val="99"/>
    <w:semiHidden/>
    <w:unhideWhenUsed/>
    <w:rsid w:val="00EF2725"/>
    <w:rPr>
      <w:sz w:val="20"/>
      <w:szCs w:val="20"/>
    </w:rPr>
  </w:style>
  <w:style w:type="character" w:customStyle="1" w:styleId="TekstprzypisukocowegoZnak">
    <w:name w:val="Tekst przypisu końcowego Znak"/>
    <w:basedOn w:val="Domylnaczcionkaakapitu"/>
    <w:link w:val="Tekstprzypisukocowego"/>
    <w:uiPriority w:val="99"/>
    <w:semiHidden/>
    <w:rsid w:val="00EF272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F2725"/>
    <w:rPr>
      <w:vertAlign w:val="superscript"/>
    </w:rPr>
  </w:style>
  <w:style w:type="character" w:styleId="Odwoaniedokomentarza">
    <w:name w:val="annotation reference"/>
    <w:basedOn w:val="Domylnaczcionkaakapitu"/>
    <w:uiPriority w:val="99"/>
    <w:semiHidden/>
    <w:unhideWhenUsed/>
    <w:rsid w:val="00EF2725"/>
    <w:rPr>
      <w:sz w:val="16"/>
      <w:szCs w:val="16"/>
    </w:rPr>
  </w:style>
  <w:style w:type="paragraph" w:styleId="Tekstkomentarza">
    <w:name w:val="annotation text"/>
    <w:basedOn w:val="Normalny"/>
    <w:link w:val="TekstkomentarzaZnak"/>
    <w:uiPriority w:val="99"/>
    <w:semiHidden/>
    <w:unhideWhenUsed/>
    <w:rsid w:val="00EF2725"/>
    <w:rPr>
      <w:sz w:val="20"/>
      <w:szCs w:val="20"/>
    </w:rPr>
  </w:style>
  <w:style w:type="character" w:customStyle="1" w:styleId="TekstkomentarzaZnak">
    <w:name w:val="Tekst komentarza Znak"/>
    <w:basedOn w:val="Domylnaczcionkaakapitu"/>
    <w:link w:val="Tekstkomentarza"/>
    <w:uiPriority w:val="99"/>
    <w:semiHidden/>
    <w:rsid w:val="00EF272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F2725"/>
    <w:rPr>
      <w:b/>
      <w:bCs/>
    </w:rPr>
  </w:style>
  <w:style w:type="character" w:customStyle="1" w:styleId="TematkomentarzaZnak">
    <w:name w:val="Temat komentarza Znak"/>
    <w:basedOn w:val="TekstkomentarzaZnak"/>
    <w:link w:val="Tematkomentarza"/>
    <w:uiPriority w:val="99"/>
    <w:semiHidden/>
    <w:rsid w:val="00EF2725"/>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241D6C"/>
    <w:rPr>
      <w:color w:val="0563C1" w:themeColor="hyperlink"/>
      <w:u w:val="single"/>
    </w:rPr>
  </w:style>
  <w:style w:type="character" w:styleId="Nierozpoznanawzmianka">
    <w:name w:val="Unresolved Mention"/>
    <w:basedOn w:val="Domylnaczcionkaakapitu"/>
    <w:uiPriority w:val="99"/>
    <w:semiHidden/>
    <w:unhideWhenUsed/>
    <w:rsid w:val="00241D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10563">
      <w:bodyDiv w:val="1"/>
      <w:marLeft w:val="0"/>
      <w:marRight w:val="0"/>
      <w:marTop w:val="0"/>
      <w:marBottom w:val="0"/>
      <w:divBdr>
        <w:top w:val="none" w:sz="0" w:space="0" w:color="auto"/>
        <w:left w:val="none" w:sz="0" w:space="0" w:color="auto"/>
        <w:bottom w:val="none" w:sz="0" w:space="0" w:color="auto"/>
        <w:right w:val="none" w:sz="0" w:space="0" w:color="auto"/>
      </w:divBdr>
    </w:div>
    <w:div w:id="140931079">
      <w:bodyDiv w:val="1"/>
      <w:marLeft w:val="0"/>
      <w:marRight w:val="0"/>
      <w:marTop w:val="0"/>
      <w:marBottom w:val="0"/>
      <w:divBdr>
        <w:top w:val="none" w:sz="0" w:space="0" w:color="auto"/>
        <w:left w:val="none" w:sz="0" w:space="0" w:color="auto"/>
        <w:bottom w:val="none" w:sz="0" w:space="0" w:color="auto"/>
        <w:right w:val="none" w:sz="0" w:space="0" w:color="auto"/>
      </w:divBdr>
    </w:div>
    <w:div w:id="531043385">
      <w:bodyDiv w:val="1"/>
      <w:marLeft w:val="0"/>
      <w:marRight w:val="0"/>
      <w:marTop w:val="0"/>
      <w:marBottom w:val="0"/>
      <w:divBdr>
        <w:top w:val="none" w:sz="0" w:space="0" w:color="auto"/>
        <w:left w:val="none" w:sz="0" w:space="0" w:color="auto"/>
        <w:bottom w:val="none" w:sz="0" w:space="0" w:color="auto"/>
        <w:right w:val="none" w:sz="0" w:space="0" w:color="auto"/>
      </w:divBdr>
    </w:div>
    <w:div w:id="541596946">
      <w:bodyDiv w:val="1"/>
      <w:marLeft w:val="0"/>
      <w:marRight w:val="0"/>
      <w:marTop w:val="0"/>
      <w:marBottom w:val="0"/>
      <w:divBdr>
        <w:top w:val="none" w:sz="0" w:space="0" w:color="auto"/>
        <w:left w:val="none" w:sz="0" w:space="0" w:color="auto"/>
        <w:bottom w:val="none" w:sz="0" w:space="0" w:color="auto"/>
        <w:right w:val="none" w:sz="0" w:space="0" w:color="auto"/>
      </w:divBdr>
    </w:div>
    <w:div w:id="941109447">
      <w:bodyDiv w:val="1"/>
      <w:marLeft w:val="0"/>
      <w:marRight w:val="0"/>
      <w:marTop w:val="0"/>
      <w:marBottom w:val="0"/>
      <w:divBdr>
        <w:top w:val="none" w:sz="0" w:space="0" w:color="auto"/>
        <w:left w:val="none" w:sz="0" w:space="0" w:color="auto"/>
        <w:bottom w:val="none" w:sz="0" w:space="0" w:color="auto"/>
        <w:right w:val="none" w:sz="0" w:space="0" w:color="auto"/>
      </w:divBdr>
    </w:div>
    <w:div w:id="943343475">
      <w:bodyDiv w:val="1"/>
      <w:marLeft w:val="0"/>
      <w:marRight w:val="0"/>
      <w:marTop w:val="0"/>
      <w:marBottom w:val="0"/>
      <w:divBdr>
        <w:top w:val="none" w:sz="0" w:space="0" w:color="auto"/>
        <w:left w:val="none" w:sz="0" w:space="0" w:color="auto"/>
        <w:bottom w:val="none" w:sz="0" w:space="0" w:color="auto"/>
        <w:right w:val="none" w:sz="0" w:space="0" w:color="auto"/>
      </w:divBdr>
    </w:div>
    <w:div w:id="1008094433">
      <w:bodyDiv w:val="1"/>
      <w:marLeft w:val="0"/>
      <w:marRight w:val="0"/>
      <w:marTop w:val="0"/>
      <w:marBottom w:val="0"/>
      <w:divBdr>
        <w:top w:val="none" w:sz="0" w:space="0" w:color="auto"/>
        <w:left w:val="none" w:sz="0" w:space="0" w:color="auto"/>
        <w:bottom w:val="none" w:sz="0" w:space="0" w:color="auto"/>
        <w:right w:val="none" w:sz="0" w:space="0" w:color="auto"/>
      </w:divBdr>
    </w:div>
    <w:div w:id="1161657338">
      <w:bodyDiv w:val="1"/>
      <w:marLeft w:val="0"/>
      <w:marRight w:val="0"/>
      <w:marTop w:val="0"/>
      <w:marBottom w:val="0"/>
      <w:divBdr>
        <w:top w:val="none" w:sz="0" w:space="0" w:color="auto"/>
        <w:left w:val="none" w:sz="0" w:space="0" w:color="auto"/>
        <w:bottom w:val="none" w:sz="0" w:space="0" w:color="auto"/>
        <w:right w:val="none" w:sz="0" w:space="0" w:color="auto"/>
      </w:divBdr>
    </w:div>
    <w:div w:id="1242790302">
      <w:bodyDiv w:val="1"/>
      <w:marLeft w:val="0"/>
      <w:marRight w:val="0"/>
      <w:marTop w:val="0"/>
      <w:marBottom w:val="0"/>
      <w:divBdr>
        <w:top w:val="none" w:sz="0" w:space="0" w:color="auto"/>
        <w:left w:val="none" w:sz="0" w:space="0" w:color="auto"/>
        <w:bottom w:val="none" w:sz="0" w:space="0" w:color="auto"/>
        <w:right w:val="none" w:sz="0" w:space="0" w:color="auto"/>
      </w:divBdr>
    </w:div>
    <w:div w:id="1496453219">
      <w:bodyDiv w:val="1"/>
      <w:marLeft w:val="0"/>
      <w:marRight w:val="0"/>
      <w:marTop w:val="0"/>
      <w:marBottom w:val="0"/>
      <w:divBdr>
        <w:top w:val="none" w:sz="0" w:space="0" w:color="auto"/>
        <w:left w:val="none" w:sz="0" w:space="0" w:color="auto"/>
        <w:bottom w:val="none" w:sz="0" w:space="0" w:color="auto"/>
        <w:right w:val="none" w:sz="0" w:space="0" w:color="auto"/>
      </w:divBdr>
    </w:div>
    <w:div w:id="1602252839">
      <w:bodyDiv w:val="1"/>
      <w:marLeft w:val="0"/>
      <w:marRight w:val="0"/>
      <w:marTop w:val="0"/>
      <w:marBottom w:val="0"/>
      <w:divBdr>
        <w:top w:val="none" w:sz="0" w:space="0" w:color="auto"/>
        <w:left w:val="none" w:sz="0" w:space="0" w:color="auto"/>
        <w:bottom w:val="none" w:sz="0" w:space="0" w:color="auto"/>
        <w:right w:val="none" w:sz="0" w:space="0" w:color="auto"/>
      </w:divBdr>
    </w:div>
    <w:div w:id="1740900668">
      <w:bodyDiv w:val="1"/>
      <w:marLeft w:val="0"/>
      <w:marRight w:val="0"/>
      <w:marTop w:val="0"/>
      <w:marBottom w:val="0"/>
      <w:divBdr>
        <w:top w:val="none" w:sz="0" w:space="0" w:color="auto"/>
        <w:left w:val="none" w:sz="0" w:space="0" w:color="auto"/>
        <w:bottom w:val="none" w:sz="0" w:space="0" w:color="auto"/>
        <w:right w:val="none" w:sz="0" w:space="0" w:color="auto"/>
      </w:divBdr>
    </w:div>
    <w:div w:id="1778788210">
      <w:bodyDiv w:val="1"/>
      <w:marLeft w:val="0"/>
      <w:marRight w:val="0"/>
      <w:marTop w:val="0"/>
      <w:marBottom w:val="0"/>
      <w:divBdr>
        <w:top w:val="none" w:sz="0" w:space="0" w:color="auto"/>
        <w:left w:val="none" w:sz="0" w:space="0" w:color="auto"/>
        <w:bottom w:val="none" w:sz="0" w:space="0" w:color="auto"/>
        <w:right w:val="none" w:sz="0" w:space="0" w:color="auto"/>
      </w:divBdr>
    </w:div>
    <w:div w:id="2001304370">
      <w:bodyDiv w:val="1"/>
      <w:marLeft w:val="0"/>
      <w:marRight w:val="0"/>
      <w:marTop w:val="0"/>
      <w:marBottom w:val="0"/>
      <w:divBdr>
        <w:top w:val="none" w:sz="0" w:space="0" w:color="auto"/>
        <w:left w:val="none" w:sz="0" w:space="0" w:color="auto"/>
        <w:bottom w:val="none" w:sz="0" w:space="0" w:color="auto"/>
        <w:right w:val="none" w:sz="0" w:space="0" w:color="auto"/>
      </w:divBdr>
    </w:div>
    <w:div w:id="205287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778C1-536F-44FC-9AA2-B7291D676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982</TotalTime>
  <Pages>30</Pages>
  <Words>9056</Words>
  <Characters>54336</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Formularz oferty</vt:lpstr>
    </vt:vector>
  </TitlesOfParts>
  <Company/>
  <LinksUpToDate>false</LinksUpToDate>
  <CharactersWithSpaces>63266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oferty</dc:title>
  <dc:subject/>
  <dc:creator>Wojciech Babiarczuk</dc:creator>
  <cp:keywords/>
  <dc:description/>
  <cp:lastModifiedBy>Karolina Jakubowska</cp:lastModifiedBy>
  <cp:revision>379</cp:revision>
  <cp:lastPrinted>2018-09-17T07:06:00Z</cp:lastPrinted>
  <dcterms:created xsi:type="dcterms:W3CDTF">2017-11-06T13:01:00Z</dcterms:created>
  <dcterms:modified xsi:type="dcterms:W3CDTF">2022-04-22T09:22:00Z</dcterms:modified>
</cp:coreProperties>
</file>